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A7D5" w14:textId="77777777" w:rsidR="006C2FA5" w:rsidRPr="00814436" w:rsidRDefault="006C2FA5" w:rsidP="006C2FA5">
      <w:pPr>
        <w:pStyle w:val="a7"/>
        <w:jc w:val="center"/>
        <w:rPr>
          <w:b/>
          <w:sz w:val="28"/>
          <w:szCs w:val="28"/>
        </w:rPr>
      </w:pPr>
      <w:r w:rsidRPr="00814436">
        <w:rPr>
          <w:b/>
          <w:sz w:val="28"/>
          <w:szCs w:val="28"/>
        </w:rPr>
        <w:t>АОУ ВО ДПО «Вологодский институт развития образования»</w:t>
      </w:r>
    </w:p>
    <w:p w14:paraId="236E7B02" w14:textId="77777777" w:rsidR="006C2FA5" w:rsidRPr="00814436" w:rsidRDefault="006C2FA5" w:rsidP="006C2FA5">
      <w:pPr>
        <w:pStyle w:val="a7"/>
        <w:jc w:val="center"/>
        <w:rPr>
          <w:b/>
          <w:sz w:val="28"/>
          <w:szCs w:val="28"/>
        </w:rPr>
      </w:pPr>
      <w:r w:rsidRPr="00814436">
        <w:rPr>
          <w:b/>
          <w:sz w:val="28"/>
          <w:szCs w:val="28"/>
        </w:rPr>
        <w:t>Центр непрерывного повышения профессионального мастерства педагогических работников в г. Череповце</w:t>
      </w:r>
    </w:p>
    <w:p w14:paraId="6071D364" w14:textId="77777777" w:rsidR="006C2FA5" w:rsidRDefault="006C2FA5" w:rsidP="006C2FA5">
      <w:pPr>
        <w:ind w:left="708" w:firstLine="708"/>
        <w:jc w:val="both"/>
        <w:rPr>
          <w:rFonts w:ascii="Times New Roman" w:hAnsi="Times New Roman" w:cs="Times New Roman"/>
          <w:b/>
          <w:sz w:val="28"/>
          <w:szCs w:val="28"/>
        </w:rPr>
      </w:pPr>
    </w:p>
    <w:p w14:paraId="09C7911A" w14:textId="77777777" w:rsidR="006C2FA5" w:rsidRDefault="006C2FA5" w:rsidP="006C2FA5">
      <w:pPr>
        <w:spacing w:after="0" w:line="360" w:lineRule="auto"/>
        <w:jc w:val="right"/>
        <w:rPr>
          <w:rFonts w:ascii="Times New Roman" w:hAnsi="Times New Roman"/>
          <w:bCs/>
          <w:sz w:val="28"/>
          <w:szCs w:val="28"/>
        </w:rPr>
      </w:pPr>
    </w:p>
    <w:p w14:paraId="481649E4" w14:textId="77777777" w:rsidR="006C2FA5" w:rsidRDefault="006C2FA5" w:rsidP="006C2FA5">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1A1D998E" w14:textId="77777777" w:rsidR="006C2FA5" w:rsidRDefault="006C2FA5" w:rsidP="006C2FA5">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7C989B5F" w14:textId="77777777" w:rsidR="006C2FA5" w:rsidRDefault="006C2FA5" w:rsidP="006C2FA5">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058D93F6" w14:textId="77777777" w:rsidR="006C2FA5" w:rsidRDefault="006C2FA5" w:rsidP="006C2FA5">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2371EF01" w14:textId="464B1F8A" w:rsidR="006C2FA5" w:rsidRDefault="006C2FA5" w:rsidP="006C2FA5">
      <w:pPr>
        <w:spacing w:after="0" w:line="360" w:lineRule="auto"/>
        <w:jc w:val="right"/>
        <w:rPr>
          <w:rFonts w:ascii="Times New Roman" w:hAnsi="Times New Roman"/>
        </w:rPr>
      </w:pPr>
      <w:r>
        <w:rPr>
          <w:rFonts w:ascii="Times New Roman" w:hAnsi="Times New Roman"/>
          <w:bCs/>
          <w:sz w:val="28"/>
          <w:szCs w:val="28"/>
        </w:rPr>
        <w:t xml:space="preserve"> (Протокол № </w:t>
      </w:r>
      <w:r w:rsidR="00743437">
        <w:rPr>
          <w:rFonts w:ascii="Times New Roman" w:hAnsi="Times New Roman"/>
          <w:bCs/>
          <w:sz w:val="28"/>
          <w:szCs w:val="28"/>
        </w:rPr>
        <w:t xml:space="preserve">8 </w:t>
      </w:r>
      <w:r>
        <w:rPr>
          <w:rFonts w:ascii="Times New Roman" w:hAnsi="Times New Roman"/>
          <w:bCs/>
          <w:sz w:val="28"/>
          <w:szCs w:val="28"/>
        </w:rPr>
        <w:t xml:space="preserve"> от</w:t>
      </w:r>
      <w:r w:rsidR="00743437">
        <w:rPr>
          <w:rFonts w:ascii="Times New Roman" w:hAnsi="Times New Roman"/>
          <w:bCs/>
          <w:sz w:val="28"/>
          <w:szCs w:val="28"/>
        </w:rPr>
        <w:t xml:space="preserve"> 20.12.23</w:t>
      </w:r>
      <w:bookmarkStart w:id="0" w:name="_GoBack"/>
      <w:bookmarkEnd w:id="0"/>
      <w:r>
        <w:rPr>
          <w:rFonts w:ascii="Times New Roman" w:hAnsi="Times New Roman"/>
          <w:bCs/>
          <w:sz w:val="28"/>
          <w:szCs w:val="28"/>
        </w:rPr>
        <w:t xml:space="preserve"> )</w:t>
      </w:r>
    </w:p>
    <w:p w14:paraId="64EABA66" w14:textId="77777777" w:rsidR="006C2FA5" w:rsidRDefault="006C2FA5" w:rsidP="006C2FA5">
      <w:pPr>
        <w:ind w:left="708" w:firstLine="708"/>
        <w:jc w:val="both"/>
        <w:rPr>
          <w:rFonts w:ascii="Times New Roman" w:hAnsi="Times New Roman" w:cs="Times New Roman"/>
          <w:b/>
          <w:sz w:val="28"/>
          <w:szCs w:val="28"/>
        </w:rPr>
      </w:pPr>
    </w:p>
    <w:p w14:paraId="1BFDCE5F" w14:textId="77777777" w:rsidR="006C2FA5" w:rsidRDefault="006C2FA5" w:rsidP="006C2FA5">
      <w:pPr>
        <w:ind w:left="2124" w:firstLine="708"/>
        <w:rPr>
          <w:rFonts w:ascii="Times New Roman" w:hAnsi="Times New Roman" w:cs="Times New Roman"/>
          <w:b/>
          <w:sz w:val="28"/>
          <w:szCs w:val="28"/>
        </w:rPr>
      </w:pPr>
    </w:p>
    <w:p w14:paraId="72E2DAE4" w14:textId="0ABA825E" w:rsidR="006C2FA5" w:rsidRPr="00E40881" w:rsidRDefault="006C2FA5" w:rsidP="00E40881">
      <w:pPr>
        <w:pStyle w:val="a7"/>
        <w:jc w:val="center"/>
        <w:rPr>
          <w:b/>
          <w:sz w:val="28"/>
          <w:szCs w:val="28"/>
        </w:rPr>
      </w:pPr>
      <w:r w:rsidRPr="00E40881">
        <w:rPr>
          <w:b/>
          <w:sz w:val="28"/>
          <w:szCs w:val="28"/>
        </w:rPr>
        <w:t>Методические рекомендации</w:t>
      </w:r>
    </w:p>
    <w:p w14:paraId="543DCADF" w14:textId="1D86EFC1" w:rsidR="00E40881" w:rsidRPr="006725CC" w:rsidRDefault="006C2FA5" w:rsidP="00E40881">
      <w:pPr>
        <w:pStyle w:val="a7"/>
        <w:jc w:val="center"/>
        <w:rPr>
          <w:bCs/>
          <w:color w:val="000000"/>
          <w:sz w:val="28"/>
          <w:szCs w:val="28"/>
          <w:shd w:val="clear" w:color="auto" w:fill="FFFFFF"/>
        </w:rPr>
      </w:pPr>
      <w:r w:rsidRPr="00E40881">
        <w:rPr>
          <w:b/>
          <w:sz w:val="28"/>
          <w:szCs w:val="28"/>
        </w:rPr>
        <w:t xml:space="preserve">по </w:t>
      </w:r>
      <w:proofErr w:type="gramStart"/>
      <w:r w:rsidRPr="00E40881">
        <w:rPr>
          <w:b/>
          <w:sz w:val="28"/>
          <w:szCs w:val="28"/>
        </w:rPr>
        <w:t xml:space="preserve">теме  </w:t>
      </w:r>
      <w:r w:rsidR="00E40881" w:rsidRPr="00E40881">
        <w:rPr>
          <w:b/>
          <w:bCs/>
          <w:color w:val="000000"/>
          <w:sz w:val="28"/>
          <w:szCs w:val="28"/>
          <w:shd w:val="clear" w:color="auto" w:fill="FFFFFF"/>
        </w:rPr>
        <w:t>«</w:t>
      </w:r>
      <w:proofErr w:type="gramEnd"/>
      <w:r w:rsidR="00E40881" w:rsidRPr="006725CC">
        <w:rPr>
          <w:bCs/>
          <w:color w:val="000000"/>
          <w:sz w:val="28"/>
          <w:szCs w:val="28"/>
          <w:shd w:val="clear" w:color="auto" w:fill="FFFFFF"/>
        </w:rPr>
        <w:t>Формирование учебного умения</w:t>
      </w:r>
    </w:p>
    <w:p w14:paraId="79E28FE3" w14:textId="4F8396DF" w:rsidR="00E40881" w:rsidRPr="006725CC" w:rsidRDefault="00E40881" w:rsidP="00E40881">
      <w:pPr>
        <w:pStyle w:val="a7"/>
        <w:jc w:val="center"/>
        <w:rPr>
          <w:bCs/>
          <w:color w:val="000000"/>
          <w:sz w:val="28"/>
          <w:szCs w:val="28"/>
          <w:shd w:val="clear" w:color="auto" w:fill="FFFFFF"/>
        </w:rPr>
      </w:pPr>
      <w:r w:rsidRPr="006725CC">
        <w:rPr>
          <w:bCs/>
          <w:color w:val="000000"/>
          <w:sz w:val="28"/>
          <w:szCs w:val="28"/>
          <w:shd w:val="clear" w:color="auto" w:fill="FFFFFF"/>
        </w:rPr>
        <w:t>подбирать синонимы для устранения повторов в тексте»</w:t>
      </w:r>
    </w:p>
    <w:p w14:paraId="063FD4D6" w14:textId="77777777" w:rsidR="00E40881" w:rsidRPr="006725CC" w:rsidRDefault="00E40881" w:rsidP="00E40881">
      <w:pPr>
        <w:pStyle w:val="a7"/>
        <w:jc w:val="center"/>
        <w:rPr>
          <w:bCs/>
          <w:color w:val="000000"/>
          <w:sz w:val="28"/>
          <w:szCs w:val="28"/>
          <w:shd w:val="clear" w:color="auto" w:fill="FFFFFF"/>
        </w:rPr>
      </w:pPr>
    </w:p>
    <w:p w14:paraId="62FE09FB" w14:textId="77777777" w:rsidR="006C2FA5" w:rsidRDefault="006C2FA5" w:rsidP="006C2FA5">
      <w:pPr>
        <w:pStyle w:val="ad"/>
        <w:tabs>
          <w:tab w:val="left" w:pos="708"/>
        </w:tabs>
        <w:spacing w:after="0" w:line="360" w:lineRule="auto"/>
        <w:jc w:val="right"/>
        <w:rPr>
          <w:rFonts w:ascii="Times New Roman" w:hAnsi="Times New Roman"/>
          <w:sz w:val="28"/>
          <w:szCs w:val="28"/>
        </w:rPr>
      </w:pPr>
    </w:p>
    <w:p w14:paraId="46D1DF17" w14:textId="77777777" w:rsidR="006C2FA5" w:rsidRDefault="006C2FA5" w:rsidP="006C2FA5">
      <w:pPr>
        <w:pStyle w:val="ad"/>
        <w:tabs>
          <w:tab w:val="left" w:pos="708"/>
        </w:tabs>
        <w:spacing w:after="0" w:line="360" w:lineRule="auto"/>
        <w:jc w:val="right"/>
        <w:rPr>
          <w:rFonts w:ascii="Times New Roman" w:hAnsi="Times New Roman"/>
          <w:sz w:val="28"/>
          <w:szCs w:val="28"/>
        </w:rPr>
      </w:pPr>
      <w:r>
        <w:rPr>
          <w:rFonts w:ascii="Times New Roman" w:hAnsi="Times New Roman"/>
          <w:sz w:val="28"/>
          <w:szCs w:val="28"/>
        </w:rPr>
        <w:t>Составитель:</w:t>
      </w:r>
    </w:p>
    <w:p w14:paraId="7C684753" w14:textId="77777777" w:rsidR="006C2FA5" w:rsidRDefault="006C2FA5" w:rsidP="006C2FA5">
      <w:pPr>
        <w:pStyle w:val="ad"/>
        <w:tabs>
          <w:tab w:val="left" w:pos="708"/>
        </w:tabs>
        <w:spacing w:after="0" w:line="360" w:lineRule="auto"/>
        <w:jc w:val="right"/>
        <w:rPr>
          <w:rFonts w:ascii="Times New Roman" w:hAnsi="Times New Roman"/>
          <w:sz w:val="28"/>
          <w:szCs w:val="28"/>
        </w:rPr>
      </w:pPr>
      <w:r>
        <w:rPr>
          <w:rFonts w:ascii="Times New Roman" w:hAnsi="Times New Roman"/>
          <w:sz w:val="28"/>
          <w:szCs w:val="28"/>
        </w:rPr>
        <w:t xml:space="preserve"> Наталья Юрьевна Белякова,</w:t>
      </w:r>
    </w:p>
    <w:p w14:paraId="4785306A" w14:textId="77777777" w:rsidR="006C2FA5" w:rsidRDefault="006C2FA5" w:rsidP="006C2FA5">
      <w:pPr>
        <w:pStyle w:val="ad"/>
        <w:spacing w:after="0" w:line="360" w:lineRule="auto"/>
        <w:jc w:val="right"/>
        <w:rPr>
          <w:rFonts w:ascii="Times New Roman" w:hAnsi="Times New Roman"/>
          <w:sz w:val="28"/>
          <w:szCs w:val="28"/>
        </w:rPr>
      </w:pPr>
      <w:r>
        <w:rPr>
          <w:rFonts w:ascii="Times New Roman" w:hAnsi="Times New Roman"/>
          <w:sz w:val="28"/>
          <w:szCs w:val="28"/>
        </w:rPr>
        <w:t xml:space="preserve">методист сектора начального образования </w:t>
      </w:r>
    </w:p>
    <w:p w14:paraId="5B9F36B0" w14:textId="77777777" w:rsidR="006C2FA5" w:rsidRDefault="006C2FA5" w:rsidP="006C2FA5">
      <w:pPr>
        <w:pStyle w:val="ad"/>
        <w:spacing w:after="0" w:line="360" w:lineRule="auto"/>
        <w:jc w:val="right"/>
        <w:rPr>
          <w:rFonts w:ascii="Times New Roman" w:hAnsi="Times New Roman"/>
          <w:sz w:val="28"/>
          <w:szCs w:val="28"/>
        </w:rPr>
      </w:pPr>
      <w:r>
        <w:rPr>
          <w:rFonts w:ascii="Times New Roman" w:hAnsi="Times New Roman"/>
          <w:sz w:val="28"/>
          <w:szCs w:val="28"/>
        </w:rPr>
        <w:t xml:space="preserve">Центра непрерывного повышения профессионального </w:t>
      </w:r>
    </w:p>
    <w:p w14:paraId="0601D229" w14:textId="77777777" w:rsidR="006C2FA5" w:rsidRDefault="006C2FA5" w:rsidP="006C2FA5">
      <w:pPr>
        <w:pStyle w:val="ad"/>
        <w:spacing w:after="0" w:line="360" w:lineRule="auto"/>
        <w:jc w:val="right"/>
        <w:rPr>
          <w:rFonts w:ascii="Times New Roman" w:hAnsi="Times New Roman"/>
          <w:sz w:val="28"/>
          <w:szCs w:val="28"/>
        </w:rPr>
      </w:pPr>
      <w:r>
        <w:rPr>
          <w:rFonts w:ascii="Times New Roman" w:hAnsi="Times New Roman"/>
          <w:sz w:val="28"/>
          <w:szCs w:val="28"/>
        </w:rPr>
        <w:t>мастерства педагогических работников в г. Череповце</w:t>
      </w:r>
    </w:p>
    <w:p w14:paraId="0EE828AB" w14:textId="77777777" w:rsidR="006C2FA5" w:rsidRDefault="006C2FA5" w:rsidP="006C2FA5">
      <w:pPr>
        <w:pStyle w:val="ad"/>
        <w:tabs>
          <w:tab w:val="left" w:pos="708"/>
        </w:tabs>
        <w:spacing w:after="0" w:line="360" w:lineRule="auto"/>
        <w:jc w:val="right"/>
        <w:rPr>
          <w:rFonts w:ascii="Times New Roman" w:hAnsi="Times New Roman"/>
          <w:sz w:val="28"/>
          <w:szCs w:val="28"/>
        </w:rPr>
      </w:pPr>
      <w:r>
        <w:rPr>
          <w:rFonts w:ascii="Times New Roman" w:hAnsi="Times New Roman"/>
          <w:sz w:val="28"/>
          <w:szCs w:val="28"/>
        </w:rPr>
        <w:t>АОУ ВО ДПО "Вологодский институт развития образования"</w:t>
      </w:r>
    </w:p>
    <w:p w14:paraId="7B6CDD51" w14:textId="77777777" w:rsidR="006C2FA5" w:rsidRDefault="006C2FA5" w:rsidP="006C2FA5">
      <w:pPr>
        <w:pStyle w:val="a3"/>
        <w:spacing w:before="0" w:beforeAutospacing="0" w:after="240" w:afterAutospacing="0"/>
        <w:jc w:val="center"/>
        <w:rPr>
          <w:bCs/>
          <w:sz w:val="28"/>
          <w:szCs w:val="28"/>
        </w:rPr>
      </w:pPr>
    </w:p>
    <w:p w14:paraId="1A736B48" w14:textId="77777777" w:rsidR="006C2FA5" w:rsidRDefault="006C2FA5" w:rsidP="006C2FA5">
      <w:pPr>
        <w:pStyle w:val="11"/>
        <w:spacing w:line="240" w:lineRule="auto"/>
        <w:jc w:val="center"/>
        <w:rPr>
          <w:rFonts w:ascii="Times New Roman" w:hAnsi="Times New Roman"/>
          <w:noProof/>
          <w:sz w:val="28"/>
          <w:szCs w:val="28"/>
        </w:rPr>
      </w:pPr>
    </w:p>
    <w:p w14:paraId="58E77090" w14:textId="77777777" w:rsidR="006C2FA5" w:rsidRDefault="006C2FA5" w:rsidP="006C2FA5">
      <w:pPr>
        <w:pStyle w:val="11"/>
        <w:spacing w:line="240" w:lineRule="auto"/>
        <w:jc w:val="center"/>
        <w:rPr>
          <w:rFonts w:ascii="Times New Roman" w:hAnsi="Times New Roman"/>
          <w:noProof/>
          <w:sz w:val="28"/>
          <w:szCs w:val="28"/>
        </w:rPr>
      </w:pPr>
    </w:p>
    <w:p w14:paraId="41D6221F" w14:textId="77777777" w:rsidR="006C2FA5" w:rsidRDefault="006C2FA5" w:rsidP="006C2FA5">
      <w:pPr>
        <w:pStyle w:val="11"/>
        <w:spacing w:line="240" w:lineRule="auto"/>
        <w:jc w:val="center"/>
        <w:rPr>
          <w:rFonts w:ascii="Times New Roman" w:hAnsi="Times New Roman"/>
          <w:noProof/>
          <w:sz w:val="28"/>
          <w:szCs w:val="28"/>
        </w:rPr>
      </w:pPr>
    </w:p>
    <w:p w14:paraId="4EE7E8FC" w14:textId="77777777" w:rsidR="006C2FA5" w:rsidRDefault="006C2FA5" w:rsidP="006C2FA5">
      <w:pPr>
        <w:pStyle w:val="11"/>
        <w:spacing w:line="240" w:lineRule="auto"/>
        <w:jc w:val="center"/>
        <w:rPr>
          <w:rFonts w:ascii="Times New Roman" w:hAnsi="Times New Roman"/>
          <w:noProof/>
          <w:sz w:val="28"/>
          <w:szCs w:val="28"/>
        </w:rPr>
      </w:pPr>
    </w:p>
    <w:p w14:paraId="65F13418" w14:textId="59D4D7D4" w:rsidR="006C2FA5" w:rsidRDefault="006C2FA5" w:rsidP="006C2FA5">
      <w:pPr>
        <w:pStyle w:val="11"/>
        <w:spacing w:line="240" w:lineRule="auto"/>
        <w:jc w:val="center"/>
        <w:rPr>
          <w:rFonts w:ascii="Times New Roman" w:hAnsi="Times New Roman"/>
          <w:noProof/>
          <w:sz w:val="28"/>
          <w:szCs w:val="28"/>
        </w:rPr>
      </w:pPr>
    </w:p>
    <w:p w14:paraId="50D2013C" w14:textId="77777777" w:rsidR="00E40881" w:rsidRDefault="00E40881" w:rsidP="006C2FA5">
      <w:pPr>
        <w:pStyle w:val="11"/>
        <w:spacing w:line="240" w:lineRule="auto"/>
        <w:jc w:val="center"/>
        <w:rPr>
          <w:rFonts w:ascii="Times New Roman" w:hAnsi="Times New Roman"/>
          <w:noProof/>
          <w:sz w:val="28"/>
          <w:szCs w:val="28"/>
        </w:rPr>
      </w:pPr>
    </w:p>
    <w:p w14:paraId="4AABE4C4" w14:textId="77777777" w:rsidR="00E40881" w:rsidRDefault="00E40881" w:rsidP="00E40881">
      <w:pPr>
        <w:pStyle w:val="a7"/>
        <w:jc w:val="center"/>
        <w:rPr>
          <w:b/>
          <w:noProof/>
          <w:sz w:val="28"/>
          <w:szCs w:val="28"/>
        </w:rPr>
      </w:pPr>
    </w:p>
    <w:p w14:paraId="2E7D371C" w14:textId="77777777" w:rsidR="00E40881" w:rsidRDefault="00E40881" w:rsidP="00E40881">
      <w:pPr>
        <w:pStyle w:val="a7"/>
        <w:jc w:val="center"/>
        <w:rPr>
          <w:b/>
          <w:noProof/>
          <w:sz w:val="28"/>
          <w:szCs w:val="28"/>
        </w:rPr>
      </w:pPr>
    </w:p>
    <w:p w14:paraId="6F543967" w14:textId="77777777" w:rsidR="00E40881" w:rsidRDefault="00E40881" w:rsidP="00E40881">
      <w:pPr>
        <w:pStyle w:val="a7"/>
        <w:jc w:val="center"/>
        <w:rPr>
          <w:b/>
          <w:noProof/>
          <w:sz w:val="28"/>
          <w:szCs w:val="28"/>
        </w:rPr>
      </w:pPr>
    </w:p>
    <w:p w14:paraId="25F7EAC3" w14:textId="14B7EEE3" w:rsidR="00E40881" w:rsidRDefault="006C2FA5" w:rsidP="00E40881">
      <w:pPr>
        <w:pStyle w:val="a7"/>
        <w:jc w:val="center"/>
        <w:rPr>
          <w:b/>
          <w:noProof/>
          <w:sz w:val="28"/>
          <w:szCs w:val="28"/>
        </w:rPr>
      </w:pPr>
      <w:r>
        <w:rPr>
          <w:b/>
          <w:noProof/>
          <w:sz w:val="28"/>
          <w:szCs w:val="28"/>
        </w:rPr>
        <w:t>Череповец, 2023</w:t>
      </w:r>
    </w:p>
    <w:p w14:paraId="33FB0D24" w14:textId="19304C2D" w:rsidR="00785400" w:rsidRPr="00022403" w:rsidRDefault="00F71590" w:rsidP="00022403">
      <w:pPr>
        <w:pStyle w:val="a7"/>
        <w:jc w:val="center"/>
        <w:rPr>
          <w:b/>
          <w:bCs/>
          <w:color w:val="000000"/>
          <w:sz w:val="28"/>
          <w:szCs w:val="28"/>
        </w:rPr>
      </w:pPr>
      <w:r>
        <w:rPr>
          <w:b/>
          <w:bCs/>
          <w:color w:val="000000"/>
          <w:sz w:val="28"/>
          <w:szCs w:val="28"/>
        </w:rPr>
        <w:lastRenderedPageBreak/>
        <w:t>Анн</w:t>
      </w:r>
      <w:r w:rsidR="0061225C">
        <w:rPr>
          <w:b/>
          <w:bCs/>
          <w:color w:val="000000"/>
          <w:sz w:val="28"/>
          <w:szCs w:val="28"/>
        </w:rPr>
        <w:t>отация</w:t>
      </w:r>
    </w:p>
    <w:p w14:paraId="2F45AAA8" w14:textId="37C0956C" w:rsidR="001E769B" w:rsidRPr="00E00F99" w:rsidRDefault="001E769B" w:rsidP="00205CD2">
      <w:pPr>
        <w:pStyle w:val="a7"/>
        <w:ind w:firstLine="708"/>
        <w:jc w:val="both"/>
        <w:rPr>
          <w:sz w:val="28"/>
          <w:szCs w:val="28"/>
        </w:rPr>
      </w:pPr>
      <w:r w:rsidRPr="00E00F99">
        <w:rPr>
          <w:sz w:val="28"/>
          <w:szCs w:val="28"/>
        </w:rPr>
        <w:t xml:space="preserve">В Федеральной рабочей программе по </w:t>
      </w:r>
      <w:r w:rsidR="00E85EFD" w:rsidRPr="00E00F99">
        <w:rPr>
          <w:sz w:val="28"/>
          <w:szCs w:val="28"/>
        </w:rPr>
        <w:t>учебному предмету «Р</w:t>
      </w:r>
      <w:r w:rsidRPr="00E00F99">
        <w:rPr>
          <w:sz w:val="28"/>
          <w:szCs w:val="28"/>
        </w:rPr>
        <w:t>усск</w:t>
      </w:r>
      <w:r w:rsidR="00E85EFD" w:rsidRPr="00E00F99">
        <w:rPr>
          <w:sz w:val="28"/>
          <w:szCs w:val="28"/>
        </w:rPr>
        <w:t>ий</w:t>
      </w:r>
      <w:r w:rsidRPr="00E00F99">
        <w:rPr>
          <w:sz w:val="28"/>
          <w:szCs w:val="28"/>
        </w:rPr>
        <w:t xml:space="preserve"> язык</w:t>
      </w:r>
      <w:r w:rsidR="00E85EFD" w:rsidRPr="00E00F99">
        <w:rPr>
          <w:sz w:val="28"/>
          <w:szCs w:val="28"/>
        </w:rPr>
        <w:t>»</w:t>
      </w:r>
      <w:r w:rsidRPr="00E00F99">
        <w:rPr>
          <w:sz w:val="28"/>
          <w:szCs w:val="28"/>
        </w:rPr>
        <w:t>, разработанной в соответствии с требованиями обновлённого ФГОС НОО</w:t>
      </w:r>
      <w:r w:rsidR="006F47C7" w:rsidRPr="00E00F99">
        <w:rPr>
          <w:sz w:val="28"/>
          <w:szCs w:val="28"/>
        </w:rPr>
        <w:t>,</w:t>
      </w:r>
      <w:r w:rsidRPr="00E00F99">
        <w:rPr>
          <w:sz w:val="28"/>
          <w:szCs w:val="28"/>
        </w:rPr>
        <w:t xml:space="preserve"> </w:t>
      </w:r>
      <w:r w:rsidR="004565BB" w:rsidRPr="00E00F99">
        <w:rPr>
          <w:sz w:val="28"/>
          <w:szCs w:val="28"/>
        </w:rPr>
        <w:t xml:space="preserve">в </w:t>
      </w:r>
      <w:r w:rsidR="006F47C7" w:rsidRPr="00E00F99">
        <w:rPr>
          <w:sz w:val="28"/>
          <w:szCs w:val="28"/>
        </w:rPr>
        <w:t xml:space="preserve">части </w:t>
      </w:r>
      <w:r w:rsidR="004565BB" w:rsidRPr="00E00F99">
        <w:rPr>
          <w:sz w:val="28"/>
          <w:szCs w:val="28"/>
        </w:rPr>
        <w:t>содержани</w:t>
      </w:r>
      <w:r w:rsidR="006F47C7" w:rsidRPr="00E00F99">
        <w:rPr>
          <w:sz w:val="28"/>
          <w:szCs w:val="28"/>
        </w:rPr>
        <w:t>я</w:t>
      </w:r>
      <w:r w:rsidR="004565BB" w:rsidRPr="00E00F99">
        <w:rPr>
          <w:sz w:val="28"/>
          <w:szCs w:val="28"/>
        </w:rPr>
        <w:t xml:space="preserve"> </w:t>
      </w:r>
      <w:r w:rsidR="00E85EFD" w:rsidRPr="00E00F99">
        <w:rPr>
          <w:sz w:val="28"/>
          <w:szCs w:val="28"/>
        </w:rPr>
        <w:t>обучения</w:t>
      </w:r>
      <w:r w:rsidR="006F47C7" w:rsidRPr="00E00F99">
        <w:rPr>
          <w:sz w:val="28"/>
          <w:szCs w:val="28"/>
        </w:rPr>
        <w:t xml:space="preserve"> раздел</w:t>
      </w:r>
      <w:r w:rsidR="003916F4" w:rsidRPr="00E00F99">
        <w:rPr>
          <w:sz w:val="28"/>
          <w:szCs w:val="28"/>
        </w:rPr>
        <w:t>а</w:t>
      </w:r>
      <w:r w:rsidR="006F47C7" w:rsidRPr="00E00F99">
        <w:rPr>
          <w:sz w:val="28"/>
          <w:szCs w:val="28"/>
        </w:rPr>
        <w:t xml:space="preserve"> «Лексика» </w:t>
      </w:r>
      <w:r w:rsidR="00E85EFD" w:rsidRPr="00E00F99">
        <w:rPr>
          <w:sz w:val="28"/>
          <w:szCs w:val="28"/>
        </w:rPr>
        <w:t>раскрыва</w:t>
      </w:r>
      <w:r w:rsidR="003916F4" w:rsidRPr="00E00F99">
        <w:rPr>
          <w:sz w:val="28"/>
          <w:szCs w:val="28"/>
        </w:rPr>
        <w:t>ю</w:t>
      </w:r>
      <w:r w:rsidR="00E85EFD" w:rsidRPr="00E00F99">
        <w:rPr>
          <w:sz w:val="28"/>
          <w:szCs w:val="28"/>
        </w:rPr>
        <w:t>т</w:t>
      </w:r>
      <w:r w:rsidR="003916F4" w:rsidRPr="00E00F99">
        <w:rPr>
          <w:sz w:val="28"/>
          <w:szCs w:val="28"/>
        </w:rPr>
        <w:t>ся</w:t>
      </w:r>
      <w:r w:rsidR="00E85EFD" w:rsidRPr="00E00F99">
        <w:rPr>
          <w:sz w:val="28"/>
          <w:szCs w:val="28"/>
        </w:rPr>
        <w:t xml:space="preserve"> содержательные линии, которые предлагаются для обязательного изучения в каждом классе на уровне начального общего образования</w:t>
      </w:r>
      <w:r w:rsidR="00835E40" w:rsidRPr="00E00F99">
        <w:rPr>
          <w:sz w:val="28"/>
          <w:szCs w:val="28"/>
        </w:rPr>
        <w:t>.</w:t>
      </w:r>
    </w:p>
    <w:p w14:paraId="7F72E08B" w14:textId="28C1DD3F" w:rsidR="001E769B" w:rsidRPr="00E00F99" w:rsidRDefault="00205CD2" w:rsidP="003916F4">
      <w:pPr>
        <w:pStyle w:val="a7"/>
        <w:ind w:firstLine="708"/>
        <w:jc w:val="both"/>
        <w:rPr>
          <w:sz w:val="28"/>
          <w:szCs w:val="28"/>
          <w:shd w:val="clear" w:color="auto" w:fill="FFFFFF"/>
        </w:rPr>
      </w:pPr>
      <w:r w:rsidRPr="00E00F99">
        <w:rPr>
          <w:sz w:val="28"/>
          <w:szCs w:val="28"/>
        </w:rPr>
        <w:t>Знакомство с</w:t>
      </w:r>
      <w:r w:rsidR="00E85EFD" w:rsidRPr="00E00F99">
        <w:rPr>
          <w:sz w:val="28"/>
          <w:szCs w:val="28"/>
        </w:rPr>
        <w:t xml:space="preserve"> </w:t>
      </w:r>
      <w:r w:rsidR="00835E40" w:rsidRPr="00E00F99">
        <w:rPr>
          <w:sz w:val="28"/>
          <w:szCs w:val="28"/>
        </w:rPr>
        <w:t>тем</w:t>
      </w:r>
      <w:r w:rsidR="003916F4" w:rsidRPr="00E00F99">
        <w:rPr>
          <w:sz w:val="28"/>
          <w:szCs w:val="28"/>
        </w:rPr>
        <w:t>ой</w:t>
      </w:r>
      <w:r w:rsidR="00835E40" w:rsidRPr="00E00F99">
        <w:rPr>
          <w:sz w:val="28"/>
          <w:szCs w:val="28"/>
        </w:rPr>
        <w:t xml:space="preserve"> «Синонимы» </w:t>
      </w:r>
      <w:r w:rsidR="00E85EFD" w:rsidRPr="00E00F99">
        <w:rPr>
          <w:sz w:val="28"/>
          <w:szCs w:val="28"/>
        </w:rPr>
        <w:t xml:space="preserve">в 1 классе позволяет на пропедевтическом уровне </w:t>
      </w:r>
      <w:r w:rsidR="003916F4" w:rsidRPr="00E00F99">
        <w:rPr>
          <w:sz w:val="28"/>
          <w:szCs w:val="28"/>
        </w:rPr>
        <w:t xml:space="preserve">организовать работу по </w:t>
      </w:r>
      <w:r w:rsidR="003916F4" w:rsidRPr="00E00F99">
        <w:rPr>
          <w:sz w:val="28"/>
          <w:szCs w:val="28"/>
          <w:shd w:val="clear" w:color="auto" w:fill="FFFFFF"/>
        </w:rPr>
        <w:t>в</w:t>
      </w:r>
      <w:r w:rsidR="001E769B" w:rsidRPr="00E00F99">
        <w:rPr>
          <w:sz w:val="28"/>
          <w:szCs w:val="28"/>
          <w:shd w:val="clear" w:color="auto" w:fill="FFFFFF"/>
        </w:rPr>
        <w:t>осприяти</w:t>
      </w:r>
      <w:r w:rsidR="003916F4" w:rsidRPr="00E00F99">
        <w:rPr>
          <w:sz w:val="28"/>
          <w:szCs w:val="28"/>
          <w:shd w:val="clear" w:color="auto" w:fill="FFFFFF"/>
        </w:rPr>
        <w:t>ю</w:t>
      </w:r>
      <w:r w:rsidR="001E769B" w:rsidRPr="00E00F99">
        <w:rPr>
          <w:sz w:val="28"/>
          <w:szCs w:val="28"/>
          <w:shd w:val="clear" w:color="auto" w:fill="FFFFFF"/>
        </w:rPr>
        <w:t xml:space="preserve"> слова как объекта изучения, материала для анализа</w:t>
      </w:r>
      <w:r w:rsidR="003916F4" w:rsidRPr="00E00F99">
        <w:rPr>
          <w:sz w:val="28"/>
          <w:szCs w:val="28"/>
          <w:shd w:val="clear" w:color="auto" w:fill="FFFFFF"/>
        </w:rPr>
        <w:t>; н</w:t>
      </w:r>
      <w:r w:rsidR="001E769B" w:rsidRPr="00E00F99">
        <w:rPr>
          <w:sz w:val="28"/>
          <w:szCs w:val="28"/>
          <w:shd w:val="clear" w:color="auto" w:fill="FFFFFF"/>
        </w:rPr>
        <w:t>аблюдени</w:t>
      </w:r>
      <w:r w:rsidR="003916F4" w:rsidRPr="00E00F99">
        <w:rPr>
          <w:sz w:val="28"/>
          <w:szCs w:val="28"/>
          <w:shd w:val="clear" w:color="auto" w:fill="FFFFFF"/>
        </w:rPr>
        <w:t>ю</w:t>
      </w:r>
      <w:r w:rsidR="001E769B" w:rsidRPr="00E00F99">
        <w:rPr>
          <w:sz w:val="28"/>
          <w:szCs w:val="28"/>
          <w:shd w:val="clear" w:color="auto" w:fill="FFFFFF"/>
        </w:rPr>
        <w:t xml:space="preserve"> над значением слова</w:t>
      </w:r>
      <w:r w:rsidR="003916F4" w:rsidRPr="00E00F99">
        <w:rPr>
          <w:sz w:val="28"/>
          <w:szCs w:val="28"/>
          <w:shd w:val="clear" w:color="auto" w:fill="FFFFFF"/>
        </w:rPr>
        <w:t>;</w:t>
      </w:r>
      <w:r w:rsidR="001E769B" w:rsidRPr="00E00F99">
        <w:rPr>
          <w:sz w:val="28"/>
          <w:szCs w:val="28"/>
          <w:shd w:val="clear" w:color="auto" w:fill="FFFFFF"/>
        </w:rPr>
        <w:t xml:space="preserve"> </w:t>
      </w:r>
      <w:r w:rsidR="003916F4" w:rsidRPr="00E00F99">
        <w:rPr>
          <w:sz w:val="28"/>
          <w:szCs w:val="28"/>
          <w:shd w:val="clear" w:color="auto" w:fill="FFFFFF"/>
        </w:rPr>
        <w:t>в</w:t>
      </w:r>
      <w:r w:rsidR="001E769B" w:rsidRPr="00E00F99">
        <w:rPr>
          <w:sz w:val="28"/>
          <w:szCs w:val="28"/>
          <w:shd w:val="clear" w:color="auto" w:fill="FFFFFF"/>
        </w:rPr>
        <w:t>ыявлени</w:t>
      </w:r>
      <w:r w:rsidR="003916F4" w:rsidRPr="00E00F99">
        <w:rPr>
          <w:sz w:val="28"/>
          <w:szCs w:val="28"/>
          <w:shd w:val="clear" w:color="auto" w:fill="FFFFFF"/>
        </w:rPr>
        <w:t>ю</w:t>
      </w:r>
      <w:r w:rsidR="001E769B" w:rsidRPr="00E00F99">
        <w:rPr>
          <w:sz w:val="28"/>
          <w:szCs w:val="28"/>
          <w:shd w:val="clear" w:color="auto" w:fill="FFFFFF"/>
        </w:rPr>
        <w:t xml:space="preserve"> слов, значение которых требует уточнения.</w:t>
      </w:r>
    </w:p>
    <w:p w14:paraId="09A9E0DD" w14:textId="776D197C" w:rsidR="004565BB" w:rsidRPr="003916F4" w:rsidRDefault="00835E40" w:rsidP="003916F4">
      <w:pPr>
        <w:pStyle w:val="a7"/>
        <w:ind w:firstLine="708"/>
        <w:jc w:val="both"/>
        <w:rPr>
          <w:sz w:val="28"/>
          <w:szCs w:val="28"/>
        </w:rPr>
      </w:pPr>
      <w:r w:rsidRPr="00E00F99">
        <w:rPr>
          <w:sz w:val="28"/>
          <w:szCs w:val="28"/>
        </w:rPr>
        <w:t>Начиная со 2 класса работа над синонимами</w:t>
      </w:r>
      <w:r w:rsidR="00E00F99">
        <w:rPr>
          <w:sz w:val="28"/>
          <w:szCs w:val="28"/>
        </w:rPr>
        <w:t xml:space="preserve"> приобретает</w:t>
      </w:r>
      <w:r w:rsidRPr="00E00F99">
        <w:rPr>
          <w:sz w:val="28"/>
          <w:szCs w:val="28"/>
          <w:shd w:val="clear" w:color="auto" w:fill="FFFFFF"/>
        </w:rPr>
        <w:t> </w:t>
      </w:r>
      <w:r w:rsidRPr="00E00F99">
        <w:rPr>
          <w:bCs/>
          <w:sz w:val="28"/>
          <w:szCs w:val="28"/>
          <w:shd w:val="clear" w:color="auto" w:fill="FFFFFF"/>
        </w:rPr>
        <w:t>более</w:t>
      </w:r>
      <w:r w:rsidR="00E00F99">
        <w:rPr>
          <w:bCs/>
          <w:sz w:val="28"/>
          <w:szCs w:val="28"/>
          <w:shd w:val="clear" w:color="auto" w:fill="FFFFFF"/>
        </w:rPr>
        <w:t xml:space="preserve"> глубокое и детальное изучение</w:t>
      </w:r>
      <w:r w:rsidRPr="00E00F99">
        <w:rPr>
          <w:sz w:val="28"/>
          <w:szCs w:val="28"/>
          <w:shd w:val="clear" w:color="auto" w:fill="FFFFFF"/>
        </w:rPr>
        <w:t>. Ученики </w:t>
      </w:r>
      <w:r w:rsidRPr="00E00F99">
        <w:rPr>
          <w:bCs/>
          <w:sz w:val="28"/>
          <w:szCs w:val="28"/>
          <w:shd w:val="clear" w:color="auto" w:fill="FFFFFF"/>
        </w:rPr>
        <w:t>приобретают</w:t>
      </w:r>
      <w:r w:rsidRPr="00E00F99">
        <w:rPr>
          <w:sz w:val="28"/>
          <w:szCs w:val="28"/>
          <w:shd w:val="clear" w:color="auto" w:fill="FFFFFF"/>
        </w:rPr>
        <w:t> знания о новых синонимических рядах, закрепляют в памяти прежние, учатся определять, какие слова являются </w:t>
      </w:r>
      <w:r w:rsidRPr="00E00F99">
        <w:rPr>
          <w:bCs/>
          <w:sz w:val="28"/>
          <w:szCs w:val="28"/>
          <w:shd w:val="clear" w:color="auto" w:fill="FFFFFF"/>
        </w:rPr>
        <w:t>синонимами</w:t>
      </w:r>
      <w:r w:rsidRPr="00E00F99">
        <w:rPr>
          <w:sz w:val="28"/>
          <w:szCs w:val="28"/>
          <w:shd w:val="clear" w:color="auto" w:fill="FFFFFF"/>
        </w:rPr>
        <w:t>, а каки</w:t>
      </w:r>
      <w:r w:rsidR="003916F4" w:rsidRPr="00E00F99">
        <w:rPr>
          <w:sz w:val="28"/>
          <w:szCs w:val="28"/>
          <w:shd w:val="clear" w:color="auto" w:fill="FFFFFF"/>
        </w:rPr>
        <w:t>е</w:t>
      </w:r>
      <w:r w:rsidRPr="00E00F99">
        <w:rPr>
          <w:sz w:val="28"/>
          <w:szCs w:val="28"/>
          <w:shd w:val="clear" w:color="auto" w:fill="FFFFFF"/>
        </w:rPr>
        <w:t xml:space="preserve"> однокоренны</w:t>
      </w:r>
      <w:r w:rsidR="003916F4" w:rsidRPr="00E00F99">
        <w:rPr>
          <w:sz w:val="28"/>
          <w:szCs w:val="28"/>
          <w:shd w:val="clear" w:color="auto" w:fill="FFFFFF"/>
        </w:rPr>
        <w:t>е.</w:t>
      </w:r>
      <w:r w:rsidRPr="00E00F99">
        <w:rPr>
          <w:sz w:val="28"/>
          <w:szCs w:val="28"/>
          <w:shd w:val="clear" w:color="auto" w:fill="FFFFFF"/>
        </w:rPr>
        <w:t xml:space="preserve"> Также они учатся сочетать </w:t>
      </w:r>
      <w:r w:rsidRPr="00E00F99">
        <w:rPr>
          <w:bCs/>
          <w:sz w:val="28"/>
          <w:szCs w:val="28"/>
          <w:shd w:val="clear" w:color="auto" w:fill="FFFFFF"/>
        </w:rPr>
        <w:t>синонимы</w:t>
      </w:r>
      <w:r w:rsidRPr="00E00F99">
        <w:rPr>
          <w:sz w:val="28"/>
          <w:szCs w:val="28"/>
          <w:shd w:val="clear" w:color="auto" w:fill="FFFFFF"/>
        </w:rPr>
        <w:t xml:space="preserve"> и использовать </w:t>
      </w:r>
      <w:r w:rsidRPr="003916F4">
        <w:rPr>
          <w:color w:val="333333"/>
          <w:sz w:val="28"/>
          <w:szCs w:val="28"/>
          <w:shd w:val="clear" w:color="auto" w:fill="FFFFFF"/>
        </w:rPr>
        <w:t xml:space="preserve">их в своей </w:t>
      </w:r>
      <w:r w:rsidR="00E00F99">
        <w:rPr>
          <w:color w:val="333333"/>
          <w:sz w:val="28"/>
          <w:szCs w:val="28"/>
          <w:shd w:val="clear" w:color="auto" w:fill="FFFFFF"/>
        </w:rPr>
        <w:t xml:space="preserve">устной и письменной </w:t>
      </w:r>
      <w:r w:rsidRPr="003916F4">
        <w:rPr>
          <w:color w:val="333333"/>
          <w:sz w:val="28"/>
          <w:szCs w:val="28"/>
          <w:shd w:val="clear" w:color="auto" w:fill="FFFFFF"/>
        </w:rPr>
        <w:t>речи.</w:t>
      </w:r>
      <w:r w:rsidRPr="003916F4">
        <w:rPr>
          <w:sz w:val="28"/>
          <w:szCs w:val="28"/>
        </w:rPr>
        <w:t xml:space="preserve"> </w:t>
      </w:r>
    </w:p>
    <w:p w14:paraId="09E31C74" w14:textId="790F47EA" w:rsidR="004565BB" w:rsidRPr="00205CD2" w:rsidRDefault="00205CD2" w:rsidP="003916F4">
      <w:pPr>
        <w:pStyle w:val="a7"/>
        <w:ind w:firstLine="708"/>
        <w:jc w:val="both"/>
        <w:rPr>
          <w:sz w:val="28"/>
          <w:szCs w:val="28"/>
        </w:rPr>
      </w:pPr>
      <w:r w:rsidRPr="00205CD2">
        <w:rPr>
          <w:sz w:val="28"/>
          <w:szCs w:val="28"/>
        </w:rPr>
        <w:t xml:space="preserve">В результате изучения русского языка на уровне начального общего образования </w:t>
      </w:r>
      <w:r w:rsidR="007843BB" w:rsidRPr="00205CD2">
        <w:rPr>
          <w:sz w:val="28"/>
          <w:szCs w:val="28"/>
        </w:rPr>
        <w:t xml:space="preserve">по теме «Синонимы» </w:t>
      </w:r>
      <w:r w:rsidRPr="00205CD2">
        <w:rPr>
          <w:sz w:val="28"/>
          <w:szCs w:val="28"/>
        </w:rPr>
        <w:t>у обучающ</w:t>
      </w:r>
      <w:r w:rsidR="007843BB">
        <w:rPr>
          <w:sz w:val="28"/>
          <w:szCs w:val="28"/>
        </w:rPr>
        <w:t>их</w:t>
      </w:r>
      <w:r w:rsidRPr="00205CD2">
        <w:rPr>
          <w:sz w:val="28"/>
          <w:szCs w:val="28"/>
        </w:rPr>
        <w:t xml:space="preserve">ся будут сформированы  следующие предметные универсальные учебные </w:t>
      </w:r>
      <w:r w:rsidR="007843BB">
        <w:rPr>
          <w:sz w:val="28"/>
          <w:szCs w:val="28"/>
        </w:rPr>
        <w:t>действия</w:t>
      </w:r>
      <w:r w:rsidRPr="00205CD2">
        <w:rPr>
          <w:sz w:val="28"/>
          <w:szCs w:val="28"/>
        </w:rPr>
        <w:t xml:space="preserve">: </w:t>
      </w:r>
    </w:p>
    <w:p w14:paraId="3666D04B" w14:textId="200DE926" w:rsidR="004565BB" w:rsidRPr="00E00F99" w:rsidRDefault="00E00F99" w:rsidP="00E00F99">
      <w:pPr>
        <w:pStyle w:val="a7"/>
        <w:numPr>
          <w:ilvl w:val="0"/>
          <w:numId w:val="32"/>
        </w:numPr>
        <w:jc w:val="both"/>
        <w:rPr>
          <w:color w:val="333333"/>
          <w:sz w:val="28"/>
          <w:szCs w:val="28"/>
          <w:shd w:val="clear" w:color="auto" w:fill="FFFFFF"/>
        </w:rPr>
      </w:pPr>
      <w:r>
        <w:rPr>
          <w:color w:val="333333"/>
          <w:sz w:val="28"/>
          <w:szCs w:val="28"/>
          <w:shd w:val="clear" w:color="auto" w:fill="FFFFFF"/>
        </w:rPr>
        <w:t xml:space="preserve">в </w:t>
      </w:r>
      <w:r w:rsidR="006F47C7" w:rsidRPr="00205CD2">
        <w:rPr>
          <w:color w:val="333333"/>
          <w:sz w:val="28"/>
          <w:szCs w:val="28"/>
          <w:shd w:val="clear" w:color="auto" w:fill="FFFFFF"/>
        </w:rPr>
        <w:t>1-2 класс</w:t>
      </w:r>
      <w:r w:rsidR="007843BB">
        <w:rPr>
          <w:color w:val="333333"/>
          <w:sz w:val="28"/>
          <w:szCs w:val="28"/>
          <w:shd w:val="clear" w:color="auto" w:fill="FFFFFF"/>
        </w:rPr>
        <w:t>е</w:t>
      </w:r>
      <w:r w:rsidR="006F47C7" w:rsidRPr="00205CD2">
        <w:rPr>
          <w:color w:val="333333"/>
          <w:sz w:val="28"/>
          <w:szCs w:val="28"/>
          <w:shd w:val="clear" w:color="auto" w:fill="FFFFFF"/>
        </w:rPr>
        <w:t>:</w:t>
      </w:r>
      <w:r>
        <w:rPr>
          <w:color w:val="333333"/>
          <w:sz w:val="28"/>
          <w:szCs w:val="28"/>
          <w:shd w:val="clear" w:color="auto" w:fill="FFFFFF"/>
        </w:rPr>
        <w:t xml:space="preserve"> </w:t>
      </w:r>
      <w:r w:rsidR="004565BB" w:rsidRPr="00E00F99">
        <w:rPr>
          <w:color w:val="333333"/>
          <w:sz w:val="28"/>
          <w:szCs w:val="28"/>
          <w:shd w:val="clear" w:color="auto" w:fill="FFFFFF"/>
        </w:rPr>
        <w:t>выявлять случаи употребления синонимов (без называния терминов)</w:t>
      </w:r>
      <w:r w:rsidR="007843BB" w:rsidRPr="00E00F99">
        <w:rPr>
          <w:color w:val="333333"/>
          <w:sz w:val="28"/>
          <w:szCs w:val="28"/>
          <w:shd w:val="clear" w:color="auto" w:fill="FFFFFF"/>
        </w:rPr>
        <w:t>.</w:t>
      </w:r>
    </w:p>
    <w:p w14:paraId="6DDC6BE4" w14:textId="088E6F37" w:rsidR="006F47C7" w:rsidRPr="00E00F99" w:rsidRDefault="00E00F99" w:rsidP="00E00F99">
      <w:pPr>
        <w:pStyle w:val="a7"/>
        <w:numPr>
          <w:ilvl w:val="0"/>
          <w:numId w:val="32"/>
        </w:numPr>
        <w:jc w:val="both"/>
        <w:rPr>
          <w:color w:val="333333"/>
          <w:sz w:val="28"/>
          <w:szCs w:val="28"/>
          <w:shd w:val="clear" w:color="auto" w:fill="FFFFFF"/>
        </w:rPr>
      </w:pPr>
      <w:r>
        <w:rPr>
          <w:color w:val="333333"/>
          <w:sz w:val="28"/>
          <w:szCs w:val="28"/>
          <w:shd w:val="clear" w:color="auto" w:fill="FFFFFF"/>
        </w:rPr>
        <w:t xml:space="preserve">в </w:t>
      </w:r>
      <w:r w:rsidR="007843BB">
        <w:rPr>
          <w:color w:val="333333"/>
          <w:sz w:val="28"/>
          <w:szCs w:val="28"/>
          <w:shd w:val="clear" w:color="auto" w:fill="FFFFFF"/>
        </w:rPr>
        <w:t xml:space="preserve">3 классе: </w:t>
      </w:r>
      <w:r w:rsidR="007843BB" w:rsidRPr="00E00F99">
        <w:rPr>
          <w:color w:val="333333"/>
          <w:sz w:val="28"/>
          <w:szCs w:val="28"/>
          <w:shd w:val="clear" w:color="auto" w:fill="FFFFFF"/>
        </w:rPr>
        <w:t>выявлять случаи употребления синонимов;</w:t>
      </w:r>
      <w:r>
        <w:rPr>
          <w:color w:val="333333"/>
          <w:sz w:val="28"/>
          <w:szCs w:val="28"/>
          <w:shd w:val="clear" w:color="auto" w:fill="FFFFFF"/>
        </w:rPr>
        <w:t xml:space="preserve"> </w:t>
      </w:r>
      <w:r w:rsidR="004565BB" w:rsidRPr="00E00F99">
        <w:rPr>
          <w:color w:val="333333"/>
          <w:sz w:val="28"/>
          <w:szCs w:val="28"/>
        </w:rPr>
        <w:t>различать однокоренные слова и синонимы;</w:t>
      </w:r>
      <w:r w:rsidR="00205CD2" w:rsidRPr="00E00F99">
        <w:rPr>
          <w:color w:val="333333"/>
          <w:sz w:val="28"/>
          <w:szCs w:val="28"/>
        </w:rPr>
        <w:t xml:space="preserve"> </w:t>
      </w:r>
      <w:r w:rsidR="006F47C7" w:rsidRPr="00E00F99">
        <w:rPr>
          <w:color w:val="333333"/>
          <w:sz w:val="28"/>
          <w:szCs w:val="28"/>
        </w:rPr>
        <w:t>определять связь предложений в тексте (с помощью личных местоимений, синонимов, союзов и, а, но)</w:t>
      </w:r>
      <w:r w:rsidR="007843BB" w:rsidRPr="00E00F99">
        <w:rPr>
          <w:color w:val="333333"/>
          <w:sz w:val="28"/>
          <w:szCs w:val="28"/>
        </w:rPr>
        <w:t>.</w:t>
      </w:r>
    </w:p>
    <w:p w14:paraId="4CE3BC1E" w14:textId="1E98ABC7" w:rsidR="004565BB" w:rsidRPr="00E00F99" w:rsidRDefault="00E00F99" w:rsidP="00E00F99">
      <w:pPr>
        <w:pStyle w:val="a7"/>
        <w:numPr>
          <w:ilvl w:val="0"/>
          <w:numId w:val="32"/>
        </w:numPr>
        <w:jc w:val="both"/>
        <w:rPr>
          <w:color w:val="333333"/>
          <w:sz w:val="28"/>
          <w:szCs w:val="28"/>
        </w:rPr>
      </w:pPr>
      <w:r>
        <w:rPr>
          <w:sz w:val="28"/>
          <w:szCs w:val="28"/>
        </w:rPr>
        <w:t xml:space="preserve">в </w:t>
      </w:r>
      <w:r w:rsidR="006F47C7" w:rsidRPr="00205CD2">
        <w:rPr>
          <w:sz w:val="28"/>
          <w:szCs w:val="28"/>
        </w:rPr>
        <w:t>4 класс</w:t>
      </w:r>
      <w:r w:rsidR="007843BB">
        <w:rPr>
          <w:sz w:val="28"/>
          <w:szCs w:val="28"/>
        </w:rPr>
        <w:t>е</w:t>
      </w:r>
      <w:r w:rsidR="006F47C7" w:rsidRPr="00205CD2">
        <w:rPr>
          <w:sz w:val="28"/>
          <w:szCs w:val="28"/>
        </w:rPr>
        <w:t xml:space="preserve">: </w:t>
      </w:r>
      <w:r w:rsidR="007843BB" w:rsidRPr="00E00F99">
        <w:rPr>
          <w:color w:val="333333"/>
          <w:sz w:val="28"/>
          <w:szCs w:val="28"/>
          <w:shd w:val="clear" w:color="auto" w:fill="FFFFFF"/>
        </w:rPr>
        <w:t>выявлять случаи употребления синонимов;</w:t>
      </w:r>
      <w:r>
        <w:rPr>
          <w:color w:val="333333"/>
          <w:sz w:val="28"/>
          <w:szCs w:val="28"/>
        </w:rPr>
        <w:t xml:space="preserve"> </w:t>
      </w:r>
      <w:r w:rsidR="007843BB" w:rsidRPr="00E00F99">
        <w:rPr>
          <w:color w:val="333333"/>
          <w:sz w:val="28"/>
          <w:szCs w:val="28"/>
        </w:rPr>
        <w:t>различать однокоренные слова и синонимы; определять связь предложений в тексте (с помощью личных местоимений, синонимов, союзов и, а, но);</w:t>
      </w:r>
      <w:r>
        <w:rPr>
          <w:color w:val="333333"/>
          <w:sz w:val="28"/>
          <w:szCs w:val="28"/>
        </w:rPr>
        <w:t xml:space="preserve"> </w:t>
      </w:r>
      <w:r w:rsidR="006F47C7" w:rsidRPr="00E00F99">
        <w:rPr>
          <w:color w:val="333333"/>
          <w:sz w:val="28"/>
          <w:szCs w:val="28"/>
        </w:rPr>
        <w:t>подбирать к предложенным словам синонимы</w:t>
      </w:r>
      <w:r w:rsidR="007843BB" w:rsidRPr="00E00F99">
        <w:rPr>
          <w:color w:val="333333"/>
          <w:sz w:val="28"/>
          <w:szCs w:val="28"/>
        </w:rPr>
        <w:t>.</w:t>
      </w:r>
    </w:p>
    <w:p w14:paraId="7624DB6C" w14:textId="5FF6C7EA" w:rsidR="00E26B5F" w:rsidRPr="00810149" w:rsidRDefault="00E26B5F" w:rsidP="007843BB">
      <w:pPr>
        <w:pStyle w:val="a7"/>
        <w:ind w:firstLine="708"/>
        <w:jc w:val="both"/>
        <w:rPr>
          <w:sz w:val="28"/>
          <w:szCs w:val="28"/>
        </w:rPr>
      </w:pPr>
      <w:r w:rsidRPr="00810149">
        <w:rPr>
          <w:sz w:val="28"/>
          <w:szCs w:val="28"/>
        </w:rPr>
        <w:t xml:space="preserve">Одной из основных задач </w:t>
      </w:r>
      <w:r w:rsidR="00022403" w:rsidRPr="00810149">
        <w:rPr>
          <w:sz w:val="28"/>
          <w:szCs w:val="28"/>
        </w:rPr>
        <w:t>изучения и овладения ре</w:t>
      </w:r>
      <w:r w:rsidR="00614E9D" w:rsidRPr="00810149">
        <w:rPr>
          <w:sz w:val="28"/>
          <w:szCs w:val="28"/>
        </w:rPr>
        <w:t xml:space="preserve">чью </w:t>
      </w:r>
      <w:r w:rsidRPr="00810149">
        <w:rPr>
          <w:sz w:val="28"/>
          <w:szCs w:val="28"/>
        </w:rPr>
        <w:t>является уточнение и обогащение словаря младших школьников. В этом смысле значение синонимии</w:t>
      </w:r>
      <w:r w:rsidR="00614E9D" w:rsidRPr="00810149">
        <w:rPr>
          <w:sz w:val="28"/>
          <w:szCs w:val="28"/>
        </w:rPr>
        <w:t xml:space="preserve"> в языке</w:t>
      </w:r>
      <w:r w:rsidRPr="00810149">
        <w:rPr>
          <w:sz w:val="28"/>
          <w:szCs w:val="28"/>
        </w:rPr>
        <w:t xml:space="preserve"> огромно </w:t>
      </w:r>
      <w:r w:rsidR="00614E9D" w:rsidRPr="00810149">
        <w:rPr>
          <w:sz w:val="28"/>
          <w:szCs w:val="28"/>
        </w:rPr>
        <w:t xml:space="preserve"> и </w:t>
      </w:r>
      <w:r w:rsidRPr="00810149">
        <w:rPr>
          <w:sz w:val="28"/>
          <w:szCs w:val="28"/>
        </w:rPr>
        <w:t>свидетельствует о его богатстве и выразительных возможностях.</w:t>
      </w:r>
    </w:p>
    <w:p w14:paraId="7F02C0D5" w14:textId="2193F03B" w:rsidR="00E26B5F" w:rsidRPr="00810149" w:rsidRDefault="00E26B5F" w:rsidP="00E26B5F">
      <w:pPr>
        <w:pStyle w:val="a7"/>
        <w:ind w:firstLine="708"/>
        <w:jc w:val="both"/>
        <w:rPr>
          <w:sz w:val="28"/>
          <w:szCs w:val="28"/>
        </w:rPr>
      </w:pPr>
      <w:r w:rsidRPr="00810149">
        <w:rPr>
          <w:sz w:val="28"/>
          <w:szCs w:val="28"/>
        </w:rPr>
        <w:t xml:space="preserve">Работа над синонимами расширяет, уточняет словарь учащихся </w:t>
      </w:r>
      <w:r w:rsidR="00614E9D" w:rsidRPr="00810149">
        <w:rPr>
          <w:sz w:val="28"/>
          <w:szCs w:val="28"/>
        </w:rPr>
        <w:t xml:space="preserve">начальной школы, </w:t>
      </w:r>
      <w:r w:rsidRPr="00810149">
        <w:rPr>
          <w:sz w:val="28"/>
          <w:szCs w:val="28"/>
        </w:rPr>
        <w:t>способствует точному выражению мысли, предупреждает повторы одного и того же слова. Русский язык очень богат синонимами</w:t>
      </w:r>
      <w:r w:rsidR="00753093" w:rsidRPr="00810149">
        <w:rPr>
          <w:sz w:val="28"/>
          <w:szCs w:val="28"/>
        </w:rPr>
        <w:t xml:space="preserve"> и, к</w:t>
      </w:r>
      <w:r w:rsidRPr="00810149">
        <w:rPr>
          <w:sz w:val="28"/>
          <w:szCs w:val="28"/>
        </w:rPr>
        <w:t>онечно, это не значит, что все эти синонимы должны быть усвоены учащимися</w:t>
      </w:r>
      <w:r w:rsidR="00614E9D" w:rsidRPr="00810149">
        <w:rPr>
          <w:sz w:val="28"/>
          <w:szCs w:val="28"/>
        </w:rPr>
        <w:t>.</w:t>
      </w:r>
    </w:p>
    <w:p w14:paraId="4DD6D5D7" w14:textId="6EC6C47B" w:rsidR="00137D58" w:rsidRPr="00614E9D" w:rsidRDefault="00137D58" w:rsidP="00614E9D">
      <w:pPr>
        <w:pStyle w:val="a7"/>
        <w:ind w:firstLine="708"/>
        <w:jc w:val="both"/>
        <w:rPr>
          <w:sz w:val="28"/>
          <w:szCs w:val="28"/>
        </w:rPr>
      </w:pPr>
      <w:r w:rsidRPr="003D4017">
        <w:rPr>
          <w:sz w:val="28"/>
          <w:szCs w:val="28"/>
        </w:rPr>
        <w:t>Школьная программа предусматривает использование метода практического ознакомления с элементами теории языка на речевой основе. Например, потребность узнать точное лексическое значение слова или его синоним возникает при подготовке к изложению или сочинению, а также в процессе анализа ошибок, допущенных в самостоятельных творческих работах.</w:t>
      </w:r>
      <w:r w:rsidR="00614E9D">
        <w:rPr>
          <w:sz w:val="28"/>
          <w:szCs w:val="28"/>
        </w:rPr>
        <w:t xml:space="preserve"> </w:t>
      </w:r>
      <w:r w:rsidR="00614E9D">
        <w:rPr>
          <w:color w:val="010101"/>
          <w:sz w:val="28"/>
          <w:szCs w:val="28"/>
        </w:rPr>
        <w:t>З</w:t>
      </w:r>
      <w:r w:rsidRPr="003D4017">
        <w:rPr>
          <w:color w:val="010101"/>
          <w:sz w:val="28"/>
          <w:szCs w:val="28"/>
        </w:rPr>
        <w:t xml:space="preserve">адача учителя заключается в том, чтобы научить школьников чувствовать </w:t>
      </w:r>
      <w:r w:rsidR="00614E9D">
        <w:rPr>
          <w:color w:val="010101"/>
          <w:sz w:val="28"/>
          <w:szCs w:val="28"/>
        </w:rPr>
        <w:t>языковую</w:t>
      </w:r>
      <w:r w:rsidRPr="003D4017">
        <w:rPr>
          <w:color w:val="010101"/>
          <w:sz w:val="28"/>
          <w:szCs w:val="28"/>
        </w:rPr>
        <w:t xml:space="preserve"> потребность в грамотном использовании синонимов в тексте и собственной речи.</w:t>
      </w:r>
    </w:p>
    <w:p w14:paraId="404F3C45" w14:textId="1E437AEC" w:rsidR="00A575CC" w:rsidRPr="001D05AE" w:rsidRDefault="001D05AE" w:rsidP="001D05AE">
      <w:pPr>
        <w:pStyle w:val="a7"/>
        <w:ind w:firstLine="708"/>
        <w:jc w:val="both"/>
        <w:rPr>
          <w:bCs/>
          <w:color w:val="000000"/>
          <w:sz w:val="28"/>
          <w:szCs w:val="28"/>
        </w:rPr>
      </w:pPr>
      <w:r w:rsidRPr="001D05AE">
        <w:rPr>
          <w:bCs/>
          <w:color w:val="000000"/>
          <w:sz w:val="28"/>
          <w:szCs w:val="28"/>
        </w:rPr>
        <w:t>В Федеральной рабочей программе по русскому языку одно из умений, котор</w:t>
      </w:r>
      <w:r w:rsidR="00753093">
        <w:rPr>
          <w:bCs/>
          <w:color w:val="000000"/>
          <w:sz w:val="28"/>
          <w:szCs w:val="28"/>
        </w:rPr>
        <w:t>ым</w:t>
      </w:r>
      <w:r w:rsidRPr="001D05AE">
        <w:rPr>
          <w:bCs/>
          <w:color w:val="000000"/>
          <w:sz w:val="28"/>
          <w:szCs w:val="28"/>
        </w:rPr>
        <w:t xml:space="preserve"> должны о</w:t>
      </w:r>
      <w:r w:rsidR="00753093">
        <w:rPr>
          <w:bCs/>
          <w:color w:val="000000"/>
          <w:sz w:val="28"/>
          <w:szCs w:val="28"/>
        </w:rPr>
        <w:t>владеть</w:t>
      </w:r>
      <w:r w:rsidRPr="001D05AE">
        <w:rPr>
          <w:bCs/>
          <w:color w:val="000000"/>
          <w:sz w:val="28"/>
          <w:szCs w:val="28"/>
        </w:rPr>
        <w:t xml:space="preserve"> учащиеся начальной школы - </w:t>
      </w:r>
      <w:r w:rsidRPr="001D05AE">
        <w:rPr>
          <w:sz w:val="28"/>
          <w:szCs w:val="28"/>
        </w:rPr>
        <w:t>у</w:t>
      </w:r>
      <w:r w:rsidR="00A575CC" w:rsidRPr="001D05AE">
        <w:rPr>
          <w:sz w:val="28"/>
          <w:szCs w:val="28"/>
        </w:rPr>
        <w:t>мение подбирать близкие по значению слова</w:t>
      </w:r>
      <w:r w:rsidRPr="001D05AE">
        <w:rPr>
          <w:sz w:val="28"/>
          <w:szCs w:val="28"/>
        </w:rPr>
        <w:t>, а также п</w:t>
      </w:r>
      <w:r w:rsidR="00A575CC" w:rsidRPr="001D05AE">
        <w:rPr>
          <w:sz w:val="28"/>
          <w:szCs w:val="28"/>
        </w:rPr>
        <w:t>одбирать синонимы для устранения повторов в тексте.</w:t>
      </w:r>
      <w:r w:rsidRPr="001D05AE">
        <w:rPr>
          <w:sz w:val="28"/>
          <w:szCs w:val="28"/>
        </w:rPr>
        <w:t xml:space="preserve"> Данное умение является одним из ключевых, которое выпускники начальной школы должны в полной мере изучить и освоить. </w:t>
      </w:r>
    </w:p>
    <w:p w14:paraId="3AC80CB7" w14:textId="02F3556B" w:rsidR="00A575CC" w:rsidRPr="001D05AE" w:rsidRDefault="001D05AE" w:rsidP="001D05AE">
      <w:pPr>
        <w:pStyle w:val="a7"/>
        <w:ind w:firstLine="708"/>
        <w:jc w:val="both"/>
        <w:rPr>
          <w:b/>
          <w:bCs/>
          <w:color w:val="000000"/>
          <w:sz w:val="28"/>
          <w:szCs w:val="28"/>
        </w:rPr>
      </w:pPr>
      <w:r w:rsidRPr="001D05AE">
        <w:rPr>
          <w:bCs/>
          <w:color w:val="000000"/>
          <w:sz w:val="28"/>
          <w:szCs w:val="28"/>
        </w:rPr>
        <w:lastRenderedPageBreak/>
        <w:t xml:space="preserve">В спецификации к Всероссийской проверочной работе по русскому языку в 4 классе мы увидим </w:t>
      </w:r>
      <w:r>
        <w:rPr>
          <w:bCs/>
          <w:color w:val="000000"/>
          <w:sz w:val="28"/>
          <w:szCs w:val="28"/>
        </w:rPr>
        <w:t xml:space="preserve">следующее </w:t>
      </w:r>
      <w:r w:rsidRPr="001D05AE">
        <w:rPr>
          <w:bCs/>
          <w:color w:val="000000"/>
          <w:sz w:val="28"/>
          <w:szCs w:val="28"/>
        </w:rPr>
        <w:t xml:space="preserve">проверяемое требование: </w:t>
      </w:r>
      <w:r>
        <w:rPr>
          <w:bCs/>
          <w:color w:val="000000"/>
          <w:sz w:val="28"/>
          <w:szCs w:val="28"/>
        </w:rPr>
        <w:t>«</w:t>
      </w:r>
      <w:r>
        <w:rPr>
          <w:sz w:val="28"/>
          <w:szCs w:val="28"/>
        </w:rPr>
        <w:t>В</w:t>
      </w:r>
      <w:r w:rsidR="00A575CC" w:rsidRPr="001D05AE">
        <w:rPr>
          <w:sz w:val="28"/>
          <w:szCs w:val="28"/>
        </w:rPr>
        <w:t xml:space="preserve"> задании </w:t>
      </w:r>
      <w:r w:rsidRPr="001D05AE">
        <w:rPr>
          <w:sz w:val="28"/>
          <w:szCs w:val="28"/>
        </w:rPr>
        <w:t xml:space="preserve">№ </w:t>
      </w:r>
      <w:r w:rsidR="00A575CC" w:rsidRPr="001D05AE">
        <w:rPr>
          <w:sz w:val="28"/>
          <w:szCs w:val="28"/>
        </w:rPr>
        <w:t>10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w:t>
      </w:r>
      <w:r w:rsidR="00A575CC" w:rsidRPr="0066096A">
        <w:rPr>
          <w:sz w:val="28"/>
          <w:szCs w:val="28"/>
        </w:rPr>
        <w:t xml:space="preserve"> в понимании обучающимися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r>
        <w:rPr>
          <w:sz w:val="28"/>
          <w:szCs w:val="28"/>
        </w:rPr>
        <w:t>»</w:t>
      </w:r>
    </w:p>
    <w:p w14:paraId="0B56DFF5" w14:textId="0DB8414C" w:rsidR="00753093" w:rsidRPr="004145FC" w:rsidRDefault="007C27B4" w:rsidP="004145FC">
      <w:pPr>
        <w:pStyle w:val="a7"/>
        <w:ind w:firstLine="708"/>
        <w:rPr>
          <w:bCs/>
          <w:color w:val="000000"/>
          <w:sz w:val="28"/>
          <w:szCs w:val="28"/>
          <w:shd w:val="clear" w:color="auto" w:fill="FFFFFF"/>
        </w:rPr>
      </w:pPr>
      <w:r w:rsidRPr="00614E9D">
        <w:rPr>
          <w:color w:val="010101"/>
          <w:sz w:val="28"/>
          <w:szCs w:val="28"/>
          <w:u w:val="single"/>
        </w:rPr>
        <w:t>Цель методических рекомендаций</w:t>
      </w:r>
      <w:r w:rsidRPr="00614E9D">
        <w:rPr>
          <w:color w:val="010101"/>
          <w:sz w:val="28"/>
          <w:szCs w:val="28"/>
        </w:rPr>
        <w:t xml:space="preserve"> – </w:t>
      </w:r>
      <w:r w:rsidRPr="00614E9D">
        <w:rPr>
          <w:sz w:val="28"/>
          <w:szCs w:val="28"/>
        </w:rPr>
        <w:t xml:space="preserve">показать методы и приёмы работы по формированию </w:t>
      </w:r>
      <w:r w:rsidRPr="00614E9D">
        <w:rPr>
          <w:bCs/>
          <w:color w:val="000000"/>
          <w:sz w:val="28"/>
          <w:szCs w:val="28"/>
          <w:shd w:val="clear" w:color="auto" w:fill="FFFFFF"/>
        </w:rPr>
        <w:t>учебного умения подбирать синонимы для устранения повторов в тексте</w:t>
      </w:r>
      <w:r w:rsidR="00614E9D">
        <w:rPr>
          <w:bCs/>
          <w:color w:val="000000"/>
          <w:sz w:val="28"/>
          <w:szCs w:val="28"/>
          <w:shd w:val="clear" w:color="auto" w:fill="FFFFFF"/>
        </w:rPr>
        <w:t>.</w:t>
      </w:r>
    </w:p>
    <w:p w14:paraId="0A652626" w14:textId="52B52B9C" w:rsidR="00785400" w:rsidRPr="00785400" w:rsidRDefault="00785400" w:rsidP="00785400">
      <w:pPr>
        <w:pStyle w:val="a7"/>
        <w:ind w:firstLine="708"/>
        <w:jc w:val="center"/>
        <w:rPr>
          <w:b/>
          <w:iCs/>
          <w:sz w:val="28"/>
          <w:szCs w:val="28"/>
        </w:rPr>
      </w:pPr>
      <w:r w:rsidRPr="00785400">
        <w:rPr>
          <w:b/>
          <w:iCs/>
          <w:sz w:val="28"/>
          <w:szCs w:val="28"/>
        </w:rPr>
        <w:t>Содержание</w:t>
      </w:r>
    </w:p>
    <w:p w14:paraId="793D8FF9" w14:textId="304B09C9" w:rsidR="00022403" w:rsidRDefault="00022403" w:rsidP="00022403">
      <w:pPr>
        <w:pStyle w:val="a7"/>
        <w:ind w:firstLine="708"/>
        <w:jc w:val="both"/>
        <w:rPr>
          <w:color w:val="333333"/>
          <w:sz w:val="28"/>
          <w:szCs w:val="28"/>
          <w:highlight w:val="yellow"/>
        </w:rPr>
      </w:pPr>
      <w:r w:rsidRPr="003D4017">
        <w:rPr>
          <w:color w:val="333333"/>
          <w:sz w:val="28"/>
          <w:szCs w:val="28"/>
        </w:rPr>
        <w:t>С самого начала речь</w:t>
      </w:r>
      <w:r w:rsidR="00614E9D">
        <w:rPr>
          <w:color w:val="333333"/>
          <w:sz w:val="28"/>
          <w:szCs w:val="28"/>
        </w:rPr>
        <w:t xml:space="preserve"> детей </w:t>
      </w:r>
      <w:r w:rsidRPr="003D4017">
        <w:rPr>
          <w:color w:val="333333"/>
          <w:sz w:val="28"/>
          <w:szCs w:val="28"/>
        </w:rPr>
        <w:t>возникает как социальное явление, как средство общения. Развиваясь, реб</w:t>
      </w:r>
      <w:r w:rsidR="00753093">
        <w:rPr>
          <w:color w:val="333333"/>
          <w:sz w:val="28"/>
          <w:szCs w:val="28"/>
        </w:rPr>
        <w:t>ё</w:t>
      </w:r>
      <w:r w:rsidRPr="003D4017">
        <w:rPr>
          <w:color w:val="333333"/>
          <w:sz w:val="28"/>
          <w:szCs w:val="28"/>
        </w:rPr>
        <w:t>нок пользуется вс</w:t>
      </w:r>
      <w:r w:rsidR="00753093">
        <w:rPr>
          <w:color w:val="333333"/>
          <w:sz w:val="28"/>
          <w:szCs w:val="28"/>
        </w:rPr>
        <w:t>ё</w:t>
      </w:r>
      <w:r w:rsidRPr="003D4017">
        <w:rPr>
          <w:color w:val="333333"/>
          <w:sz w:val="28"/>
          <w:szCs w:val="28"/>
        </w:rPr>
        <w:t xml:space="preserve"> более сложными языковыми единицами. Обогащается </w:t>
      </w:r>
      <w:r w:rsidR="00614E9D">
        <w:rPr>
          <w:color w:val="333333"/>
          <w:sz w:val="28"/>
          <w:szCs w:val="28"/>
        </w:rPr>
        <w:t xml:space="preserve">его активный </w:t>
      </w:r>
      <w:r w:rsidRPr="003D4017">
        <w:rPr>
          <w:color w:val="333333"/>
          <w:sz w:val="28"/>
          <w:szCs w:val="28"/>
        </w:rPr>
        <w:t xml:space="preserve">словарь, </w:t>
      </w:r>
      <w:r w:rsidR="00614E9D">
        <w:rPr>
          <w:color w:val="333333"/>
          <w:sz w:val="28"/>
          <w:szCs w:val="28"/>
        </w:rPr>
        <w:t>младший школьник</w:t>
      </w:r>
      <w:r w:rsidRPr="003D4017">
        <w:rPr>
          <w:color w:val="333333"/>
          <w:sz w:val="28"/>
          <w:szCs w:val="28"/>
        </w:rPr>
        <w:t xml:space="preserve"> овладевает закономерностями словообразования, словоизменения и словосочетания</w:t>
      </w:r>
      <w:r w:rsidR="00614E9D">
        <w:rPr>
          <w:color w:val="333333"/>
          <w:sz w:val="28"/>
          <w:szCs w:val="28"/>
        </w:rPr>
        <w:t>.</w:t>
      </w:r>
      <w:r w:rsidRPr="003D4017">
        <w:rPr>
          <w:color w:val="333333"/>
          <w:sz w:val="28"/>
          <w:szCs w:val="28"/>
        </w:rPr>
        <w:t xml:space="preserve"> Это огромный объ</w:t>
      </w:r>
      <w:r w:rsidR="00614E9D">
        <w:rPr>
          <w:color w:val="333333"/>
          <w:sz w:val="28"/>
          <w:szCs w:val="28"/>
        </w:rPr>
        <w:t>ё</w:t>
      </w:r>
      <w:r w:rsidRPr="003D4017">
        <w:rPr>
          <w:color w:val="333333"/>
          <w:sz w:val="28"/>
          <w:szCs w:val="28"/>
        </w:rPr>
        <w:t xml:space="preserve">м материала, который дети совсем не употребляли в своей устной дошкольной речевой практике. </w:t>
      </w:r>
      <w:r w:rsidR="00614E9D">
        <w:rPr>
          <w:color w:val="333333"/>
          <w:sz w:val="28"/>
          <w:szCs w:val="28"/>
        </w:rPr>
        <w:t xml:space="preserve">Учителю важно понять, </w:t>
      </w:r>
      <w:r w:rsidRPr="003D4017">
        <w:rPr>
          <w:color w:val="333333"/>
          <w:sz w:val="28"/>
          <w:szCs w:val="28"/>
        </w:rPr>
        <w:t xml:space="preserve">насколько обширен этот материал, и </w:t>
      </w:r>
      <w:r w:rsidR="00614E9D">
        <w:rPr>
          <w:color w:val="333333"/>
          <w:sz w:val="28"/>
          <w:szCs w:val="28"/>
        </w:rPr>
        <w:t xml:space="preserve">не </w:t>
      </w:r>
      <w:r w:rsidRPr="003D4017">
        <w:rPr>
          <w:color w:val="333333"/>
          <w:sz w:val="28"/>
          <w:szCs w:val="28"/>
        </w:rPr>
        <w:t>полага</w:t>
      </w:r>
      <w:r w:rsidR="00614E9D">
        <w:rPr>
          <w:color w:val="333333"/>
          <w:sz w:val="28"/>
          <w:szCs w:val="28"/>
        </w:rPr>
        <w:t>ться</w:t>
      </w:r>
      <w:r w:rsidRPr="003D4017">
        <w:rPr>
          <w:color w:val="333333"/>
          <w:sz w:val="28"/>
          <w:szCs w:val="28"/>
        </w:rPr>
        <w:t>, будто он может быть усвоен реб</w:t>
      </w:r>
      <w:r w:rsidR="00753093">
        <w:rPr>
          <w:color w:val="333333"/>
          <w:sz w:val="28"/>
          <w:szCs w:val="28"/>
        </w:rPr>
        <w:t>ё</w:t>
      </w:r>
      <w:r w:rsidRPr="003D4017">
        <w:rPr>
          <w:color w:val="333333"/>
          <w:sz w:val="28"/>
          <w:szCs w:val="28"/>
        </w:rPr>
        <w:t xml:space="preserve">нком в повседневном общении со взрослыми и с книгой.  </w:t>
      </w:r>
      <w:r w:rsidR="00614E9D">
        <w:rPr>
          <w:color w:val="333333"/>
          <w:sz w:val="28"/>
          <w:szCs w:val="28"/>
        </w:rPr>
        <w:t>Э</w:t>
      </w:r>
      <w:r w:rsidRPr="003D4017">
        <w:rPr>
          <w:color w:val="333333"/>
          <w:sz w:val="28"/>
          <w:szCs w:val="28"/>
        </w:rPr>
        <w:t>того недостаточно: необходима система обогащения и развития речи детей, нужна планомерная</w:t>
      </w:r>
      <w:r w:rsidR="00614E9D">
        <w:rPr>
          <w:color w:val="333333"/>
          <w:sz w:val="28"/>
          <w:szCs w:val="28"/>
        </w:rPr>
        <w:t xml:space="preserve"> и последовательная </w:t>
      </w:r>
      <w:r w:rsidRPr="003D4017">
        <w:rPr>
          <w:color w:val="333333"/>
          <w:sz w:val="28"/>
          <w:szCs w:val="28"/>
        </w:rPr>
        <w:t xml:space="preserve">работа, </w:t>
      </w:r>
      <w:r w:rsidR="00614E9D">
        <w:rPr>
          <w:color w:val="333333"/>
          <w:sz w:val="28"/>
          <w:szCs w:val="28"/>
        </w:rPr>
        <w:t>в которой используется определённый учебный материал для изучения</w:t>
      </w:r>
      <w:r w:rsidR="00753093">
        <w:rPr>
          <w:color w:val="333333"/>
          <w:sz w:val="28"/>
          <w:szCs w:val="28"/>
        </w:rPr>
        <w:t xml:space="preserve"> синонимов и их уместного применения в устной и письменной речи.</w:t>
      </w:r>
    </w:p>
    <w:p w14:paraId="2AC63153" w14:textId="5376F23E" w:rsidR="0067187E" w:rsidRDefault="0067187E" w:rsidP="00753093">
      <w:pPr>
        <w:pStyle w:val="a7"/>
        <w:ind w:firstLine="708"/>
        <w:jc w:val="both"/>
        <w:rPr>
          <w:color w:val="010101"/>
          <w:sz w:val="28"/>
          <w:szCs w:val="28"/>
        </w:rPr>
      </w:pPr>
      <w:r w:rsidRPr="003D4017">
        <w:rPr>
          <w:color w:val="010101"/>
          <w:sz w:val="28"/>
          <w:szCs w:val="28"/>
        </w:rPr>
        <w:t xml:space="preserve">В </w:t>
      </w:r>
      <w:r w:rsidR="00753093">
        <w:rPr>
          <w:color w:val="010101"/>
          <w:sz w:val="28"/>
          <w:szCs w:val="28"/>
        </w:rPr>
        <w:t xml:space="preserve">рабочей </w:t>
      </w:r>
      <w:r w:rsidRPr="003D4017">
        <w:rPr>
          <w:color w:val="010101"/>
          <w:sz w:val="28"/>
          <w:szCs w:val="28"/>
        </w:rPr>
        <w:t xml:space="preserve">программе по русскому языку для начальных классов предусмотрено изучение лексических синонимов, конечной целью которого является обогащение словарного запаса учащихся и обучение грамотному использованию слов – синонимов в собственной речи. Поэтому необходимо развивать у младших школьников </w:t>
      </w:r>
      <w:proofErr w:type="gramStart"/>
      <w:r w:rsidRPr="003D4017">
        <w:rPr>
          <w:color w:val="010101"/>
          <w:sz w:val="28"/>
          <w:szCs w:val="28"/>
        </w:rPr>
        <w:t>внимание к слову</w:t>
      </w:r>
      <w:proofErr w:type="gramEnd"/>
      <w:r w:rsidRPr="003D4017">
        <w:rPr>
          <w:color w:val="010101"/>
          <w:sz w:val="28"/>
          <w:szCs w:val="28"/>
        </w:rPr>
        <w:t xml:space="preserve">, желание и умение объяснять его лексическое значение, расширять и обогащать активный запас детей. В этом смысле значение синонимии огромно. Синонимы в языке свидетельствуют о его богатстве и выразительных возможностях. Не вызывает сомнений, что умение пользоваться синонимами – навык сложный и формируется он постепенно, на протяжении длительного времени путём включения в материалы уроков разнообразных, специально подобранных упражнений с лексическими синонимами. </w:t>
      </w:r>
    </w:p>
    <w:p w14:paraId="06273FC6" w14:textId="5D4F0B36" w:rsidR="0067187E" w:rsidRPr="001B4170" w:rsidRDefault="00953FC6" w:rsidP="001B4170">
      <w:pPr>
        <w:pStyle w:val="a7"/>
        <w:ind w:firstLine="708"/>
        <w:jc w:val="both"/>
        <w:rPr>
          <w:color w:val="111111"/>
          <w:sz w:val="28"/>
          <w:szCs w:val="28"/>
        </w:rPr>
      </w:pPr>
      <w:r w:rsidRPr="001B4170">
        <w:rPr>
          <w:sz w:val="28"/>
          <w:szCs w:val="28"/>
        </w:rPr>
        <w:t>Работа над синонимами в школе является одним из перспективных направлений в методике обогащения словарного запаса учащихся, а также в развитии устной и письменной речи. Поэтому встает вопрос о том, какие нужно выбирать упражнения и задания по лексической синонимии для обогащения словарного запаса учащихся.</w:t>
      </w:r>
    </w:p>
    <w:p w14:paraId="0A5C07A1" w14:textId="49C906B1" w:rsidR="004C18D4" w:rsidRPr="001B4170" w:rsidRDefault="004C18D4" w:rsidP="001B4170">
      <w:pPr>
        <w:pStyle w:val="a7"/>
        <w:ind w:firstLine="708"/>
        <w:jc w:val="both"/>
        <w:rPr>
          <w:sz w:val="28"/>
          <w:szCs w:val="28"/>
        </w:rPr>
      </w:pPr>
      <w:r w:rsidRPr="001B4170">
        <w:rPr>
          <w:i/>
          <w:iCs/>
          <w:sz w:val="28"/>
          <w:szCs w:val="28"/>
        </w:rPr>
        <w:t>Синонимы</w:t>
      </w:r>
      <w:r w:rsidR="007A3433" w:rsidRPr="001B4170">
        <w:rPr>
          <w:i/>
          <w:iCs/>
          <w:sz w:val="28"/>
          <w:szCs w:val="28"/>
        </w:rPr>
        <w:t>–</w:t>
      </w:r>
      <w:r w:rsidRPr="001B4170">
        <w:rPr>
          <w:i/>
          <w:iCs/>
          <w:sz w:val="28"/>
          <w:szCs w:val="28"/>
        </w:rPr>
        <w:t> </w:t>
      </w:r>
      <w:r w:rsidRPr="001B4170">
        <w:rPr>
          <w:sz w:val="28"/>
          <w:szCs w:val="28"/>
        </w:rPr>
        <w:t>это</w:t>
      </w:r>
      <w:r w:rsidR="007A3433" w:rsidRPr="001B4170">
        <w:rPr>
          <w:sz w:val="28"/>
          <w:szCs w:val="28"/>
        </w:rPr>
        <w:t xml:space="preserve"> </w:t>
      </w:r>
      <w:r w:rsidRPr="001B4170">
        <w:rPr>
          <w:sz w:val="28"/>
          <w:szCs w:val="28"/>
        </w:rPr>
        <w:t xml:space="preserve">(греч. </w:t>
      </w:r>
      <w:r w:rsidR="00B92959" w:rsidRPr="001B4170">
        <w:rPr>
          <w:sz w:val="28"/>
          <w:szCs w:val="28"/>
          <w:lang w:val="en-US"/>
        </w:rPr>
        <w:t>s</w:t>
      </w:r>
      <w:r w:rsidRPr="001B4170">
        <w:rPr>
          <w:sz w:val="28"/>
          <w:szCs w:val="28"/>
        </w:rPr>
        <w:t>ynonymos</w:t>
      </w:r>
      <w:r w:rsidR="00B92959" w:rsidRPr="001B4170">
        <w:rPr>
          <w:sz w:val="28"/>
          <w:szCs w:val="28"/>
        </w:rPr>
        <w:t xml:space="preserve"> «</w:t>
      </w:r>
      <w:r w:rsidRPr="001B4170">
        <w:rPr>
          <w:sz w:val="28"/>
          <w:szCs w:val="28"/>
        </w:rPr>
        <w:t>одноим</w:t>
      </w:r>
      <w:r w:rsidR="00B92959" w:rsidRPr="001B4170">
        <w:rPr>
          <w:sz w:val="28"/>
          <w:szCs w:val="28"/>
        </w:rPr>
        <w:t>ё</w:t>
      </w:r>
      <w:r w:rsidRPr="001B4170">
        <w:rPr>
          <w:sz w:val="28"/>
          <w:szCs w:val="28"/>
        </w:rPr>
        <w:t>нный</w:t>
      </w:r>
      <w:r w:rsidR="00B92959" w:rsidRPr="001B4170">
        <w:rPr>
          <w:sz w:val="28"/>
          <w:szCs w:val="28"/>
        </w:rPr>
        <w:t>»</w:t>
      </w:r>
      <w:r w:rsidRPr="001B4170">
        <w:rPr>
          <w:sz w:val="28"/>
          <w:szCs w:val="28"/>
        </w:rPr>
        <w:t>) слова</w:t>
      </w:r>
      <w:r w:rsidR="00B92959" w:rsidRPr="001B4170">
        <w:rPr>
          <w:sz w:val="28"/>
          <w:szCs w:val="28"/>
        </w:rPr>
        <w:t>,</w:t>
      </w:r>
      <w:r w:rsidRPr="001B4170">
        <w:rPr>
          <w:sz w:val="28"/>
          <w:szCs w:val="28"/>
        </w:rPr>
        <w:t xml:space="preserve"> близкие или тождественные по своему значению, выражающие одно и то же понятие, но различающиеся оттенками значения или стилистической окраской</w:t>
      </w:r>
      <w:r w:rsidR="00B92959" w:rsidRPr="001B4170">
        <w:rPr>
          <w:sz w:val="28"/>
          <w:szCs w:val="28"/>
        </w:rPr>
        <w:t>.</w:t>
      </w:r>
      <w:r w:rsidRPr="001B4170">
        <w:rPr>
          <w:sz w:val="28"/>
          <w:szCs w:val="28"/>
        </w:rPr>
        <w:t xml:space="preserve"> Синонимы, как правило, принадлежат к одной и той же части речи</w:t>
      </w:r>
      <w:r w:rsidR="00B92959" w:rsidRPr="001B4170">
        <w:rPr>
          <w:sz w:val="28"/>
          <w:szCs w:val="28"/>
        </w:rPr>
        <w:t>.</w:t>
      </w:r>
    </w:p>
    <w:p w14:paraId="77DAEFB1" w14:textId="77777777" w:rsidR="004C18D4" w:rsidRPr="003D4017" w:rsidRDefault="004C18D4" w:rsidP="00285457">
      <w:pPr>
        <w:pStyle w:val="a7"/>
        <w:ind w:firstLine="708"/>
        <w:jc w:val="both"/>
        <w:rPr>
          <w:sz w:val="28"/>
          <w:szCs w:val="28"/>
        </w:rPr>
      </w:pPr>
      <w:r w:rsidRPr="003D4017">
        <w:rPr>
          <w:sz w:val="28"/>
          <w:szCs w:val="28"/>
        </w:rPr>
        <w:t>Система практических упражнений с синонимами складывается из следующих элементов:</w:t>
      </w:r>
    </w:p>
    <w:p w14:paraId="252A44AD" w14:textId="0A50A576" w:rsidR="004C18D4" w:rsidRPr="00E26B5F" w:rsidRDefault="00E26B5F" w:rsidP="00E26B5F">
      <w:pPr>
        <w:pStyle w:val="a7"/>
        <w:numPr>
          <w:ilvl w:val="0"/>
          <w:numId w:val="13"/>
        </w:numPr>
        <w:jc w:val="both"/>
        <w:rPr>
          <w:sz w:val="28"/>
          <w:szCs w:val="28"/>
        </w:rPr>
      </w:pPr>
      <w:r w:rsidRPr="00E26B5F">
        <w:rPr>
          <w:iCs/>
          <w:sz w:val="28"/>
          <w:szCs w:val="28"/>
        </w:rPr>
        <w:lastRenderedPageBreak/>
        <w:t>у</w:t>
      </w:r>
      <w:r w:rsidR="004C18D4" w:rsidRPr="00E26B5F">
        <w:rPr>
          <w:iCs/>
          <w:sz w:val="28"/>
          <w:szCs w:val="28"/>
        </w:rPr>
        <w:t>мение обнаружить</w:t>
      </w:r>
      <w:r w:rsidR="004C18D4" w:rsidRPr="00E26B5F">
        <w:rPr>
          <w:sz w:val="28"/>
          <w:szCs w:val="28"/>
        </w:rPr>
        <w:t> синонимы в тексте, объяснить значение и оттенки значений, найти различия между словами – синонимами;</w:t>
      </w:r>
    </w:p>
    <w:p w14:paraId="61995F90" w14:textId="4ABE0BE5" w:rsidR="004C18D4" w:rsidRPr="00E26B5F" w:rsidRDefault="00E26B5F" w:rsidP="00E26B5F">
      <w:pPr>
        <w:pStyle w:val="a7"/>
        <w:numPr>
          <w:ilvl w:val="0"/>
          <w:numId w:val="13"/>
        </w:numPr>
        <w:jc w:val="both"/>
        <w:rPr>
          <w:sz w:val="28"/>
          <w:szCs w:val="28"/>
        </w:rPr>
      </w:pPr>
      <w:r w:rsidRPr="00E26B5F">
        <w:rPr>
          <w:iCs/>
          <w:sz w:val="28"/>
          <w:szCs w:val="28"/>
        </w:rPr>
        <w:t>у</w:t>
      </w:r>
      <w:r w:rsidR="004C18D4" w:rsidRPr="00E26B5F">
        <w:rPr>
          <w:iCs/>
          <w:sz w:val="28"/>
          <w:szCs w:val="28"/>
        </w:rPr>
        <w:t>мение подбирать</w:t>
      </w:r>
      <w:r w:rsidR="004C18D4" w:rsidRPr="00E26B5F">
        <w:rPr>
          <w:sz w:val="28"/>
          <w:szCs w:val="28"/>
        </w:rPr>
        <w:t> синонимы, которые могут служить заменой данному и выясн</w:t>
      </w:r>
      <w:r w:rsidR="00B92959">
        <w:rPr>
          <w:sz w:val="28"/>
          <w:szCs w:val="28"/>
        </w:rPr>
        <w:t>и</w:t>
      </w:r>
      <w:r w:rsidR="004C18D4" w:rsidRPr="00E26B5F">
        <w:rPr>
          <w:sz w:val="28"/>
          <w:szCs w:val="28"/>
        </w:rPr>
        <w:t>ть оттенки значений, различий</w:t>
      </w:r>
      <w:r w:rsidR="00B92959">
        <w:rPr>
          <w:sz w:val="28"/>
          <w:szCs w:val="28"/>
        </w:rPr>
        <w:t xml:space="preserve"> их</w:t>
      </w:r>
      <w:r w:rsidR="004C18D4" w:rsidRPr="00E26B5F">
        <w:rPr>
          <w:sz w:val="28"/>
          <w:szCs w:val="28"/>
        </w:rPr>
        <w:t xml:space="preserve"> употребления;</w:t>
      </w:r>
    </w:p>
    <w:p w14:paraId="53F3F26D" w14:textId="49DC7BF3" w:rsidR="004C18D4" w:rsidRPr="00E26B5F" w:rsidRDefault="00E26B5F" w:rsidP="00E26B5F">
      <w:pPr>
        <w:pStyle w:val="a7"/>
        <w:numPr>
          <w:ilvl w:val="0"/>
          <w:numId w:val="13"/>
        </w:numPr>
        <w:jc w:val="both"/>
        <w:rPr>
          <w:sz w:val="28"/>
          <w:szCs w:val="28"/>
        </w:rPr>
      </w:pPr>
      <w:r w:rsidRPr="00E26B5F">
        <w:rPr>
          <w:sz w:val="28"/>
          <w:szCs w:val="28"/>
        </w:rPr>
        <w:t>с</w:t>
      </w:r>
      <w:r w:rsidR="004C18D4" w:rsidRPr="00E26B5F">
        <w:rPr>
          <w:sz w:val="28"/>
          <w:szCs w:val="28"/>
        </w:rPr>
        <w:t>пециальные упражнения с синонимами (градация синонимов и др.);</w:t>
      </w:r>
    </w:p>
    <w:p w14:paraId="50A814A4" w14:textId="57C682E1" w:rsidR="004C18D4" w:rsidRPr="00E26B5F" w:rsidRDefault="00E26B5F" w:rsidP="00E26B5F">
      <w:pPr>
        <w:pStyle w:val="a7"/>
        <w:numPr>
          <w:ilvl w:val="0"/>
          <w:numId w:val="13"/>
        </w:numPr>
        <w:jc w:val="both"/>
        <w:rPr>
          <w:sz w:val="28"/>
          <w:szCs w:val="28"/>
        </w:rPr>
      </w:pPr>
      <w:r w:rsidRPr="00E26B5F">
        <w:rPr>
          <w:iCs/>
          <w:sz w:val="28"/>
          <w:szCs w:val="28"/>
        </w:rPr>
        <w:t>и</w:t>
      </w:r>
      <w:r w:rsidR="004C18D4" w:rsidRPr="00E26B5F">
        <w:rPr>
          <w:iCs/>
          <w:sz w:val="28"/>
          <w:szCs w:val="28"/>
        </w:rPr>
        <w:t>спользование</w:t>
      </w:r>
      <w:r w:rsidR="004C18D4" w:rsidRPr="00E26B5F">
        <w:rPr>
          <w:sz w:val="28"/>
          <w:szCs w:val="28"/>
        </w:rPr>
        <w:t> синонимов в речи, т.е. их активизация;</w:t>
      </w:r>
    </w:p>
    <w:p w14:paraId="23C3E0D0" w14:textId="77777777" w:rsidR="00E26B5F" w:rsidRDefault="00E26B5F" w:rsidP="00E26B5F">
      <w:pPr>
        <w:pStyle w:val="a7"/>
        <w:numPr>
          <w:ilvl w:val="0"/>
          <w:numId w:val="13"/>
        </w:numPr>
        <w:jc w:val="both"/>
        <w:rPr>
          <w:sz w:val="28"/>
          <w:szCs w:val="28"/>
        </w:rPr>
      </w:pPr>
      <w:r w:rsidRPr="00E26B5F">
        <w:rPr>
          <w:iCs/>
          <w:sz w:val="28"/>
          <w:szCs w:val="28"/>
        </w:rPr>
        <w:t>и</w:t>
      </w:r>
      <w:r w:rsidR="004C18D4" w:rsidRPr="00E26B5F">
        <w:rPr>
          <w:iCs/>
          <w:sz w:val="28"/>
          <w:szCs w:val="28"/>
        </w:rPr>
        <w:t>справление</w:t>
      </w:r>
      <w:r w:rsidR="004C18D4" w:rsidRPr="00E26B5F">
        <w:rPr>
          <w:sz w:val="28"/>
          <w:szCs w:val="28"/>
        </w:rPr>
        <w:t> речевых</w:t>
      </w:r>
      <w:r w:rsidR="004C18D4" w:rsidRPr="003D4017">
        <w:rPr>
          <w:sz w:val="28"/>
          <w:szCs w:val="28"/>
        </w:rPr>
        <w:t xml:space="preserve"> ошибок (неудачное употребление слов)</w:t>
      </w:r>
      <w:r w:rsidR="00785400">
        <w:rPr>
          <w:sz w:val="28"/>
          <w:szCs w:val="28"/>
        </w:rPr>
        <w:t xml:space="preserve">; </w:t>
      </w:r>
    </w:p>
    <w:p w14:paraId="5B2CB7A3" w14:textId="12AD773B" w:rsidR="004C18D4" w:rsidRPr="003D4017" w:rsidRDefault="004C18D4" w:rsidP="00E26B5F">
      <w:pPr>
        <w:pStyle w:val="a7"/>
        <w:numPr>
          <w:ilvl w:val="0"/>
          <w:numId w:val="13"/>
        </w:numPr>
        <w:jc w:val="both"/>
        <w:rPr>
          <w:sz w:val="28"/>
          <w:szCs w:val="28"/>
        </w:rPr>
      </w:pPr>
      <w:r w:rsidRPr="003D4017">
        <w:rPr>
          <w:sz w:val="28"/>
          <w:szCs w:val="28"/>
        </w:rPr>
        <w:t>замена слова другими, синонимичными ему и более уместными в данном тексте.</w:t>
      </w:r>
    </w:p>
    <w:p w14:paraId="5D8DBCCF" w14:textId="77777777" w:rsidR="004C18D4" w:rsidRPr="003D4017" w:rsidRDefault="004C18D4" w:rsidP="003D4017">
      <w:pPr>
        <w:pStyle w:val="a7"/>
        <w:jc w:val="both"/>
        <w:rPr>
          <w:sz w:val="28"/>
          <w:szCs w:val="28"/>
        </w:rPr>
      </w:pPr>
      <w:r w:rsidRPr="003D4017">
        <w:rPr>
          <w:sz w:val="28"/>
          <w:szCs w:val="28"/>
        </w:rPr>
        <w:t>При обогащении речи детей синонимами можно следовать двум направлениям:</w:t>
      </w:r>
    </w:p>
    <w:p w14:paraId="21912DD0" w14:textId="3D06AEA4" w:rsidR="004C18D4" w:rsidRPr="003D4017" w:rsidRDefault="00E26B5F" w:rsidP="003A7A9F">
      <w:pPr>
        <w:pStyle w:val="a7"/>
        <w:numPr>
          <w:ilvl w:val="0"/>
          <w:numId w:val="9"/>
        </w:numPr>
        <w:jc w:val="both"/>
        <w:rPr>
          <w:sz w:val="28"/>
          <w:szCs w:val="28"/>
        </w:rPr>
      </w:pPr>
      <w:r>
        <w:rPr>
          <w:sz w:val="28"/>
          <w:szCs w:val="28"/>
        </w:rPr>
        <w:t>П</w:t>
      </w:r>
      <w:r w:rsidR="004C18D4" w:rsidRPr="003D4017">
        <w:rPr>
          <w:sz w:val="28"/>
          <w:szCs w:val="28"/>
        </w:rPr>
        <w:t>ри чтении текста учащиеся находят в н</w:t>
      </w:r>
      <w:r>
        <w:rPr>
          <w:sz w:val="28"/>
          <w:szCs w:val="28"/>
        </w:rPr>
        <w:t>ё</w:t>
      </w:r>
      <w:r w:rsidR="004C18D4" w:rsidRPr="003D4017">
        <w:rPr>
          <w:sz w:val="28"/>
          <w:szCs w:val="28"/>
        </w:rPr>
        <w:t>м небольшие синонимические ряды с уместным их использованием</w:t>
      </w:r>
      <w:r>
        <w:rPr>
          <w:sz w:val="28"/>
          <w:szCs w:val="28"/>
        </w:rPr>
        <w:t>.</w:t>
      </w:r>
    </w:p>
    <w:p w14:paraId="59974B85" w14:textId="06A4B805" w:rsidR="004C18D4" w:rsidRPr="003D4017" w:rsidRDefault="00E26B5F" w:rsidP="0061225C">
      <w:pPr>
        <w:pStyle w:val="a7"/>
        <w:numPr>
          <w:ilvl w:val="0"/>
          <w:numId w:val="9"/>
        </w:numPr>
        <w:jc w:val="both"/>
        <w:rPr>
          <w:sz w:val="28"/>
          <w:szCs w:val="28"/>
        </w:rPr>
      </w:pPr>
      <w:r>
        <w:rPr>
          <w:sz w:val="28"/>
          <w:szCs w:val="28"/>
        </w:rPr>
        <w:t>П</w:t>
      </w:r>
      <w:r w:rsidR="004C18D4" w:rsidRPr="003D4017">
        <w:rPr>
          <w:sz w:val="28"/>
          <w:szCs w:val="28"/>
        </w:rPr>
        <w:t>одбор синонимов самими детьми, который направлен на обучение  точному употреблению слов. Об</w:t>
      </w:r>
      <w:r w:rsidR="00B92959">
        <w:rPr>
          <w:sz w:val="28"/>
          <w:szCs w:val="28"/>
        </w:rPr>
        <w:t>ра</w:t>
      </w:r>
      <w:r w:rsidR="004C18D4" w:rsidRPr="003D4017">
        <w:rPr>
          <w:sz w:val="28"/>
          <w:szCs w:val="28"/>
        </w:rPr>
        <w:t>щается внимание на оттенки синонимов.</w:t>
      </w:r>
    </w:p>
    <w:p w14:paraId="1C3907AF" w14:textId="547454ED" w:rsidR="004C18D4" w:rsidRPr="003D4017" w:rsidRDefault="004C18D4" w:rsidP="00285457">
      <w:pPr>
        <w:pStyle w:val="a7"/>
        <w:ind w:firstLine="360"/>
        <w:jc w:val="both"/>
        <w:rPr>
          <w:sz w:val="28"/>
          <w:szCs w:val="28"/>
        </w:rPr>
      </w:pPr>
      <w:r w:rsidRPr="003D4017">
        <w:rPr>
          <w:sz w:val="28"/>
          <w:szCs w:val="28"/>
        </w:rPr>
        <w:t>Для работы с синонимами необязательно искать в тексте их группу, можно это сделать самостоятельно. Такой вид занятий очень эффективен, т</w:t>
      </w:r>
      <w:r w:rsidR="003A7A9F">
        <w:rPr>
          <w:sz w:val="28"/>
          <w:szCs w:val="28"/>
        </w:rPr>
        <w:t>ак как</w:t>
      </w:r>
      <w:r w:rsidRPr="003D4017">
        <w:rPr>
          <w:sz w:val="28"/>
          <w:szCs w:val="28"/>
        </w:rPr>
        <w:t xml:space="preserve"> заставляет детей использовать свой словарный запас и повышает уровень познавательности активности школьников.</w:t>
      </w:r>
    </w:p>
    <w:p w14:paraId="62AECE7B" w14:textId="641CF24F" w:rsidR="00952FA1" w:rsidRPr="00952FA1" w:rsidRDefault="004C18D4" w:rsidP="00952FA1">
      <w:pPr>
        <w:pStyle w:val="a7"/>
        <w:ind w:firstLine="360"/>
        <w:jc w:val="both"/>
        <w:rPr>
          <w:sz w:val="28"/>
          <w:szCs w:val="28"/>
        </w:rPr>
      </w:pPr>
      <w:r w:rsidRPr="00E26B5F">
        <w:rPr>
          <w:sz w:val="28"/>
          <w:szCs w:val="28"/>
        </w:rPr>
        <w:t>Работа с синонимами </w:t>
      </w:r>
      <w:r w:rsidRPr="00E26B5F">
        <w:rPr>
          <w:iCs/>
          <w:sz w:val="28"/>
          <w:szCs w:val="28"/>
        </w:rPr>
        <w:t>должна проводиться</w:t>
      </w:r>
      <w:r w:rsidRPr="00E26B5F">
        <w:rPr>
          <w:sz w:val="28"/>
          <w:szCs w:val="28"/>
        </w:rPr>
        <w:t> в</w:t>
      </w:r>
      <w:r w:rsidRPr="003D4017">
        <w:rPr>
          <w:sz w:val="28"/>
          <w:szCs w:val="28"/>
        </w:rPr>
        <w:t xml:space="preserve"> следующей </w:t>
      </w:r>
      <w:r w:rsidRPr="00952FA1">
        <w:rPr>
          <w:iCs/>
          <w:sz w:val="28"/>
          <w:szCs w:val="28"/>
        </w:rPr>
        <w:t>последовательности:</w:t>
      </w:r>
    </w:p>
    <w:p w14:paraId="7F8AADD1" w14:textId="77777777" w:rsidR="004C18D4" w:rsidRPr="00B3315E" w:rsidRDefault="004C18D4" w:rsidP="00952FA1">
      <w:pPr>
        <w:pStyle w:val="a7"/>
        <w:ind w:firstLine="360"/>
        <w:jc w:val="both"/>
        <w:rPr>
          <w:b/>
          <w:color w:val="333333"/>
          <w:sz w:val="28"/>
          <w:szCs w:val="28"/>
        </w:rPr>
      </w:pPr>
      <w:r w:rsidRPr="00B3315E">
        <w:rPr>
          <w:b/>
          <w:color w:val="333333"/>
          <w:sz w:val="28"/>
          <w:szCs w:val="28"/>
        </w:rPr>
        <w:t>I. Подбор слов, близких по смыслу.</w:t>
      </w:r>
    </w:p>
    <w:p w14:paraId="063B14E1" w14:textId="0DEADC3F" w:rsidR="004C18D4" w:rsidRPr="003A7A9F" w:rsidRDefault="004C18D4" w:rsidP="003A7A9F">
      <w:pPr>
        <w:pStyle w:val="a7"/>
        <w:jc w:val="both"/>
        <w:rPr>
          <w:i/>
          <w:color w:val="333333"/>
          <w:sz w:val="28"/>
          <w:szCs w:val="28"/>
        </w:rPr>
      </w:pPr>
      <w:r w:rsidRPr="003D4017">
        <w:rPr>
          <w:color w:val="333333"/>
          <w:sz w:val="28"/>
          <w:szCs w:val="28"/>
        </w:rPr>
        <w:t>1. Выбор и группировка слов близких по значению. В задании даются слова какой-то одной части речи. Из этого списка надо выбрать две группы близких по смыслу слов</w:t>
      </w:r>
      <w:r w:rsidR="00952FA1">
        <w:rPr>
          <w:color w:val="333333"/>
          <w:sz w:val="28"/>
          <w:szCs w:val="28"/>
        </w:rPr>
        <w:t>,</w:t>
      </w:r>
      <w:r w:rsidRPr="003D4017">
        <w:rPr>
          <w:color w:val="333333"/>
          <w:sz w:val="28"/>
          <w:szCs w:val="28"/>
        </w:rPr>
        <w:t xml:space="preserve"> иногда в этот список можно включить одно-два лишних слова</w:t>
      </w:r>
      <w:r w:rsidR="00952FA1">
        <w:rPr>
          <w:color w:val="333333"/>
          <w:sz w:val="28"/>
          <w:szCs w:val="28"/>
        </w:rPr>
        <w:t xml:space="preserve"> </w:t>
      </w:r>
      <w:r w:rsidRPr="003D4017">
        <w:rPr>
          <w:color w:val="333333"/>
          <w:sz w:val="28"/>
          <w:szCs w:val="28"/>
        </w:rPr>
        <w:t>(</w:t>
      </w:r>
      <w:r w:rsidR="00952FA1">
        <w:rPr>
          <w:color w:val="333333"/>
          <w:sz w:val="28"/>
          <w:szCs w:val="28"/>
        </w:rPr>
        <w:t>«</w:t>
      </w:r>
      <w:r w:rsidRPr="003D4017">
        <w:rPr>
          <w:color w:val="333333"/>
          <w:sz w:val="28"/>
          <w:szCs w:val="28"/>
        </w:rPr>
        <w:t>конфликтное слово</w:t>
      </w:r>
      <w:r w:rsidR="00952FA1">
        <w:rPr>
          <w:color w:val="333333"/>
          <w:sz w:val="28"/>
          <w:szCs w:val="28"/>
        </w:rPr>
        <w:t>»</w:t>
      </w:r>
      <w:r w:rsidRPr="003D4017">
        <w:rPr>
          <w:color w:val="333333"/>
          <w:sz w:val="28"/>
          <w:szCs w:val="28"/>
        </w:rPr>
        <w:t>), например: </w:t>
      </w:r>
      <w:r w:rsidRPr="003A7A9F">
        <w:rPr>
          <w:i/>
          <w:iCs/>
          <w:color w:val="333333"/>
          <w:sz w:val="28"/>
          <w:szCs w:val="28"/>
        </w:rPr>
        <w:t>бежит, глядит, спит, мчится, смотрит, несется, не сводит глаз.</w:t>
      </w:r>
    </w:p>
    <w:p w14:paraId="239CA939" w14:textId="6D3FEF10" w:rsidR="004C18D4" w:rsidRPr="003D4017" w:rsidRDefault="004C18D4" w:rsidP="00DF0BFA">
      <w:pPr>
        <w:pStyle w:val="a7"/>
        <w:ind w:firstLine="708"/>
        <w:jc w:val="both"/>
        <w:rPr>
          <w:color w:val="333333"/>
          <w:sz w:val="28"/>
          <w:szCs w:val="28"/>
        </w:rPr>
      </w:pPr>
      <w:r w:rsidRPr="003D4017">
        <w:rPr>
          <w:color w:val="333333"/>
          <w:sz w:val="28"/>
          <w:szCs w:val="28"/>
        </w:rPr>
        <w:t xml:space="preserve">В зависимости от уровня подготовленности детей задание может облегчаться или усложняться. Так, для усложнения могут быть даны не два, а три синонимических ряда, введено два-три </w:t>
      </w:r>
      <w:r w:rsidR="00952FA1">
        <w:rPr>
          <w:color w:val="333333"/>
          <w:sz w:val="28"/>
          <w:szCs w:val="28"/>
        </w:rPr>
        <w:t>«</w:t>
      </w:r>
      <w:r w:rsidRPr="003D4017">
        <w:rPr>
          <w:color w:val="333333"/>
          <w:sz w:val="28"/>
          <w:szCs w:val="28"/>
        </w:rPr>
        <w:t>конфликтных слова</w:t>
      </w:r>
      <w:r w:rsidR="00952FA1">
        <w:rPr>
          <w:color w:val="333333"/>
          <w:sz w:val="28"/>
          <w:szCs w:val="28"/>
        </w:rPr>
        <w:t>»</w:t>
      </w:r>
      <w:r w:rsidRPr="003D4017">
        <w:rPr>
          <w:color w:val="333333"/>
          <w:sz w:val="28"/>
          <w:szCs w:val="28"/>
        </w:rPr>
        <w:t>, могут быть даны разные части речи.</w:t>
      </w:r>
    </w:p>
    <w:p w14:paraId="4C14ACFF" w14:textId="5A045849" w:rsidR="004C18D4" w:rsidRPr="003D4017" w:rsidRDefault="004C18D4" w:rsidP="003A7A9F">
      <w:pPr>
        <w:pStyle w:val="a7"/>
        <w:jc w:val="both"/>
        <w:rPr>
          <w:color w:val="333333"/>
          <w:sz w:val="28"/>
          <w:szCs w:val="28"/>
        </w:rPr>
      </w:pPr>
      <w:r w:rsidRPr="003D4017">
        <w:rPr>
          <w:color w:val="333333"/>
          <w:sz w:val="28"/>
          <w:szCs w:val="28"/>
        </w:rPr>
        <w:t xml:space="preserve">2. В двух столбиках даны </w:t>
      </w:r>
      <w:r w:rsidR="00FB312C">
        <w:rPr>
          <w:color w:val="333333"/>
          <w:sz w:val="28"/>
          <w:szCs w:val="28"/>
        </w:rPr>
        <w:t xml:space="preserve">имена </w:t>
      </w:r>
      <w:r w:rsidRPr="003D4017">
        <w:rPr>
          <w:color w:val="333333"/>
          <w:sz w:val="28"/>
          <w:szCs w:val="28"/>
        </w:rPr>
        <w:t>прилагательные. Нужно к словам левого столбика подобрать слова из правого столбика, близкие им по значению.</w:t>
      </w:r>
    </w:p>
    <w:tbl>
      <w:tblPr>
        <w:tblW w:w="0" w:type="auto"/>
        <w:jc w:val="center"/>
        <w:tblCellMar>
          <w:top w:w="105" w:type="dxa"/>
          <w:left w:w="105" w:type="dxa"/>
          <w:bottom w:w="105" w:type="dxa"/>
          <w:right w:w="105" w:type="dxa"/>
        </w:tblCellMar>
        <w:tblLook w:val="04A0" w:firstRow="1" w:lastRow="0" w:firstColumn="1" w:lastColumn="0" w:noHBand="0" w:noVBand="1"/>
      </w:tblPr>
      <w:tblGrid>
        <w:gridCol w:w="2857"/>
        <w:gridCol w:w="2813"/>
      </w:tblGrid>
      <w:tr w:rsidR="004C18D4" w:rsidRPr="003A7A9F" w14:paraId="55DB2E14" w14:textId="77777777" w:rsidTr="001B4170">
        <w:trPr>
          <w:jc w:val="center"/>
        </w:trPr>
        <w:tc>
          <w:tcPr>
            <w:tcW w:w="2857" w:type="dxa"/>
            <w:shd w:val="clear" w:color="auto" w:fill="auto"/>
            <w:hideMark/>
          </w:tcPr>
          <w:p w14:paraId="503DA2CE" w14:textId="77777777" w:rsidR="004C18D4" w:rsidRPr="003A7A9F" w:rsidRDefault="004C18D4" w:rsidP="003D4017">
            <w:pPr>
              <w:pStyle w:val="a7"/>
              <w:jc w:val="both"/>
              <w:rPr>
                <w:sz w:val="28"/>
                <w:szCs w:val="28"/>
              </w:rPr>
            </w:pPr>
            <w:r w:rsidRPr="003A7A9F">
              <w:rPr>
                <w:iCs/>
                <w:sz w:val="28"/>
                <w:szCs w:val="28"/>
              </w:rPr>
              <w:t>старый</w:t>
            </w:r>
          </w:p>
        </w:tc>
        <w:tc>
          <w:tcPr>
            <w:tcW w:w="2813" w:type="dxa"/>
            <w:shd w:val="clear" w:color="auto" w:fill="auto"/>
            <w:hideMark/>
          </w:tcPr>
          <w:p w14:paraId="679B8F73" w14:textId="77777777" w:rsidR="004C18D4" w:rsidRPr="003A7A9F" w:rsidRDefault="004C18D4" w:rsidP="003D4017">
            <w:pPr>
              <w:pStyle w:val="a7"/>
              <w:jc w:val="both"/>
              <w:rPr>
                <w:sz w:val="28"/>
                <w:szCs w:val="28"/>
              </w:rPr>
            </w:pPr>
            <w:r w:rsidRPr="003A7A9F">
              <w:rPr>
                <w:iCs/>
                <w:sz w:val="28"/>
                <w:szCs w:val="28"/>
              </w:rPr>
              <w:t>старательный</w:t>
            </w:r>
          </w:p>
        </w:tc>
      </w:tr>
      <w:tr w:rsidR="004C18D4" w:rsidRPr="003A7A9F" w14:paraId="15767C12" w14:textId="77777777" w:rsidTr="001B4170">
        <w:trPr>
          <w:jc w:val="center"/>
        </w:trPr>
        <w:tc>
          <w:tcPr>
            <w:tcW w:w="2857" w:type="dxa"/>
            <w:shd w:val="clear" w:color="auto" w:fill="auto"/>
            <w:hideMark/>
          </w:tcPr>
          <w:p w14:paraId="5483A668" w14:textId="77777777" w:rsidR="004C18D4" w:rsidRPr="003A7A9F" w:rsidRDefault="004C18D4" w:rsidP="003D4017">
            <w:pPr>
              <w:pStyle w:val="a7"/>
              <w:jc w:val="both"/>
              <w:rPr>
                <w:sz w:val="28"/>
                <w:szCs w:val="28"/>
              </w:rPr>
            </w:pPr>
            <w:r w:rsidRPr="003A7A9F">
              <w:rPr>
                <w:iCs/>
                <w:sz w:val="28"/>
                <w:szCs w:val="28"/>
              </w:rPr>
              <w:t>прилежный</w:t>
            </w:r>
          </w:p>
        </w:tc>
        <w:tc>
          <w:tcPr>
            <w:tcW w:w="2813" w:type="dxa"/>
            <w:shd w:val="clear" w:color="auto" w:fill="auto"/>
            <w:hideMark/>
          </w:tcPr>
          <w:p w14:paraId="5993C842" w14:textId="77777777" w:rsidR="004C18D4" w:rsidRPr="003A7A9F" w:rsidRDefault="004C18D4" w:rsidP="003D4017">
            <w:pPr>
              <w:pStyle w:val="a7"/>
              <w:jc w:val="both"/>
              <w:rPr>
                <w:sz w:val="28"/>
                <w:szCs w:val="28"/>
              </w:rPr>
            </w:pPr>
            <w:r w:rsidRPr="003A7A9F">
              <w:rPr>
                <w:iCs/>
                <w:sz w:val="28"/>
                <w:szCs w:val="28"/>
              </w:rPr>
              <w:t>грузная</w:t>
            </w:r>
          </w:p>
        </w:tc>
      </w:tr>
      <w:tr w:rsidR="004C18D4" w:rsidRPr="003A7A9F" w14:paraId="4BD48D0E" w14:textId="77777777" w:rsidTr="001B4170">
        <w:trPr>
          <w:jc w:val="center"/>
        </w:trPr>
        <w:tc>
          <w:tcPr>
            <w:tcW w:w="2857" w:type="dxa"/>
            <w:shd w:val="clear" w:color="auto" w:fill="auto"/>
            <w:hideMark/>
          </w:tcPr>
          <w:p w14:paraId="7D828E2F" w14:textId="77777777" w:rsidR="004C18D4" w:rsidRPr="003A7A9F" w:rsidRDefault="004C18D4" w:rsidP="003D4017">
            <w:pPr>
              <w:pStyle w:val="a7"/>
              <w:jc w:val="both"/>
              <w:rPr>
                <w:sz w:val="28"/>
                <w:szCs w:val="28"/>
              </w:rPr>
            </w:pPr>
            <w:r w:rsidRPr="003A7A9F">
              <w:rPr>
                <w:iCs/>
                <w:sz w:val="28"/>
                <w:szCs w:val="28"/>
              </w:rPr>
              <w:t>тяжелая</w:t>
            </w:r>
          </w:p>
        </w:tc>
        <w:tc>
          <w:tcPr>
            <w:tcW w:w="2813" w:type="dxa"/>
            <w:shd w:val="clear" w:color="auto" w:fill="auto"/>
            <w:hideMark/>
          </w:tcPr>
          <w:p w14:paraId="1495A480" w14:textId="77777777" w:rsidR="004C18D4" w:rsidRPr="003A7A9F" w:rsidRDefault="004C18D4" w:rsidP="003D4017">
            <w:pPr>
              <w:pStyle w:val="a7"/>
              <w:jc w:val="both"/>
              <w:rPr>
                <w:sz w:val="28"/>
                <w:szCs w:val="28"/>
              </w:rPr>
            </w:pPr>
            <w:r w:rsidRPr="003A7A9F">
              <w:rPr>
                <w:iCs/>
                <w:sz w:val="28"/>
                <w:szCs w:val="28"/>
              </w:rPr>
              <w:t>смелая</w:t>
            </w:r>
          </w:p>
        </w:tc>
      </w:tr>
      <w:tr w:rsidR="004C18D4" w:rsidRPr="003A7A9F" w14:paraId="3A5D57F0" w14:textId="77777777" w:rsidTr="001B4170">
        <w:trPr>
          <w:jc w:val="center"/>
        </w:trPr>
        <w:tc>
          <w:tcPr>
            <w:tcW w:w="2857" w:type="dxa"/>
            <w:shd w:val="clear" w:color="auto" w:fill="auto"/>
            <w:hideMark/>
          </w:tcPr>
          <w:p w14:paraId="343421A9" w14:textId="77777777" w:rsidR="004C18D4" w:rsidRPr="003A7A9F" w:rsidRDefault="004C18D4" w:rsidP="003D4017">
            <w:pPr>
              <w:pStyle w:val="a7"/>
              <w:jc w:val="both"/>
              <w:rPr>
                <w:sz w:val="28"/>
                <w:szCs w:val="28"/>
              </w:rPr>
            </w:pPr>
            <w:r w:rsidRPr="003A7A9F">
              <w:rPr>
                <w:iCs/>
                <w:sz w:val="28"/>
                <w:szCs w:val="28"/>
              </w:rPr>
              <w:t>храбрая</w:t>
            </w:r>
          </w:p>
        </w:tc>
        <w:tc>
          <w:tcPr>
            <w:tcW w:w="2813" w:type="dxa"/>
            <w:shd w:val="clear" w:color="auto" w:fill="auto"/>
            <w:hideMark/>
          </w:tcPr>
          <w:p w14:paraId="4EFC267D" w14:textId="77777777" w:rsidR="004C18D4" w:rsidRPr="003A7A9F" w:rsidRDefault="004C18D4" w:rsidP="003D4017">
            <w:pPr>
              <w:pStyle w:val="a7"/>
              <w:jc w:val="both"/>
              <w:rPr>
                <w:sz w:val="28"/>
                <w:szCs w:val="28"/>
              </w:rPr>
            </w:pPr>
            <w:r w:rsidRPr="003A7A9F">
              <w:rPr>
                <w:iCs/>
                <w:sz w:val="28"/>
                <w:szCs w:val="28"/>
              </w:rPr>
              <w:t>дряхлый</w:t>
            </w:r>
          </w:p>
        </w:tc>
      </w:tr>
      <w:tr w:rsidR="004C18D4" w:rsidRPr="003A7A9F" w14:paraId="4B46DD3B" w14:textId="77777777" w:rsidTr="001B4170">
        <w:trPr>
          <w:jc w:val="center"/>
        </w:trPr>
        <w:tc>
          <w:tcPr>
            <w:tcW w:w="2857" w:type="dxa"/>
            <w:shd w:val="clear" w:color="auto" w:fill="auto"/>
            <w:hideMark/>
          </w:tcPr>
          <w:p w14:paraId="2A035374" w14:textId="77777777" w:rsidR="004C18D4" w:rsidRPr="003A7A9F" w:rsidRDefault="004C18D4" w:rsidP="003D4017">
            <w:pPr>
              <w:pStyle w:val="a7"/>
              <w:jc w:val="both"/>
              <w:rPr>
                <w:sz w:val="28"/>
                <w:szCs w:val="28"/>
              </w:rPr>
            </w:pPr>
            <w:r w:rsidRPr="003A7A9F">
              <w:rPr>
                <w:iCs/>
                <w:sz w:val="28"/>
                <w:szCs w:val="28"/>
              </w:rPr>
              <w:t>веселый</w:t>
            </w:r>
          </w:p>
        </w:tc>
        <w:tc>
          <w:tcPr>
            <w:tcW w:w="2813" w:type="dxa"/>
            <w:shd w:val="clear" w:color="auto" w:fill="auto"/>
            <w:hideMark/>
          </w:tcPr>
          <w:p w14:paraId="5CA544A2" w14:textId="77777777" w:rsidR="004C18D4" w:rsidRPr="003A7A9F" w:rsidRDefault="004C18D4" w:rsidP="003D4017">
            <w:pPr>
              <w:pStyle w:val="a7"/>
              <w:jc w:val="both"/>
              <w:rPr>
                <w:sz w:val="28"/>
                <w:szCs w:val="28"/>
              </w:rPr>
            </w:pPr>
            <w:r w:rsidRPr="003A7A9F">
              <w:rPr>
                <w:iCs/>
                <w:sz w:val="28"/>
                <w:szCs w:val="28"/>
              </w:rPr>
              <w:t>смешной</w:t>
            </w:r>
          </w:p>
        </w:tc>
      </w:tr>
    </w:tbl>
    <w:p w14:paraId="78A20D3A" w14:textId="6BAB7179" w:rsidR="004C18D4" w:rsidRPr="003D4017" w:rsidRDefault="004C18D4" w:rsidP="003A7A9F">
      <w:pPr>
        <w:pStyle w:val="a7"/>
        <w:ind w:firstLine="708"/>
        <w:jc w:val="both"/>
        <w:rPr>
          <w:color w:val="333333"/>
          <w:sz w:val="28"/>
          <w:szCs w:val="28"/>
        </w:rPr>
      </w:pPr>
      <w:r w:rsidRPr="003D4017">
        <w:rPr>
          <w:color w:val="333333"/>
          <w:sz w:val="28"/>
          <w:szCs w:val="28"/>
        </w:rPr>
        <w:t xml:space="preserve">Здесь же можно дать задание, связанное с лексической сочетаемостью </w:t>
      </w:r>
      <w:r w:rsidR="00FB312C">
        <w:rPr>
          <w:color w:val="333333"/>
          <w:sz w:val="28"/>
          <w:szCs w:val="28"/>
        </w:rPr>
        <w:t xml:space="preserve">имён </w:t>
      </w:r>
      <w:r w:rsidRPr="003D4017">
        <w:rPr>
          <w:color w:val="333333"/>
          <w:sz w:val="28"/>
          <w:szCs w:val="28"/>
        </w:rPr>
        <w:t xml:space="preserve">прилагательного с </w:t>
      </w:r>
      <w:r w:rsidR="00FB312C">
        <w:rPr>
          <w:color w:val="333333"/>
          <w:sz w:val="28"/>
          <w:szCs w:val="28"/>
        </w:rPr>
        <w:t xml:space="preserve">именами </w:t>
      </w:r>
      <w:r w:rsidRPr="003D4017">
        <w:rPr>
          <w:color w:val="333333"/>
          <w:sz w:val="28"/>
          <w:szCs w:val="28"/>
        </w:rPr>
        <w:t>существительным.</w:t>
      </w:r>
    </w:p>
    <w:p w14:paraId="7BE26061" w14:textId="24D42493" w:rsidR="004C18D4" w:rsidRPr="003D4017" w:rsidRDefault="004C18D4" w:rsidP="003A7A9F">
      <w:pPr>
        <w:pStyle w:val="a7"/>
        <w:jc w:val="both"/>
        <w:rPr>
          <w:color w:val="333333"/>
          <w:sz w:val="28"/>
          <w:szCs w:val="28"/>
        </w:rPr>
      </w:pPr>
      <w:r w:rsidRPr="003D4017">
        <w:rPr>
          <w:color w:val="333333"/>
          <w:sz w:val="28"/>
          <w:szCs w:val="28"/>
        </w:rPr>
        <w:t xml:space="preserve">3.Заменить в словосочетаниях </w:t>
      </w:r>
      <w:r w:rsidR="00FB312C">
        <w:rPr>
          <w:color w:val="333333"/>
          <w:sz w:val="28"/>
          <w:szCs w:val="28"/>
        </w:rPr>
        <w:t xml:space="preserve">имена </w:t>
      </w:r>
      <w:r w:rsidRPr="003D4017">
        <w:rPr>
          <w:color w:val="333333"/>
          <w:sz w:val="28"/>
          <w:szCs w:val="28"/>
        </w:rPr>
        <w:t>прилагательные синонимами с приставками бес- или без-.</w:t>
      </w:r>
    </w:p>
    <w:tbl>
      <w:tblPr>
        <w:tblW w:w="0" w:type="auto"/>
        <w:tblInd w:w="2119" w:type="dxa"/>
        <w:tblCellMar>
          <w:top w:w="105" w:type="dxa"/>
          <w:left w:w="105" w:type="dxa"/>
          <w:bottom w:w="105" w:type="dxa"/>
          <w:right w:w="105" w:type="dxa"/>
        </w:tblCellMar>
        <w:tblLook w:val="04A0" w:firstRow="1" w:lastRow="0" w:firstColumn="1" w:lastColumn="0" w:noHBand="0" w:noVBand="1"/>
      </w:tblPr>
      <w:tblGrid>
        <w:gridCol w:w="3440"/>
        <w:gridCol w:w="2230"/>
      </w:tblGrid>
      <w:tr w:rsidR="004C18D4" w:rsidRPr="00FB312C" w14:paraId="3F41EDF7" w14:textId="77777777" w:rsidTr="003A7A9F">
        <w:tc>
          <w:tcPr>
            <w:tcW w:w="3440" w:type="dxa"/>
            <w:shd w:val="clear" w:color="auto" w:fill="auto"/>
            <w:hideMark/>
          </w:tcPr>
          <w:p w14:paraId="36986240" w14:textId="736A6B40" w:rsidR="004C18D4" w:rsidRPr="003A7A9F" w:rsidRDefault="003A7A9F" w:rsidP="003A7A9F">
            <w:pPr>
              <w:pStyle w:val="a7"/>
              <w:rPr>
                <w:sz w:val="28"/>
                <w:szCs w:val="28"/>
              </w:rPr>
            </w:pPr>
            <w:r w:rsidRPr="003A7A9F">
              <w:rPr>
                <w:iCs/>
                <w:sz w:val="28"/>
                <w:szCs w:val="28"/>
              </w:rPr>
              <w:t>с</w:t>
            </w:r>
            <w:r w:rsidR="004C18D4" w:rsidRPr="003A7A9F">
              <w:rPr>
                <w:iCs/>
                <w:sz w:val="28"/>
                <w:szCs w:val="28"/>
              </w:rPr>
              <w:t>мелый человек</w:t>
            </w:r>
            <w:r w:rsidRPr="003A7A9F">
              <w:rPr>
                <w:iCs/>
                <w:sz w:val="28"/>
                <w:szCs w:val="28"/>
              </w:rPr>
              <w:t>…</w:t>
            </w:r>
          </w:p>
        </w:tc>
        <w:tc>
          <w:tcPr>
            <w:tcW w:w="2230" w:type="dxa"/>
            <w:shd w:val="clear" w:color="auto" w:fill="auto"/>
            <w:hideMark/>
          </w:tcPr>
          <w:p w14:paraId="0EFDF237" w14:textId="77777777" w:rsidR="004C18D4" w:rsidRPr="003A7A9F" w:rsidRDefault="004C18D4" w:rsidP="003D4017">
            <w:pPr>
              <w:pStyle w:val="a7"/>
              <w:jc w:val="both"/>
              <w:rPr>
                <w:sz w:val="28"/>
                <w:szCs w:val="28"/>
              </w:rPr>
            </w:pPr>
            <w:r w:rsidRPr="003A7A9F">
              <w:rPr>
                <w:iCs/>
                <w:sz w:val="28"/>
                <w:szCs w:val="28"/>
              </w:rPr>
              <w:t>бесстрашный</w:t>
            </w:r>
          </w:p>
        </w:tc>
      </w:tr>
      <w:tr w:rsidR="004C18D4" w:rsidRPr="00FB312C" w14:paraId="11FA4EF9" w14:textId="77777777" w:rsidTr="003A7A9F">
        <w:tc>
          <w:tcPr>
            <w:tcW w:w="3440" w:type="dxa"/>
            <w:shd w:val="clear" w:color="auto" w:fill="auto"/>
            <w:hideMark/>
          </w:tcPr>
          <w:p w14:paraId="5F52E93B" w14:textId="4EEEA11D" w:rsidR="004C18D4" w:rsidRPr="003A7A9F" w:rsidRDefault="003A7A9F" w:rsidP="003D4017">
            <w:pPr>
              <w:pStyle w:val="a7"/>
              <w:jc w:val="both"/>
              <w:rPr>
                <w:sz w:val="28"/>
                <w:szCs w:val="28"/>
              </w:rPr>
            </w:pPr>
            <w:r w:rsidRPr="003A7A9F">
              <w:rPr>
                <w:iCs/>
                <w:sz w:val="28"/>
                <w:szCs w:val="28"/>
              </w:rPr>
              <w:lastRenderedPageBreak/>
              <w:t>я</w:t>
            </w:r>
            <w:r w:rsidR="004C18D4" w:rsidRPr="003A7A9F">
              <w:rPr>
                <w:iCs/>
                <w:sz w:val="28"/>
                <w:szCs w:val="28"/>
              </w:rPr>
              <w:t>сное небо</w:t>
            </w:r>
            <w:r w:rsidRPr="003A7A9F">
              <w:rPr>
                <w:iCs/>
                <w:sz w:val="28"/>
                <w:szCs w:val="28"/>
              </w:rPr>
              <w:t>…</w:t>
            </w:r>
          </w:p>
        </w:tc>
        <w:tc>
          <w:tcPr>
            <w:tcW w:w="2230" w:type="dxa"/>
            <w:shd w:val="clear" w:color="auto" w:fill="auto"/>
            <w:hideMark/>
          </w:tcPr>
          <w:p w14:paraId="0ACA67BC" w14:textId="33A7B4C5" w:rsidR="004C18D4" w:rsidRPr="003A7A9F" w:rsidRDefault="004C18D4" w:rsidP="003D4017">
            <w:pPr>
              <w:pStyle w:val="a7"/>
              <w:jc w:val="both"/>
              <w:rPr>
                <w:sz w:val="28"/>
                <w:szCs w:val="28"/>
              </w:rPr>
            </w:pPr>
            <w:r w:rsidRPr="003A7A9F">
              <w:rPr>
                <w:iCs/>
                <w:sz w:val="28"/>
                <w:szCs w:val="28"/>
              </w:rPr>
              <w:t>безоблачное</w:t>
            </w:r>
          </w:p>
        </w:tc>
      </w:tr>
    </w:tbl>
    <w:p w14:paraId="4AB4585C" w14:textId="62684C35" w:rsidR="004C18D4" w:rsidRPr="00B3315E" w:rsidRDefault="004C18D4" w:rsidP="00C75BEB">
      <w:pPr>
        <w:pStyle w:val="a7"/>
        <w:jc w:val="both"/>
        <w:rPr>
          <w:b/>
          <w:sz w:val="28"/>
          <w:szCs w:val="28"/>
        </w:rPr>
      </w:pPr>
      <w:r w:rsidRPr="00B3315E">
        <w:rPr>
          <w:b/>
          <w:sz w:val="28"/>
          <w:szCs w:val="28"/>
        </w:rPr>
        <w:t>II. Выделение синонимов в тексте.</w:t>
      </w:r>
    </w:p>
    <w:p w14:paraId="03AE9A37" w14:textId="519E21E2" w:rsidR="004C18D4" w:rsidRDefault="003A7A9F" w:rsidP="003A7A9F">
      <w:pPr>
        <w:pStyle w:val="a7"/>
        <w:jc w:val="both"/>
        <w:rPr>
          <w:color w:val="333333"/>
          <w:sz w:val="28"/>
          <w:szCs w:val="28"/>
        </w:rPr>
      </w:pPr>
      <w:r>
        <w:rPr>
          <w:color w:val="333333"/>
          <w:sz w:val="28"/>
          <w:szCs w:val="28"/>
        </w:rPr>
        <w:t>1.</w:t>
      </w:r>
      <w:r w:rsidR="004C18D4" w:rsidRPr="003D4017">
        <w:rPr>
          <w:color w:val="333333"/>
          <w:sz w:val="28"/>
          <w:szCs w:val="28"/>
        </w:rPr>
        <w:t>Ученики отыскивают синонимы в стихотворениях.</w:t>
      </w:r>
    </w:p>
    <w:tbl>
      <w:tblPr>
        <w:tblStyle w:val="a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606"/>
      </w:tblGrid>
      <w:tr w:rsidR="00FB312C" w14:paraId="0BE49EB5" w14:textId="77777777" w:rsidTr="00581413">
        <w:trPr>
          <w:trHeight w:val="2731"/>
        </w:trPr>
        <w:tc>
          <w:tcPr>
            <w:tcW w:w="5021" w:type="dxa"/>
          </w:tcPr>
          <w:p w14:paraId="7B1942CD" w14:textId="77777777" w:rsidR="00FB312C" w:rsidRPr="00810149" w:rsidRDefault="00FB312C" w:rsidP="00FB312C">
            <w:pPr>
              <w:pStyle w:val="a7"/>
              <w:ind w:left="720"/>
              <w:rPr>
                <w:color w:val="333333"/>
                <w:sz w:val="28"/>
                <w:szCs w:val="28"/>
              </w:rPr>
            </w:pPr>
            <w:r w:rsidRPr="00810149">
              <w:rPr>
                <w:color w:val="333333"/>
                <w:sz w:val="28"/>
                <w:szCs w:val="28"/>
              </w:rPr>
              <w:t>Бураны, вьюги и метели—</w:t>
            </w:r>
            <w:r w:rsidRPr="00810149">
              <w:rPr>
                <w:color w:val="333333"/>
                <w:sz w:val="28"/>
                <w:szCs w:val="28"/>
              </w:rPr>
              <w:br/>
              <w:t>Как много с ними канители,</w:t>
            </w:r>
            <w:r w:rsidRPr="00810149">
              <w:rPr>
                <w:color w:val="333333"/>
                <w:sz w:val="28"/>
                <w:szCs w:val="28"/>
              </w:rPr>
              <w:br/>
              <w:t>Как много шума, толкотни,</w:t>
            </w:r>
            <w:r w:rsidRPr="00810149">
              <w:rPr>
                <w:color w:val="333333"/>
                <w:sz w:val="28"/>
                <w:szCs w:val="28"/>
              </w:rPr>
              <w:br/>
              <w:t>Как надоели мне они!</w:t>
            </w:r>
          </w:p>
          <w:p w14:paraId="029F6052" w14:textId="67418BB9" w:rsidR="00FB312C" w:rsidRPr="00810149" w:rsidRDefault="00FB312C" w:rsidP="00FB312C">
            <w:pPr>
              <w:pStyle w:val="a7"/>
              <w:ind w:left="720"/>
              <w:jc w:val="right"/>
              <w:rPr>
                <w:i/>
                <w:color w:val="333333"/>
                <w:sz w:val="28"/>
                <w:szCs w:val="28"/>
              </w:rPr>
            </w:pPr>
            <w:r w:rsidRPr="00810149">
              <w:rPr>
                <w:i/>
                <w:color w:val="333333"/>
                <w:sz w:val="28"/>
                <w:szCs w:val="28"/>
              </w:rPr>
              <w:t>В.Берестов</w:t>
            </w:r>
          </w:p>
          <w:p w14:paraId="07D0FBCB" w14:textId="77777777" w:rsidR="00FB312C" w:rsidRPr="00810149" w:rsidRDefault="00FB312C" w:rsidP="00FB312C">
            <w:pPr>
              <w:pStyle w:val="a7"/>
              <w:ind w:left="720"/>
              <w:rPr>
                <w:color w:val="333333"/>
                <w:sz w:val="28"/>
                <w:szCs w:val="28"/>
              </w:rPr>
            </w:pPr>
            <w:r w:rsidRPr="00810149">
              <w:rPr>
                <w:color w:val="333333"/>
                <w:sz w:val="28"/>
                <w:szCs w:val="28"/>
              </w:rPr>
              <w:t>Зябнет осинка,</w:t>
            </w:r>
            <w:r w:rsidRPr="00810149">
              <w:rPr>
                <w:color w:val="333333"/>
                <w:sz w:val="28"/>
                <w:szCs w:val="28"/>
              </w:rPr>
              <w:br/>
              <w:t>Дрожит на ветру,</w:t>
            </w:r>
            <w:r w:rsidRPr="00810149">
              <w:rPr>
                <w:color w:val="333333"/>
                <w:sz w:val="28"/>
                <w:szCs w:val="28"/>
              </w:rPr>
              <w:br/>
              <w:t>Стынет на солнышке,</w:t>
            </w:r>
            <w:r w:rsidRPr="00810149">
              <w:rPr>
                <w:color w:val="333333"/>
                <w:sz w:val="28"/>
                <w:szCs w:val="28"/>
              </w:rPr>
              <w:br/>
              <w:t>Мерзнет в жару.</w:t>
            </w:r>
          </w:p>
          <w:p w14:paraId="371DDC4E" w14:textId="77585E67" w:rsidR="00FB312C" w:rsidRPr="00810149" w:rsidRDefault="00FB312C" w:rsidP="00FB312C">
            <w:pPr>
              <w:pStyle w:val="a7"/>
              <w:ind w:left="720"/>
              <w:jc w:val="right"/>
              <w:rPr>
                <w:color w:val="333333"/>
                <w:sz w:val="28"/>
                <w:szCs w:val="28"/>
              </w:rPr>
            </w:pPr>
            <w:r w:rsidRPr="00810149">
              <w:rPr>
                <w:i/>
                <w:color w:val="333333"/>
                <w:sz w:val="28"/>
                <w:szCs w:val="28"/>
              </w:rPr>
              <w:t>И.Токмакова</w:t>
            </w:r>
          </w:p>
        </w:tc>
        <w:tc>
          <w:tcPr>
            <w:tcW w:w="4606" w:type="dxa"/>
          </w:tcPr>
          <w:p w14:paraId="7E1A6213" w14:textId="77777777" w:rsidR="00FB312C" w:rsidRPr="00810149" w:rsidRDefault="00FB312C" w:rsidP="00FB312C">
            <w:pPr>
              <w:pStyle w:val="a7"/>
              <w:rPr>
                <w:color w:val="333333"/>
                <w:sz w:val="28"/>
                <w:szCs w:val="28"/>
              </w:rPr>
            </w:pPr>
            <w:r w:rsidRPr="00810149">
              <w:rPr>
                <w:color w:val="333333"/>
                <w:sz w:val="28"/>
                <w:szCs w:val="28"/>
              </w:rPr>
              <w:t>Дуб дождя и ветра</w:t>
            </w:r>
            <w:r w:rsidRPr="00810149">
              <w:rPr>
                <w:color w:val="333333"/>
                <w:sz w:val="28"/>
                <w:szCs w:val="28"/>
              </w:rPr>
              <w:br/>
              <w:t>Вовсе не боится.</w:t>
            </w:r>
            <w:r w:rsidRPr="00810149">
              <w:rPr>
                <w:color w:val="333333"/>
                <w:sz w:val="28"/>
                <w:szCs w:val="28"/>
              </w:rPr>
              <w:br/>
              <w:t>Кто сказал, что дубу</w:t>
            </w:r>
            <w:r w:rsidRPr="00810149">
              <w:rPr>
                <w:color w:val="333333"/>
                <w:sz w:val="28"/>
                <w:szCs w:val="28"/>
              </w:rPr>
              <w:br/>
              <w:t>Страшно простудиться?</w:t>
            </w:r>
            <w:r w:rsidRPr="00810149">
              <w:rPr>
                <w:color w:val="333333"/>
                <w:sz w:val="28"/>
                <w:szCs w:val="28"/>
              </w:rPr>
              <w:br/>
              <w:t>Ведь до поздней осени</w:t>
            </w:r>
            <w:r w:rsidRPr="00810149">
              <w:rPr>
                <w:color w:val="333333"/>
                <w:sz w:val="28"/>
                <w:szCs w:val="28"/>
              </w:rPr>
              <w:br/>
              <w:t>Он стоит зеленый.</w:t>
            </w:r>
            <w:r w:rsidRPr="00810149">
              <w:rPr>
                <w:color w:val="333333"/>
                <w:sz w:val="28"/>
                <w:szCs w:val="28"/>
              </w:rPr>
              <w:br/>
              <w:t>Значит, дуб выносливый.</w:t>
            </w:r>
            <w:r w:rsidRPr="00810149">
              <w:rPr>
                <w:color w:val="333333"/>
                <w:sz w:val="28"/>
                <w:szCs w:val="28"/>
              </w:rPr>
              <w:br/>
              <w:t>Значит, закаленный!</w:t>
            </w:r>
          </w:p>
          <w:p w14:paraId="0F996C83" w14:textId="5531817D" w:rsidR="00FB312C" w:rsidRPr="00810149" w:rsidRDefault="00FB312C" w:rsidP="00FB312C">
            <w:pPr>
              <w:pStyle w:val="a7"/>
              <w:jc w:val="right"/>
              <w:rPr>
                <w:color w:val="333333"/>
                <w:sz w:val="28"/>
                <w:szCs w:val="28"/>
              </w:rPr>
            </w:pPr>
            <w:r w:rsidRPr="00810149">
              <w:rPr>
                <w:i/>
                <w:color w:val="333333"/>
                <w:sz w:val="28"/>
                <w:szCs w:val="28"/>
              </w:rPr>
              <w:t>И.Токмакова</w:t>
            </w:r>
          </w:p>
        </w:tc>
      </w:tr>
      <w:tr w:rsidR="00FB312C" w14:paraId="024816FE" w14:textId="77777777" w:rsidTr="00581413">
        <w:trPr>
          <w:trHeight w:val="266"/>
        </w:trPr>
        <w:tc>
          <w:tcPr>
            <w:tcW w:w="5021" w:type="dxa"/>
          </w:tcPr>
          <w:p w14:paraId="6A18C95D" w14:textId="77777777" w:rsidR="00FB312C" w:rsidRPr="00FB312C" w:rsidRDefault="00FB312C" w:rsidP="00FB312C">
            <w:pPr>
              <w:pStyle w:val="a7"/>
              <w:rPr>
                <w:b/>
                <w:color w:val="333333"/>
                <w:sz w:val="28"/>
                <w:szCs w:val="28"/>
              </w:rPr>
            </w:pPr>
          </w:p>
        </w:tc>
        <w:tc>
          <w:tcPr>
            <w:tcW w:w="4606" w:type="dxa"/>
          </w:tcPr>
          <w:p w14:paraId="53F1E76D" w14:textId="77777777" w:rsidR="00FB312C" w:rsidRPr="00FB312C" w:rsidRDefault="00FB312C" w:rsidP="00FB312C">
            <w:pPr>
              <w:pStyle w:val="a7"/>
              <w:rPr>
                <w:b/>
                <w:color w:val="333333"/>
                <w:sz w:val="28"/>
                <w:szCs w:val="28"/>
              </w:rPr>
            </w:pPr>
          </w:p>
        </w:tc>
      </w:tr>
    </w:tbl>
    <w:p w14:paraId="4AD121FA" w14:textId="77777777" w:rsidR="004C18D4" w:rsidRPr="003D4017" w:rsidRDefault="004C18D4" w:rsidP="003A7A9F">
      <w:pPr>
        <w:pStyle w:val="a7"/>
        <w:jc w:val="both"/>
        <w:rPr>
          <w:color w:val="333333"/>
          <w:sz w:val="28"/>
          <w:szCs w:val="28"/>
        </w:rPr>
      </w:pPr>
      <w:r w:rsidRPr="003D4017">
        <w:rPr>
          <w:color w:val="333333"/>
          <w:sz w:val="28"/>
          <w:szCs w:val="28"/>
        </w:rPr>
        <w:t>2. Какие синонимы встречаются в пословицах и поговорках?</w:t>
      </w:r>
    </w:p>
    <w:p w14:paraId="4C2AB5B1" w14:textId="0A7F1AF4" w:rsidR="003A7A9F" w:rsidRPr="003D4017" w:rsidRDefault="004C18D4" w:rsidP="00581413">
      <w:pPr>
        <w:pStyle w:val="a7"/>
        <w:ind w:left="708"/>
        <w:rPr>
          <w:color w:val="333333"/>
          <w:sz w:val="28"/>
          <w:szCs w:val="28"/>
        </w:rPr>
      </w:pPr>
      <w:r w:rsidRPr="003D4017">
        <w:rPr>
          <w:color w:val="333333"/>
          <w:sz w:val="28"/>
          <w:szCs w:val="28"/>
        </w:rPr>
        <w:t>Спеши</w:t>
      </w:r>
      <w:r w:rsidR="00FB312C">
        <w:rPr>
          <w:color w:val="333333"/>
          <w:sz w:val="28"/>
          <w:szCs w:val="28"/>
        </w:rPr>
        <w:t>ть</w:t>
      </w:r>
      <w:r w:rsidRPr="003D4017">
        <w:rPr>
          <w:color w:val="333333"/>
          <w:sz w:val="28"/>
          <w:szCs w:val="28"/>
        </w:rPr>
        <w:t xml:space="preserve"> не спеши, а поторапливайся.</w:t>
      </w:r>
      <w:r w:rsidRPr="003D4017">
        <w:rPr>
          <w:color w:val="333333"/>
          <w:sz w:val="28"/>
          <w:szCs w:val="28"/>
        </w:rPr>
        <w:br/>
        <w:t>Приятелей много, а друга нет.</w:t>
      </w:r>
    </w:p>
    <w:p w14:paraId="39ABBDBC" w14:textId="77777777" w:rsidR="004C18D4" w:rsidRPr="00B3315E" w:rsidRDefault="004C18D4" w:rsidP="00C75BEB">
      <w:pPr>
        <w:pStyle w:val="a7"/>
        <w:jc w:val="both"/>
        <w:rPr>
          <w:b/>
          <w:sz w:val="28"/>
          <w:szCs w:val="28"/>
        </w:rPr>
      </w:pPr>
      <w:r w:rsidRPr="00B3315E">
        <w:rPr>
          <w:b/>
          <w:sz w:val="28"/>
          <w:szCs w:val="28"/>
        </w:rPr>
        <w:t>III. Выяснение понимания слов учащимися.</w:t>
      </w:r>
    </w:p>
    <w:p w14:paraId="0C9AB43C" w14:textId="77777777" w:rsidR="004C18D4" w:rsidRPr="003D4017" w:rsidRDefault="004C18D4" w:rsidP="003A7A9F">
      <w:pPr>
        <w:pStyle w:val="a7"/>
        <w:jc w:val="both"/>
        <w:rPr>
          <w:color w:val="333333"/>
          <w:sz w:val="28"/>
          <w:szCs w:val="28"/>
        </w:rPr>
      </w:pPr>
      <w:r w:rsidRPr="003D4017">
        <w:rPr>
          <w:color w:val="333333"/>
          <w:sz w:val="28"/>
          <w:szCs w:val="28"/>
        </w:rPr>
        <w:t>1. Замена синонима в предложении. Цель такого задания состоит в выборе более точного, удачного слова.</w:t>
      </w:r>
    </w:p>
    <w:p w14:paraId="26011A98" w14:textId="77777777" w:rsidR="004C18D4" w:rsidRPr="003A7A9F" w:rsidRDefault="004C18D4" w:rsidP="003A7A9F">
      <w:pPr>
        <w:pStyle w:val="a7"/>
        <w:ind w:firstLine="708"/>
        <w:jc w:val="both"/>
        <w:rPr>
          <w:color w:val="333333"/>
          <w:sz w:val="28"/>
          <w:szCs w:val="28"/>
        </w:rPr>
      </w:pPr>
      <w:r w:rsidRPr="003A7A9F">
        <w:rPr>
          <w:color w:val="333333"/>
          <w:sz w:val="28"/>
          <w:szCs w:val="28"/>
        </w:rPr>
        <w:t>Я читал интересную (увлекательную, захватывающую) книгу.</w:t>
      </w:r>
    </w:p>
    <w:p w14:paraId="136606EC" w14:textId="77777777" w:rsidR="004C18D4" w:rsidRPr="003A7A9F" w:rsidRDefault="004C18D4" w:rsidP="003A7A9F">
      <w:pPr>
        <w:pStyle w:val="a7"/>
        <w:ind w:firstLine="708"/>
        <w:jc w:val="both"/>
        <w:rPr>
          <w:color w:val="333333"/>
          <w:sz w:val="28"/>
          <w:szCs w:val="28"/>
        </w:rPr>
      </w:pPr>
      <w:r w:rsidRPr="003A7A9F">
        <w:rPr>
          <w:color w:val="333333"/>
          <w:sz w:val="28"/>
          <w:szCs w:val="28"/>
        </w:rPr>
        <w:t>Лиса обманула медведя(косолапого).</w:t>
      </w:r>
    </w:p>
    <w:p w14:paraId="4C244D12" w14:textId="77777777" w:rsidR="004C18D4" w:rsidRPr="003D4017" w:rsidRDefault="004C18D4" w:rsidP="003A7A9F">
      <w:pPr>
        <w:pStyle w:val="a7"/>
        <w:jc w:val="both"/>
        <w:rPr>
          <w:color w:val="333333"/>
          <w:sz w:val="28"/>
          <w:szCs w:val="28"/>
        </w:rPr>
      </w:pPr>
      <w:r w:rsidRPr="003D4017">
        <w:rPr>
          <w:color w:val="333333"/>
          <w:sz w:val="28"/>
          <w:szCs w:val="28"/>
        </w:rPr>
        <w:t>2. Замена высказывания одним словом.</w:t>
      </w:r>
    </w:p>
    <w:p w14:paraId="27AD945E" w14:textId="22A6D24F" w:rsidR="004C18D4" w:rsidRPr="003A7A9F" w:rsidRDefault="004C18D4" w:rsidP="003A7A9F">
      <w:pPr>
        <w:pStyle w:val="a7"/>
        <w:ind w:firstLine="708"/>
        <w:jc w:val="both"/>
        <w:rPr>
          <w:color w:val="333333"/>
          <w:sz w:val="28"/>
          <w:szCs w:val="28"/>
        </w:rPr>
      </w:pPr>
      <w:r w:rsidRPr="003A7A9F">
        <w:rPr>
          <w:color w:val="333333"/>
          <w:sz w:val="28"/>
          <w:szCs w:val="28"/>
        </w:rPr>
        <w:t>Хворать, быть нездоровым.</w:t>
      </w:r>
      <w:r w:rsidR="00FB312C" w:rsidRPr="003A7A9F">
        <w:rPr>
          <w:color w:val="333333"/>
          <w:sz w:val="28"/>
          <w:szCs w:val="28"/>
        </w:rPr>
        <w:t xml:space="preserve"> </w:t>
      </w:r>
      <w:r w:rsidRPr="003A7A9F">
        <w:rPr>
          <w:color w:val="333333"/>
          <w:sz w:val="28"/>
          <w:szCs w:val="28"/>
        </w:rPr>
        <w:t>(Болеть)</w:t>
      </w:r>
    </w:p>
    <w:p w14:paraId="4921920B" w14:textId="74DEF7D7" w:rsidR="004C18D4" w:rsidRPr="003A7A9F" w:rsidRDefault="004C18D4" w:rsidP="003A7A9F">
      <w:pPr>
        <w:pStyle w:val="a7"/>
        <w:ind w:firstLine="708"/>
        <w:jc w:val="both"/>
        <w:rPr>
          <w:color w:val="333333"/>
          <w:sz w:val="28"/>
          <w:szCs w:val="28"/>
        </w:rPr>
      </w:pPr>
      <w:r w:rsidRPr="003A7A9F">
        <w:rPr>
          <w:color w:val="333333"/>
          <w:sz w:val="28"/>
          <w:szCs w:val="28"/>
        </w:rPr>
        <w:t>Украсить, придать красивый вид.</w:t>
      </w:r>
      <w:r w:rsidR="00FB312C" w:rsidRPr="003A7A9F">
        <w:rPr>
          <w:color w:val="333333"/>
          <w:sz w:val="28"/>
          <w:szCs w:val="28"/>
        </w:rPr>
        <w:t xml:space="preserve"> </w:t>
      </w:r>
      <w:r w:rsidRPr="003A7A9F">
        <w:rPr>
          <w:color w:val="333333"/>
          <w:sz w:val="28"/>
          <w:szCs w:val="28"/>
        </w:rPr>
        <w:t>(Нарядить)</w:t>
      </w:r>
    </w:p>
    <w:p w14:paraId="27EC9D2B" w14:textId="77777777" w:rsidR="004C18D4" w:rsidRPr="00B3315E" w:rsidRDefault="004C18D4" w:rsidP="00C75BEB">
      <w:pPr>
        <w:pStyle w:val="a7"/>
        <w:jc w:val="both"/>
        <w:rPr>
          <w:b/>
          <w:sz w:val="28"/>
          <w:szCs w:val="28"/>
        </w:rPr>
      </w:pPr>
      <w:r w:rsidRPr="00B3315E">
        <w:rPr>
          <w:b/>
          <w:sz w:val="28"/>
          <w:szCs w:val="28"/>
        </w:rPr>
        <w:t>IV. Введение слова в другой контекст.</w:t>
      </w:r>
    </w:p>
    <w:p w14:paraId="3B56470C" w14:textId="357B4C50" w:rsidR="004C18D4" w:rsidRPr="003D4017" w:rsidRDefault="004C18D4" w:rsidP="003A7A9F">
      <w:pPr>
        <w:pStyle w:val="a7"/>
        <w:jc w:val="both"/>
        <w:rPr>
          <w:color w:val="333333"/>
          <w:sz w:val="28"/>
          <w:szCs w:val="28"/>
        </w:rPr>
      </w:pPr>
      <w:r w:rsidRPr="003D4017">
        <w:rPr>
          <w:color w:val="333333"/>
          <w:sz w:val="28"/>
          <w:szCs w:val="28"/>
        </w:rPr>
        <w:t>1.Чтение четверостиший, в которых последнее слово заменено синонимом. Необходимо восстановить авторский текст, указав нужное слово.</w:t>
      </w:r>
    </w:p>
    <w:p w14:paraId="77F07BAF" w14:textId="3D3D004E" w:rsidR="004C18D4" w:rsidRPr="003A7A9F" w:rsidRDefault="004C18D4" w:rsidP="003A7A9F">
      <w:pPr>
        <w:pStyle w:val="a7"/>
        <w:ind w:left="708"/>
        <w:rPr>
          <w:color w:val="333333"/>
          <w:sz w:val="28"/>
          <w:szCs w:val="28"/>
        </w:rPr>
      </w:pPr>
      <w:r w:rsidRPr="003A7A9F">
        <w:rPr>
          <w:color w:val="333333"/>
          <w:sz w:val="28"/>
          <w:szCs w:val="28"/>
        </w:rPr>
        <w:t>С развес</w:t>
      </w:r>
      <w:r w:rsidR="001B4170">
        <w:rPr>
          <w:color w:val="333333"/>
          <w:sz w:val="28"/>
          <w:szCs w:val="28"/>
        </w:rPr>
        <w:t>ё</w:t>
      </w:r>
      <w:r w:rsidRPr="003A7A9F">
        <w:rPr>
          <w:color w:val="333333"/>
          <w:sz w:val="28"/>
          <w:szCs w:val="28"/>
        </w:rPr>
        <w:t>лой звонкой песней</w:t>
      </w:r>
      <w:r w:rsidRPr="003A7A9F">
        <w:rPr>
          <w:color w:val="333333"/>
          <w:sz w:val="28"/>
          <w:szCs w:val="28"/>
        </w:rPr>
        <w:br/>
        <w:t>Мы ид</w:t>
      </w:r>
      <w:r w:rsidR="00FB312C" w:rsidRPr="003A7A9F">
        <w:rPr>
          <w:color w:val="333333"/>
          <w:sz w:val="28"/>
          <w:szCs w:val="28"/>
        </w:rPr>
        <w:t>ё</w:t>
      </w:r>
      <w:r w:rsidRPr="003A7A9F">
        <w:rPr>
          <w:color w:val="333333"/>
          <w:sz w:val="28"/>
          <w:szCs w:val="28"/>
        </w:rPr>
        <w:t>м на лыжный кросс.</w:t>
      </w:r>
      <w:r w:rsidRPr="003A7A9F">
        <w:rPr>
          <w:color w:val="333333"/>
          <w:sz w:val="28"/>
          <w:szCs w:val="28"/>
        </w:rPr>
        <w:br/>
        <w:t>Воздух чистый, день чудесный!</w:t>
      </w:r>
      <w:r w:rsidRPr="003A7A9F">
        <w:rPr>
          <w:color w:val="333333"/>
          <w:sz w:val="28"/>
          <w:szCs w:val="28"/>
        </w:rPr>
        <w:br/>
        <w:t xml:space="preserve">Не пугает нас </w:t>
      </w:r>
      <w:r w:rsidRPr="003A7A9F">
        <w:rPr>
          <w:i/>
          <w:color w:val="333333"/>
          <w:sz w:val="28"/>
          <w:szCs w:val="28"/>
        </w:rPr>
        <w:t>холод</w:t>
      </w:r>
      <w:r w:rsidR="00FB312C" w:rsidRPr="003A7A9F">
        <w:rPr>
          <w:i/>
          <w:color w:val="333333"/>
          <w:sz w:val="28"/>
          <w:szCs w:val="28"/>
        </w:rPr>
        <w:t xml:space="preserve"> </w:t>
      </w:r>
      <w:r w:rsidRPr="003A7A9F">
        <w:rPr>
          <w:i/>
          <w:color w:val="333333"/>
          <w:sz w:val="28"/>
          <w:szCs w:val="28"/>
        </w:rPr>
        <w:t>(мороз</w:t>
      </w:r>
      <w:r w:rsidRPr="003A7A9F">
        <w:rPr>
          <w:color w:val="333333"/>
          <w:sz w:val="28"/>
          <w:szCs w:val="28"/>
        </w:rPr>
        <w:t>)</w:t>
      </w:r>
      <w:r w:rsidR="00FB312C" w:rsidRPr="003A7A9F">
        <w:rPr>
          <w:color w:val="333333"/>
          <w:sz w:val="28"/>
          <w:szCs w:val="28"/>
        </w:rPr>
        <w:t>.</w:t>
      </w:r>
    </w:p>
    <w:p w14:paraId="5FC5F118" w14:textId="77777777" w:rsidR="004C18D4" w:rsidRPr="003D4017" w:rsidRDefault="004C18D4" w:rsidP="003A7A9F">
      <w:pPr>
        <w:pStyle w:val="a7"/>
        <w:jc w:val="both"/>
        <w:rPr>
          <w:color w:val="333333"/>
          <w:sz w:val="28"/>
          <w:szCs w:val="28"/>
        </w:rPr>
      </w:pPr>
      <w:r w:rsidRPr="003D4017">
        <w:rPr>
          <w:color w:val="333333"/>
          <w:sz w:val="28"/>
          <w:szCs w:val="28"/>
        </w:rPr>
        <w:t>2. Выбор наиболее подходящего слова-синонима в предложении.</w:t>
      </w:r>
    </w:p>
    <w:p w14:paraId="47BEFDC2" w14:textId="77777777" w:rsidR="004C18D4" w:rsidRPr="003A7A9F" w:rsidRDefault="004C18D4" w:rsidP="003A7A9F">
      <w:pPr>
        <w:pStyle w:val="a7"/>
        <w:ind w:left="708"/>
        <w:rPr>
          <w:color w:val="333333"/>
          <w:sz w:val="28"/>
          <w:szCs w:val="28"/>
        </w:rPr>
      </w:pPr>
      <w:r w:rsidRPr="003A7A9F">
        <w:rPr>
          <w:color w:val="333333"/>
          <w:sz w:val="28"/>
          <w:szCs w:val="28"/>
        </w:rPr>
        <w:t>Небо (закрыло, заволокло) тучами.</w:t>
      </w:r>
      <w:r w:rsidRPr="003A7A9F">
        <w:rPr>
          <w:color w:val="333333"/>
          <w:sz w:val="28"/>
          <w:szCs w:val="28"/>
        </w:rPr>
        <w:br/>
        <w:t>Наступило (жаркое, теплое, знойное, горячее) лето.</w:t>
      </w:r>
    </w:p>
    <w:p w14:paraId="0519E5BB" w14:textId="77777777" w:rsidR="004C18D4" w:rsidRPr="003D4017" w:rsidRDefault="004C18D4" w:rsidP="0061225C">
      <w:pPr>
        <w:pStyle w:val="a7"/>
        <w:rPr>
          <w:color w:val="333333"/>
          <w:sz w:val="28"/>
          <w:szCs w:val="28"/>
        </w:rPr>
      </w:pPr>
      <w:r w:rsidRPr="003D4017">
        <w:rPr>
          <w:color w:val="333333"/>
          <w:sz w:val="28"/>
          <w:szCs w:val="28"/>
        </w:rPr>
        <w:t>Учащиеся должны обосновать свой выбор синонима.</w:t>
      </w:r>
    </w:p>
    <w:p w14:paraId="4D8ED9C6" w14:textId="77777777" w:rsidR="004C18D4" w:rsidRPr="00B3315E" w:rsidRDefault="004C18D4" w:rsidP="00C75BEB">
      <w:pPr>
        <w:pStyle w:val="a7"/>
        <w:jc w:val="both"/>
        <w:rPr>
          <w:b/>
          <w:sz w:val="28"/>
          <w:szCs w:val="28"/>
        </w:rPr>
      </w:pPr>
      <w:r w:rsidRPr="00B3315E">
        <w:rPr>
          <w:b/>
          <w:sz w:val="28"/>
          <w:szCs w:val="28"/>
        </w:rPr>
        <w:t>V. Использование слов-синонимов в связной речи.</w:t>
      </w:r>
    </w:p>
    <w:p w14:paraId="7C456C86" w14:textId="77777777" w:rsidR="004C18D4" w:rsidRPr="003D4017" w:rsidRDefault="004C18D4" w:rsidP="003D4017">
      <w:pPr>
        <w:pStyle w:val="a7"/>
        <w:jc w:val="both"/>
        <w:rPr>
          <w:color w:val="333333"/>
          <w:sz w:val="28"/>
          <w:szCs w:val="28"/>
        </w:rPr>
      </w:pPr>
      <w:r w:rsidRPr="003D4017">
        <w:rPr>
          <w:color w:val="333333"/>
          <w:sz w:val="28"/>
          <w:szCs w:val="28"/>
        </w:rPr>
        <w:t>1.В тексте нужно избежать повторов слова, т.е. заменить повторяющееся слово синонимами.</w:t>
      </w:r>
    </w:p>
    <w:p w14:paraId="0E614A97" w14:textId="3471EB44" w:rsidR="004C18D4" w:rsidRPr="003A7A9F" w:rsidRDefault="004C18D4" w:rsidP="003A7A9F">
      <w:pPr>
        <w:pStyle w:val="a7"/>
        <w:ind w:firstLine="708"/>
        <w:jc w:val="both"/>
        <w:rPr>
          <w:color w:val="333333"/>
          <w:sz w:val="28"/>
          <w:szCs w:val="28"/>
        </w:rPr>
      </w:pPr>
      <w:r w:rsidRPr="003A7A9F">
        <w:rPr>
          <w:color w:val="333333"/>
          <w:sz w:val="28"/>
          <w:szCs w:val="28"/>
        </w:rPr>
        <w:t>На опушке леса показался медведь.</w:t>
      </w:r>
      <w:r w:rsidR="00FB312C" w:rsidRPr="003A7A9F">
        <w:rPr>
          <w:color w:val="333333"/>
          <w:sz w:val="28"/>
          <w:szCs w:val="28"/>
        </w:rPr>
        <w:t xml:space="preserve"> </w:t>
      </w:r>
      <w:r w:rsidRPr="003A7A9F">
        <w:rPr>
          <w:color w:val="333333"/>
          <w:sz w:val="28"/>
          <w:szCs w:val="28"/>
        </w:rPr>
        <w:t xml:space="preserve"> … подошел к зарослям малины и стал есть ягоды. Вдруг … застыл на мгновение. Затем</w:t>
      </w:r>
      <w:r w:rsidR="00FB312C" w:rsidRPr="003A7A9F">
        <w:rPr>
          <w:color w:val="333333"/>
          <w:sz w:val="28"/>
          <w:szCs w:val="28"/>
        </w:rPr>
        <w:t xml:space="preserve"> …</w:t>
      </w:r>
      <w:r w:rsidRPr="003A7A9F">
        <w:rPr>
          <w:color w:val="333333"/>
          <w:sz w:val="28"/>
          <w:szCs w:val="28"/>
        </w:rPr>
        <w:t xml:space="preserve"> бросился назад, в лес.</w:t>
      </w:r>
    </w:p>
    <w:p w14:paraId="4F8E350C" w14:textId="3BA28097" w:rsidR="004C18D4" w:rsidRDefault="004C18D4" w:rsidP="00137D58">
      <w:pPr>
        <w:pStyle w:val="a7"/>
        <w:jc w:val="both"/>
        <w:rPr>
          <w:i/>
          <w:color w:val="333333"/>
          <w:sz w:val="28"/>
          <w:szCs w:val="28"/>
        </w:rPr>
      </w:pPr>
      <w:r w:rsidRPr="00FB312C">
        <w:rPr>
          <w:i/>
          <w:color w:val="333333"/>
          <w:sz w:val="28"/>
          <w:szCs w:val="28"/>
        </w:rPr>
        <w:t xml:space="preserve">Слова для </w:t>
      </w:r>
      <w:r w:rsidR="00FB312C" w:rsidRPr="00FB312C">
        <w:rPr>
          <w:i/>
          <w:color w:val="333333"/>
          <w:sz w:val="28"/>
          <w:szCs w:val="28"/>
        </w:rPr>
        <w:t>справок</w:t>
      </w:r>
      <w:r w:rsidRPr="00FB312C">
        <w:rPr>
          <w:i/>
          <w:color w:val="333333"/>
          <w:sz w:val="28"/>
          <w:szCs w:val="28"/>
        </w:rPr>
        <w:t>: косолапый, зверь</w:t>
      </w:r>
      <w:r w:rsidR="00FB312C">
        <w:rPr>
          <w:i/>
          <w:color w:val="333333"/>
          <w:sz w:val="28"/>
          <w:szCs w:val="28"/>
        </w:rPr>
        <w:t>, он</w:t>
      </w:r>
    </w:p>
    <w:p w14:paraId="642BE689" w14:textId="77777777" w:rsidR="00581413" w:rsidRPr="003A7A9F" w:rsidRDefault="00581413" w:rsidP="00137D58">
      <w:pPr>
        <w:pStyle w:val="a7"/>
        <w:jc w:val="both"/>
        <w:rPr>
          <w:i/>
          <w:color w:val="333333"/>
          <w:sz w:val="28"/>
          <w:szCs w:val="28"/>
        </w:rPr>
      </w:pPr>
    </w:p>
    <w:p w14:paraId="1D95ECAC" w14:textId="7B8CF367" w:rsidR="004C18D4" w:rsidRPr="003D4017" w:rsidRDefault="004C18D4" w:rsidP="00DF0BFA">
      <w:pPr>
        <w:pStyle w:val="a7"/>
        <w:ind w:firstLine="360"/>
        <w:jc w:val="both"/>
        <w:rPr>
          <w:sz w:val="28"/>
          <w:szCs w:val="28"/>
        </w:rPr>
      </w:pPr>
      <w:r w:rsidRPr="003D4017">
        <w:rPr>
          <w:sz w:val="28"/>
          <w:szCs w:val="28"/>
        </w:rPr>
        <w:t xml:space="preserve">Синонимы могут различаться по оттенкам в значении, а также по принадлежности к тому или иному стилю речи. Богатство и выразительность в </w:t>
      </w:r>
      <w:r w:rsidRPr="003D4017">
        <w:rPr>
          <w:sz w:val="28"/>
          <w:szCs w:val="28"/>
        </w:rPr>
        <w:lastRenderedPageBreak/>
        <w:t xml:space="preserve">русском языке создаёт неограниченные возможности для их целенаправленного отбора и внимательного употребления в речи. </w:t>
      </w:r>
    </w:p>
    <w:p w14:paraId="20C2706E" w14:textId="65B04EF4" w:rsidR="00953FC6" w:rsidRPr="001B4170" w:rsidRDefault="00953FC6" w:rsidP="00C75BEB">
      <w:pPr>
        <w:spacing w:after="0" w:line="240" w:lineRule="auto"/>
        <w:ind w:firstLine="360"/>
        <w:jc w:val="both"/>
        <w:rPr>
          <w:rFonts w:ascii="Times New Roman" w:eastAsia="Times New Roman" w:hAnsi="Times New Roman" w:cs="Times New Roman"/>
          <w:color w:val="111111"/>
          <w:sz w:val="28"/>
          <w:szCs w:val="28"/>
          <w:u w:val="single"/>
          <w:lang w:eastAsia="ru-RU"/>
        </w:rPr>
      </w:pPr>
      <w:r w:rsidRPr="00C507F2">
        <w:rPr>
          <w:rFonts w:ascii="Times New Roman" w:eastAsia="Times New Roman" w:hAnsi="Times New Roman" w:cs="Times New Roman"/>
          <w:color w:val="000000"/>
          <w:sz w:val="28"/>
          <w:szCs w:val="28"/>
          <w:lang w:eastAsia="ru-RU"/>
        </w:rPr>
        <w:t xml:space="preserve">В работе по пополнению словарного запаса можно использовать </w:t>
      </w:r>
      <w:r w:rsidRPr="001B4170">
        <w:rPr>
          <w:rFonts w:ascii="Times New Roman" w:eastAsia="Times New Roman" w:hAnsi="Times New Roman" w:cs="Times New Roman"/>
          <w:color w:val="000000"/>
          <w:sz w:val="28"/>
          <w:szCs w:val="28"/>
          <w:u w:val="single"/>
          <w:lang w:eastAsia="ru-RU"/>
        </w:rPr>
        <w:t>лексико-семантические упражнения</w:t>
      </w:r>
      <w:r w:rsidR="001B4170">
        <w:rPr>
          <w:rFonts w:ascii="Times New Roman" w:eastAsia="Times New Roman" w:hAnsi="Times New Roman" w:cs="Times New Roman"/>
          <w:color w:val="000000"/>
          <w:sz w:val="28"/>
          <w:szCs w:val="28"/>
          <w:u w:val="single"/>
          <w:lang w:eastAsia="ru-RU"/>
        </w:rPr>
        <w:t>:</w:t>
      </w:r>
    </w:p>
    <w:p w14:paraId="2BCF2185" w14:textId="3458C9ED" w:rsidR="004C18D4" w:rsidRPr="003A7A9F" w:rsidRDefault="004C18D4" w:rsidP="003D4017">
      <w:pPr>
        <w:pStyle w:val="a7"/>
        <w:jc w:val="both"/>
        <w:rPr>
          <w:sz w:val="28"/>
          <w:szCs w:val="28"/>
        </w:rPr>
      </w:pPr>
      <w:r w:rsidRPr="003A7A9F">
        <w:rPr>
          <w:sz w:val="28"/>
          <w:szCs w:val="28"/>
        </w:rPr>
        <w:t>1</w:t>
      </w:r>
      <w:r w:rsidR="003A7A9F">
        <w:rPr>
          <w:sz w:val="28"/>
          <w:szCs w:val="28"/>
        </w:rPr>
        <w:t xml:space="preserve">. </w:t>
      </w:r>
      <w:r w:rsidR="007B0BC1" w:rsidRPr="003A7A9F">
        <w:rPr>
          <w:sz w:val="28"/>
          <w:szCs w:val="28"/>
        </w:rPr>
        <w:t>«</w:t>
      </w:r>
      <w:r w:rsidR="006356C2">
        <w:rPr>
          <w:sz w:val="28"/>
          <w:szCs w:val="28"/>
        </w:rPr>
        <w:t>Н</w:t>
      </w:r>
      <w:r w:rsidRPr="003A7A9F">
        <w:rPr>
          <w:sz w:val="28"/>
          <w:szCs w:val="28"/>
        </w:rPr>
        <w:t>анизывани</w:t>
      </w:r>
      <w:r w:rsidR="006356C2">
        <w:rPr>
          <w:sz w:val="28"/>
          <w:szCs w:val="28"/>
        </w:rPr>
        <w:t>е</w:t>
      </w:r>
      <w:r w:rsidR="007B0BC1" w:rsidRPr="003A7A9F">
        <w:rPr>
          <w:sz w:val="28"/>
          <w:szCs w:val="28"/>
        </w:rPr>
        <w:t>»</w:t>
      </w:r>
      <w:r w:rsidRPr="003A7A9F">
        <w:rPr>
          <w:sz w:val="28"/>
          <w:szCs w:val="28"/>
        </w:rPr>
        <w:t xml:space="preserve"> синонимов, т.е. употребление по цепочке близких по значению слов.</w:t>
      </w:r>
    </w:p>
    <w:p w14:paraId="4445C7DA" w14:textId="77777777" w:rsidR="004C18D4" w:rsidRPr="0067187E" w:rsidRDefault="004C18D4" w:rsidP="003A7A9F">
      <w:pPr>
        <w:pStyle w:val="a7"/>
        <w:ind w:firstLine="708"/>
        <w:rPr>
          <w:i/>
          <w:sz w:val="28"/>
          <w:szCs w:val="28"/>
        </w:rPr>
      </w:pPr>
      <w:r w:rsidRPr="0067187E">
        <w:rPr>
          <w:i/>
          <w:sz w:val="28"/>
          <w:szCs w:val="28"/>
        </w:rPr>
        <w:t>Пример: весёлый, радостный, позитивный</w:t>
      </w:r>
    </w:p>
    <w:p w14:paraId="4410DC8C" w14:textId="09E7AB8E" w:rsidR="004C18D4" w:rsidRPr="003A7A9F" w:rsidRDefault="004C18D4" w:rsidP="003D4017">
      <w:pPr>
        <w:pStyle w:val="a7"/>
        <w:jc w:val="both"/>
        <w:rPr>
          <w:sz w:val="28"/>
          <w:szCs w:val="28"/>
        </w:rPr>
      </w:pPr>
      <w:r w:rsidRPr="003A7A9F">
        <w:rPr>
          <w:sz w:val="28"/>
          <w:szCs w:val="28"/>
        </w:rPr>
        <w:t>2</w:t>
      </w:r>
      <w:r w:rsidR="003A7A9F">
        <w:rPr>
          <w:sz w:val="28"/>
          <w:szCs w:val="28"/>
        </w:rPr>
        <w:t>.</w:t>
      </w:r>
      <w:r w:rsidR="006356C2">
        <w:rPr>
          <w:sz w:val="28"/>
          <w:szCs w:val="28"/>
        </w:rPr>
        <w:t xml:space="preserve"> П</w:t>
      </w:r>
      <w:r w:rsidRPr="003A7A9F">
        <w:rPr>
          <w:sz w:val="28"/>
          <w:szCs w:val="28"/>
        </w:rPr>
        <w:t>араллельн</w:t>
      </w:r>
      <w:r w:rsidR="006356C2">
        <w:rPr>
          <w:sz w:val="28"/>
          <w:szCs w:val="28"/>
        </w:rPr>
        <w:t>ое</w:t>
      </w:r>
      <w:r w:rsidRPr="003A7A9F">
        <w:rPr>
          <w:sz w:val="28"/>
          <w:szCs w:val="28"/>
        </w:rPr>
        <w:t xml:space="preserve"> употреблени</w:t>
      </w:r>
      <w:r w:rsidR="006356C2">
        <w:rPr>
          <w:sz w:val="28"/>
          <w:szCs w:val="28"/>
        </w:rPr>
        <w:t>е</w:t>
      </w:r>
      <w:r w:rsidRPr="003A7A9F">
        <w:rPr>
          <w:sz w:val="28"/>
          <w:szCs w:val="28"/>
        </w:rPr>
        <w:t xml:space="preserve"> синонимов, т.е. уточнение смысла, всесторонняя характеристика предмета, явления, действия.</w:t>
      </w:r>
    </w:p>
    <w:p w14:paraId="04449CAF" w14:textId="16B69FD8" w:rsidR="004C18D4" w:rsidRPr="003A7A9F" w:rsidRDefault="004C18D4" w:rsidP="003D4017">
      <w:pPr>
        <w:pStyle w:val="a7"/>
        <w:jc w:val="both"/>
        <w:rPr>
          <w:sz w:val="28"/>
          <w:szCs w:val="28"/>
        </w:rPr>
      </w:pPr>
      <w:r w:rsidRPr="003A7A9F">
        <w:rPr>
          <w:sz w:val="28"/>
          <w:szCs w:val="28"/>
        </w:rPr>
        <w:t>3</w:t>
      </w:r>
      <w:r w:rsidR="0067187E">
        <w:rPr>
          <w:sz w:val="28"/>
          <w:szCs w:val="28"/>
        </w:rPr>
        <w:t xml:space="preserve">. </w:t>
      </w:r>
      <w:r w:rsidR="001B4170">
        <w:rPr>
          <w:sz w:val="28"/>
          <w:szCs w:val="28"/>
        </w:rPr>
        <w:t>Г</w:t>
      </w:r>
      <w:r w:rsidRPr="003A7A9F">
        <w:rPr>
          <w:sz w:val="28"/>
          <w:szCs w:val="28"/>
        </w:rPr>
        <w:t>радаци</w:t>
      </w:r>
      <w:r w:rsidR="001B4170">
        <w:rPr>
          <w:sz w:val="28"/>
          <w:szCs w:val="28"/>
        </w:rPr>
        <w:t>я</w:t>
      </w:r>
      <w:r w:rsidRPr="003A7A9F">
        <w:rPr>
          <w:sz w:val="28"/>
          <w:szCs w:val="28"/>
        </w:rPr>
        <w:t xml:space="preserve"> синонимов, т. е. формирование тематических групп слов.</w:t>
      </w:r>
    </w:p>
    <w:p w14:paraId="573BA5A3" w14:textId="77777777" w:rsidR="004C18D4" w:rsidRPr="0067187E" w:rsidRDefault="004C18D4" w:rsidP="0067187E">
      <w:pPr>
        <w:pStyle w:val="a7"/>
        <w:ind w:firstLine="708"/>
        <w:jc w:val="both"/>
        <w:rPr>
          <w:i/>
          <w:sz w:val="28"/>
          <w:szCs w:val="28"/>
        </w:rPr>
      </w:pPr>
      <w:r w:rsidRPr="0067187E">
        <w:rPr>
          <w:i/>
          <w:sz w:val="28"/>
          <w:szCs w:val="28"/>
        </w:rPr>
        <w:t>Пример: гигантский, громадный, огромный, большой.</w:t>
      </w:r>
    </w:p>
    <w:p w14:paraId="2386CEB7" w14:textId="62B3E454" w:rsidR="004C18D4" w:rsidRPr="003A7A9F" w:rsidRDefault="001B4170" w:rsidP="001B4170">
      <w:pPr>
        <w:pStyle w:val="a7"/>
        <w:jc w:val="both"/>
        <w:rPr>
          <w:sz w:val="28"/>
          <w:szCs w:val="28"/>
        </w:rPr>
      </w:pPr>
      <w:r>
        <w:rPr>
          <w:sz w:val="28"/>
          <w:szCs w:val="28"/>
        </w:rPr>
        <w:t>4.</w:t>
      </w:r>
      <w:r w:rsidR="004C18D4" w:rsidRPr="003A7A9F">
        <w:rPr>
          <w:sz w:val="28"/>
          <w:szCs w:val="28"/>
        </w:rPr>
        <w:t>Подбор синонимов к данному слову.</w:t>
      </w:r>
    </w:p>
    <w:p w14:paraId="05B502EC" w14:textId="77777777" w:rsidR="004C18D4" w:rsidRPr="0067187E" w:rsidRDefault="004C18D4" w:rsidP="0067187E">
      <w:pPr>
        <w:pStyle w:val="a7"/>
        <w:ind w:firstLine="708"/>
        <w:jc w:val="both"/>
        <w:rPr>
          <w:i/>
          <w:sz w:val="28"/>
          <w:szCs w:val="28"/>
        </w:rPr>
      </w:pPr>
      <w:r w:rsidRPr="0067187E">
        <w:rPr>
          <w:i/>
          <w:sz w:val="28"/>
          <w:szCs w:val="28"/>
        </w:rPr>
        <w:t>Пример: грустный – печальный, унылый, мрачный</w:t>
      </w:r>
    </w:p>
    <w:p w14:paraId="0C3DD34E" w14:textId="523E3EA9" w:rsidR="004C18D4" w:rsidRPr="003A7A9F" w:rsidRDefault="001B4170" w:rsidP="003D4017">
      <w:pPr>
        <w:pStyle w:val="a7"/>
        <w:jc w:val="both"/>
        <w:rPr>
          <w:sz w:val="28"/>
          <w:szCs w:val="28"/>
        </w:rPr>
      </w:pPr>
      <w:r>
        <w:rPr>
          <w:sz w:val="28"/>
          <w:szCs w:val="28"/>
        </w:rPr>
        <w:t xml:space="preserve">5. </w:t>
      </w:r>
      <w:r w:rsidR="004C18D4" w:rsidRPr="003A7A9F">
        <w:rPr>
          <w:sz w:val="28"/>
          <w:szCs w:val="28"/>
        </w:rPr>
        <w:t>Замена синонима в предложении.</w:t>
      </w:r>
    </w:p>
    <w:p w14:paraId="44990006" w14:textId="2A47DED4" w:rsidR="00794ECE" w:rsidRPr="0067187E" w:rsidRDefault="004C18D4" w:rsidP="0067187E">
      <w:pPr>
        <w:pStyle w:val="a7"/>
        <w:ind w:firstLine="708"/>
        <w:jc w:val="both"/>
        <w:rPr>
          <w:i/>
          <w:sz w:val="28"/>
          <w:szCs w:val="28"/>
        </w:rPr>
      </w:pPr>
      <w:r w:rsidRPr="00BC660E">
        <w:rPr>
          <w:i/>
          <w:sz w:val="28"/>
          <w:szCs w:val="28"/>
        </w:rPr>
        <w:t>Пример</w:t>
      </w:r>
      <w:proofErr w:type="gramStart"/>
      <w:r w:rsidR="00C75BEB" w:rsidRPr="00BC660E">
        <w:rPr>
          <w:i/>
          <w:sz w:val="28"/>
          <w:szCs w:val="28"/>
        </w:rPr>
        <w:t>:</w:t>
      </w:r>
      <w:r w:rsidRPr="003A7A9F">
        <w:rPr>
          <w:sz w:val="28"/>
          <w:szCs w:val="28"/>
        </w:rPr>
        <w:t xml:space="preserve"> </w:t>
      </w:r>
      <w:r w:rsidR="007B0BC1" w:rsidRPr="0067187E">
        <w:rPr>
          <w:i/>
          <w:sz w:val="28"/>
          <w:szCs w:val="28"/>
        </w:rPr>
        <w:t>В</w:t>
      </w:r>
      <w:r w:rsidRPr="0067187E">
        <w:rPr>
          <w:i/>
          <w:sz w:val="28"/>
          <w:szCs w:val="28"/>
        </w:rPr>
        <w:t>чера</w:t>
      </w:r>
      <w:proofErr w:type="gramEnd"/>
      <w:r w:rsidRPr="0067187E">
        <w:rPr>
          <w:i/>
          <w:sz w:val="28"/>
          <w:szCs w:val="28"/>
        </w:rPr>
        <w:t xml:space="preserve"> мы были в Русском музее</w:t>
      </w:r>
      <w:r w:rsidR="0067187E">
        <w:rPr>
          <w:i/>
          <w:sz w:val="28"/>
          <w:szCs w:val="28"/>
        </w:rPr>
        <w:t>.</w:t>
      </w:r>
      <w:r w:rsidRPr="0067187E">
        <w:rPr>
          <w:i/>
          <w:sz w:val="28"/>
          <w:szCs w:val="28"/>
        </w:rPr>
        <w:t xml:space="preserve"> – Вчера мы присутствовали в Русском музее</w:t>
      </w:r>
      <w:r w:rsidR="0067187E">
        <w:rPr>
          <w:i/>
          <w:sz w:val="28"/>
          <w:szCs w:val="28"/>
        </w:rPr>
        <w:t>.</w:t>
      </w:r>
    </w:p>
    <w:p w14:paraId="52369722" w14:textId="3518B5B8" w:rsidR="004C18D4" w:rsidRPr="003D4017" w:rsidRDefault="00BC660E" w:rsidP="003D4017">
      <w:pPr>
        <w:pStyle w:val="a7"/>
        <w:jc w:val="both"/>
        <w:rPr>
          <w:color w:val="010101"/>
          <w:sz w:val="28"/>
          <w:szCs w:val="28"/>
        </w:rPr>
      </w:pPr>
      <w:r>
        <w:rPr>
          <w:color w:val="010101"/>
          <w:sz w:val="28"/>
          <w:szCs w:val="28"/>
        </w:rPr>
        <w:t xml:space="preserve">6. </w:t>
      </w:r>
      <w:r w:rsidR="004C18D4" w:rsidRPr="003D4017">
        <w:rPr>
          <w:color w:val="010101"/>
          <w:sz w:val="28"/>
          <w:szCs w:val="28"/>
        </w:rPr>
        <w:t>Работа со словарями</w:t>
      </w:r>
      <w:r>
        <w:rPr>
          <w:color w:val="010101"/>
          <w:sz w:val="28"/>
          <w:szCs w:val="28"/>
        </w:rPr>
        <w:t xml:space="preserve"> синонимов.</w:t>
      </w:r>
    </w:p>
    <w:p w14:paraId="1350D031" w14:textId="100030D5" w:rsidR="004C18D4" w:rsidRPr="003D4017" w:rsidRDefault="0034524E" w:rsidP="0067187E">
      <w:pPr>
        <w:pStyle w:val="a7"/>
        <w:ind w:firstLine="708"/>
        <w:jc w:val="both"/>
        <w:rPr>
          <w:color w:val="010101"/>
          <w:sz w:val="28"/>
          <w:szCs w:val="28"/>
        </w:rPr>
      </w:pPr>
      <w:r>
        <w:rPr>
          <w:color w:val="010101"/>
          <w:sz w:val="28"/>
          <w:szCs w:val="28"/>
        </w:rPr>
        <w:t>На уроках учитель может и</w:t>
      </w:r>
      <w:r w:rsidR="004C18D4" w:rsidRPr="003D4017">
        <w:rPr>
          <w:color w:val="010101"/>
          <w:sz w:val="28"/>
          <w:szCs w:val="28"/>
        </w:rPr>
        <w:t>споль</w:t>
      </w:r>
      <w:r>
        <w:rPr>
          <w:color w:val="010101"/>
          <w:sz w:val="28"/>
          <w:szCs w:val="28"/>
        </w:rPr>
        <w:t>зовать</w:t>
      </w:r>
      <w:r w:rsidR="004C18D4" w:rsidRPr="003D4017">
        <w:rPr>
          <w:color w:val="010101"/>
          <w:sz w:val="28"/>
          <w:szCs w:val="28"/>
        </w:rPr>
        <w:t xml:space="preserve"> разные формы работы со словарями: индивидуальную, групповую, работу в парах. </w:t>
      </w:r>
    </w:p>
    <w:p w14:paraId="4FA1A03B" w14:textId="4BD64E20" w:rsidR="0067187E" w:rsidRDefault="00BC660E" w:rsidP="003D4017">
      <w:pPr>
        <w:pStyle w:val="a7"/>
        <w:jc w:val="both"/>
        <w:rPr>
          <w:color w:val="010101"/>
          <w:sz w:val="28"/>
          <w:szCs w:val="28"/>
        </w:rPr>
      </w:pPr>
      <w:r>
        <w:rPr>
          <w:color w:val="010101"/>
          <w:sz w:val="28"/>
          <w:szCs w:val="28"/>
        </w:rPr>
        <w:t>7. С</w:t>
      </w:r>
      <w:r w:rsidR="004C18D4" w:rsidRPr="003D4017">
        <w:rPr>
          <w:color w:val="010101"/>
          <w:sz w:val="28"/>
          <w:szCs w:val="28"/>
        </w:rPr>
        <w:t>опоставлени</w:t>
      </w:r>
      <w:r>
        <w:rPr>
          <w:color w:val="010101"/>
          <w:sz w:val="28"/>
          <w:szCs w:val="28"/>
        </w:rPr>
        <w:t>е</w:t>
      </w:r>
      <w:r w:rsidR="004C18D4" w:rsidRPr="003D4017">
        <w:rPr>
          <w:color w:val="010101"/>
          <w:sz w:val="28"/>
          <w:szCs w:val="28"/>
        </w:rPr>
        <w:t xml:space="preserve"> слов на основе их лексического значения, </w:t>
      </w:r>
      <w:proofErr w:type="gramStart"/>
      <w:r w:rsidR="004C18D4" w:rsidRPr="003D4017">
        <w:rPr>
          <w:color w:val="010101"/>
          <w:sz w:val="28"/>
          <w:szCs w:val="28"/>
        </w:rPr>
        <w:t>т.е.</w:t>
      </w:r>
      <w:proofErr w:type="gramEnd"/>
      <w:r w:rsidR="004C18D4" w:rsidRPr="003D4017">
        <w:rPr>
          <w:color w:val="010101"/>
          <w:sz w:val="28"/>
          <w:szCs w:val="28"/>
        </w:rPr>
        <w:t xml:space="preserve"> характеризуя слова</w:t>
      </w:r>
      <w:r w:rsidR="000825E1">
        <w:rPr>
          <w:color w:val="010101"/>
          <w:sz w:val="28"/>
          <w:szCs w:val="28"/>
        </w:rPr>
        <w:t>-</w:t>
      </w:r>
      <w:r w:rsidR="004C18D4" w:rsidRPr="003D4017">
        <w:rPr>
          <w:color w:val="010101"/>
          <w:sz w:val="28"/>
          <w:szCs w:val="28"/>
        </w:rPr>
        <w:t>синонимы, с одной стороны, и лексические единицы, соотносимые в каком</w:t>
      </w:r>
      <w:r w:rsidR="000825E1">
        <w:rPr>
          <w:color w:val="010101"/>
          <w:sz w:val="28"/>
          <w:szCs w:val="28"/>
        </w:rPr>
        <w:t>-</w:t>
      </w:r>
      <w:r w:rsidR="004C18D4" w:rsidRPr="003D4017">
        <w:rPr>
          <w:color w:val="010101"/>
          <w:sz w:val="28"/>
          <w:szCs w:val="28"/>
        </w:rPr>
        <w:t xml:space="preserve">либо другом </w:t>
      </w:r>
      <w:r w:rsidR="004C18D4" w:rsidRPr="0067187E">
        <w:rPr>
          <w:color w:val="010101"/>
          <w:sz w:val="28"/>
          <w:szCs w:val="28"/>
        </w:rPr>
        <w:t>семантическом отношении, - с другой:</w:t>
      </w:r>
    </w:p>
    <w:p w14:paraId="610EEE9A" w14:textId="5F4C8E7F" w:rsidR="000825E1" w:rsidRPr="0067187E" w:rsidRDefault="004C18D4" w:rsidP="0067187E">
      <w:pPr>
        <w:pStyle w:val="a7"/>
        <w:numPr>
          <w:ilvl w:val="0"/>
          <w:numId w:val="17"/>
        </w:numPr>
        <w:jc w:val="both"/>
        <w:rPr>
          <w:i/>
          <w:color w:val="010101"/>
          <w:sz w:val="28"/>
          <w:szCs w:val="28"/>
        </w:rPr>
      </w:pPr>
      <w:r w:rsidRPr="003D4017">
        <w:rPr>
          <w:color w:val="010101"/>
          <w:sz w:val="28"/>
          <w:szCs w:val="28"/>
        </w:rPr>
        <w:t>родовые и видовые или более широкие и узкие понятия (</w:t>
      </w:r>
      <w:r w:rsidRPr="0067187E">
        <w:rPr>
          <w:i/>
          <w:color w:val="010101"/>
          <w:sz w:val="28"/>
          <w:szCs w:val="28"/>
        </w:rPr>
        <w:t>посуда и ложка; куст</w:t>
      </w:r>
      <w:r w:rsidR="0067187E" w:rsidRPr="0067187E">
        <w:rPr>
          <w:i/>
          <w:color w:val="010101"/>
          <w:sz w:val="28"/>
          <w:szCs w:val="28"/>
        </w:rPr>
        <w:t>-</w:t>
      </w:r>
      <w:r w:rsidRPr="0067187E">
        <w:rPr>
          <w:i/>
          <w:color w:val="010101"/>
          <w:sz w:val="28"/>
          <w:szCs w:val="28"/>
        </w:rPr>
        <w:t xml:space="preserve"> цветок</w:t>
      </w:r>
      <w:r w:rsidR="0067187E" w:rsidRPr="0067187E">
        <w:rPr>
          <w:i/>
          <w:color w:val="010101"/>
          <w:sz w:val="28"/>
          <w:szCs w:val="28"/>
        </w:rPr>
        <w:t>-</w:t>
      </w:r>
      <w:r w:rsidRPr="0067187E">
        <w:rPr>
          <w:i/>
          <w:color w:val="010101"/>
          <w:sz w:val="28"/>
          <w:szCs w:val="28"/>
        </w:rPr>
        <w:t>растение);</w:t>
      </w:r>
    </w:p>
    <w:p w14:paraId="1930E38E" w14:textId="777FF252" w:rsidR="000825E1" w:rsidRDefault="004C18D4" w:rsidP="0067187E">
      <w:pPr>
        <w:pStyle w:val="a7"/>
        <w:numPr>
          <w:ilvl w:val="0"/>
          <w:numId w:val="17"/>
        </w:numPr>
        <w:jc w:val="both"/>
        <w:rPr>
          <w:i/>
          <w:color w:val="010101"/>
          <w:sz w:val="28"/>
          <w:szCs w:val="28"/>
        </w:rPr>
      </w:pPr>
      <w:r w:rsidRPr="003D4017">
        <w:rPr>
          <w:color w:val="010101"/>
          <w:sz w:val="28"/>
          <w:szCs w:val="28"/>
        </w:rPr>
        <w:t xml:space="preserve">тематически близкие слова с различными значениями </w:t>
      </w:r>
      <w:r w:rsidRPr="0067187E">
        <w:rPr>
          <w:i/>
          <w:color w:val="010101"/>
          <w:sz w:val="28"/>
          <w:szCs w:val="28"/>
        </w:rPr>
        <w:t>(ручей, река, озеро),</w:t>
      </w:r>
      <w:r w:rsidRPr="003D4017">
        <w:rPr>
          <w:color w:val="010101"/>
          <w:sz w:val="28"/>
          <w:szCs w:val="28"/>
        </w:rPr>
        <w:t xml:space="preserve"> а также, объединённые тематически и семантически близкие </w:t>
      </w:r>
      <w:r w:rsidRPr="0067187E">
        <w:rPr>
          <w:i/>
          <w:color w:val="010101"/>
          <w:sz w:val="28"/>
          <w:szCs w:val="28"/>
        </w:rPr>
        <w:t>(удача, счастье, радость, успех);</w:t>
      </w:r>
    </w:p>
    <w:p w14:paraId="0AD6265A" w14:textId="57B6EFD3" w:rsidR="004C18D4" w:rsidRPr="00BC660E" w:rsidRDefault="0067187E" w:rsidP="00BC660E">
      <w:pPr>
        <w:pStyle w:val="a7"/>
        <w:numPr>
          <w:ilvl w:val="0"/>
          <w:numId w:val="17"/>
        </w:numPr>
        <w:jc w:val="both"/>
        <w:rPr>
          <w:i/>
          <w:color w:val="010101"/>
          <w:sz w:val="28"/>
          <w:szCs w:val="28"/>
        </w:rPr>
      </w:pPr>
      <w:r w:rsidRPr="00BC660E">
        <w:rPr>
          <w:color w:val="010101"/>
          <w:sz w:val="28"/>
          <w:szCs w:val="28"/>
        </w:rPr>
        <w:t>с</w:t>
      </w:r>
      <w:r w:rsidR="004C18D4" w:rsidRPr="00BC660E">
        <w:rPr>
          <w:color w:val="010101"/>
          <w:sz w:val="28"/>
          <w:szCs w:val="28"/>
        </w:rPr>
        <w:t>инонимы и однокоренные слова.</w:t>
      </w:r>
    </w:p>
    <w:p w14:paraId="4F9A909E" w14:textId="4D81DED7" w:rsidR="004C18D4" w:rsidRPr="003D4017" w:rsidRDefault="004C18D4" w:rsidP="00BC660E">
      <w:pPr>
        <w:pStyle w:val="a7"/>
        <w:ind w:firstLine="360"/>
        <w:jc w:val="both"/>
        <w:rPr>
          <w:color w:val="010101"/>
          <w:sz w:val="28"/>
          <w:szCs w:val="28"/>
        </w:rPr>
      </w:pPr>
      <w:r w:rsidRPr="003D4017">
        <w:rPr>
          <w:color w:val="010101"/>
          <w:sz w:val="28"/>
          <w:szCs w:val="28"/>
        </w:rPr>
        <w:t>Задание</w:t>
      </w:r>
      <w:r w:rsidR="00A3063C">
        <w:rPr>
          <w:color w:val="010101"/>
          <w:sz w:val="28"/>
          <w:szCs w:val="28"/>
        </w:rPr>
        <w:t xml:space="preserve">. </w:t>
      </w:r>
      <w:r w:rsidRPr="003D4017">
        <w:rPr>
          <w:color w:val="010101"/>
          <w:sz w:val="28"/>
          <w:szCs w:val="28"/>
        </w:rPr>
        <w:t>Выберите из приведённых слов синонимы. Объясните, почему остальные слова синонимами не являются.</w:t>
      </w:r>
      <w:r w:rsidR="00BC660E">
        <w:rPr>
          <w:color w:val="010101"/>
          <w:sz w:val="28"/>
          <w:szCs w:val="28"/>
        </w:rPr>
        <w:t xml:space="preserve"> </w:t>
      </w:r>
      <w:r w:rsidRPr="003D4017">
        <w:rPr>
          <w:color w:val="010101"/>
          <w:sz w:val="28"/>
          <w:szCs w:val="28"/>
        </w:rPr>
        <w:t>Обозначьте корень</w:t>
      </w:r>
      <w:r w:rsidR="00BC660E">
        <w:rPr>
          <w:color w:val="010101"/>
          <w:sz w:val="28"/>
          <w:szCs w:val="28"/>
        </w:rPr>
        <w:t>.</w:t>
      </w:r>
    </w:p>
    <w:p w14:paraId="77AADF2D" w14:textId="77777777" w:rsidR="004C18D4" w:rsidRPr="00A3063C" w:rsidRDefault="004C18D4" w:rsidP="00A3063C">
      <w:pPr>
        <w:pStyle w:val="a7"/>
        <w:ind w:firstLine="708"/>
        <w:jc w:val="both"/>
        <w:rPr>
          <w:i/>
          <w:color w:val="010101"/>
          <w:sz w:val="28"/>
          <w:szCs w:val="28"/>
        </w:rPr>
      </w:pPr>
      <w:r w:rsidRPr="00A3063C">
        <w:rPr>
          <w:i/>
          <w:color w:val="010101"/>
          <w:sz w:val="28"/>
          <w:szCs w:val="28"/>
        </w:rPr>
        <w:t>основной, основа, главный, глава, основать, главенствовать;</w:t>
      </w:r>
    </w:p>
    <w:p w14:paraId="7140C31F" w14:textId="77777777" w:rsidR="004C18D4" w:rsidRPr="00A3063C" w:rsidRDefault="004C18D4" w:rsidP="00A3063C">
      <w:pPr>
        <w:pStyle w:val="a7"/>
        <w:ind w:firstLine="708"/>
        <w:jc w:val="both"/>
        <w:rPr>
          <w:i/>
          <w:color w:val="010101"/>
          <w:sz w:val="28"/>
          <w:szCs w:val="28"/>
        </w:rPr>
      </w:pPr>
      <w:r w:rsidRPr="00A3063C">
        <w:rPr>
          <w:i/>
          <w:color w:val="010101"/>
          <w:sz w:val="28"/>
          <w:szCs w:val="28"/>
        </w:rPr>
        <w:t>похвала, одобрение, одобрить, похвальный;</w:t>
      </w:r>
    </w:p>
    <w:p w14:paraId="5C8A6D2D" w14:textId="77777777" w:rsidR="004C18D4" w:rsidRPr="00A3063C" w:rsidRDefault="004C18D4" w:rsidP="00A3063C">
      <w:pPr>
        <w:pStyle w:val="a7"/>
        <w:ind w:firstLine="708"/>
        <w:jc w:val="both"/>
        <w:rPr>
          <w:i/>
          <w:color w:val="010101"/>
          <w:sz w:val="28"/>
          <w:szCs w:val="28"/>
        </w:rPr>
      </w:pPr>
      <w:r w:rsidRPr="00A3063C">
        <w:rPr>
          <w:i/>
          <w:color w:val="010101"/>
          <w:sz w:val="28"/>
          <w:szCs w:val="28"/>
        </w:rPr>
        <w:t>думать, дума, мысленно, мыслить, размышлять.</w:t>
      </w:r>
    </w:p>
    <w:p w14:paraId="458B4D5C" w14:textId="7D305FAF" w:rsidR="004C18D4" w:rsidRPr="003D4017" w:rsidRDefault="00A3063C" w:rsidP="00A3063C">
      <w:pPr>
        <w:pStyle w:val="a7"/>
        <w:numPr>
          <w:ilvl w:val="0"/>
          <w:numId w:val="15"/>
        </w:numPr>
        <w:jc w:val="both"/>
        <w:rPr>
          <w:color w:val="010101"/>
          <w:sz w:val="28"/>
          <w:szCs w:val="28"/>
        </w:rPr>
      </w:pPr>
      <w:r>
        <w:rPr>
          <w:color w:val="010101"/>
          <w:sz w:val="28"/>
          <w:szCs w:val="28"/>
        </w:rPr>
        <w:t>с</w:t>
      </w:r>
      <w:r w:rsidR="004C18D4" w:rsidRPr="003D4017">
        <w:rPr>
          <w:color w:val="010101"/>
          <w:sz w:val="28"/>
          <w:szCs w:val="28"/>
        </w:rPr>
        <w:t>инонимы и формы одного и того же слова</w:t>
      </w:r>
    </w:p>
    <w:p w14:paraId="0C239F7C" w14:textId="0EBA2020" w:rsidR="004C18D4" w:rsidRPr="003D4017" w:rsidRDefault="004C18D4" w:rsidP="00581413">
      <w:pPr>
        <w:pStyle w:val="a7"/>
        <w:ind w:firstLine="360"/>
        <w:jc w:val="both"/>
        <w:rPr>
          <w:color w:val="010101"/>
          <w:sz w:val="28"/>
          <w:szCs w:val="28"/>
        </w:rPr>
      </w:pPr>
      <w:r w:rsidRPr="003D4017">
        <w:rPr>
          <w:color w:val="010101"/>
          <w:sz w:val="28"/>
          <w:szCs w:val="28"/>
        </w:rPr>
        <w:t>Задание</w:t>
      </w:r>
      <w:r w:rsidR="00A3063C">
        <w:rPr>
          <w:color w:val="010101"/>
          <w:sz w:val="28"/>
          <w:szCs w:val="28"/>
        </w:rPr>
        <w:t xml:space="preserve">. </w:t>
      </w:r>
      <w:r w:rsidRPr="003D4017">
        <w:rPr>
          <w:color w:val="010101"/>
          <w:sz w:val="28"/>
          <w:szCs w:val="28"/>
        </w:rPr>
        <w:t>Выделите синонимы. Почему разные формы одного и того же слова не являются синонимами по отношению друг к другу? Прокомментируйте каждую из форм слова, выделив изменяемую его часть:</w:t>
      </w:r>
    </w:p>
    <w:p w14:paraId="4DAA2273" w14:textId="77777777" w:rsidR="004C18D4" w:rsidRPr="00A3063C" w:rsidRDefault="004C18D4" w:rsidP="00A3063C">
      <w:pPr>
        <w:pStyle w:val="a7"/>
        <w:ind w:firstLine="708"/>
        <w:jc w:val="both"/>
        <w:rPr>
          <w:i/>
          <w:color w:val="010101"/>
          <w:sz w:val="28"/>
          <w:szCs w:val="28"/>
        </w:rPr>
      </w:pPr>
      <w:r w:rsidRPr="00A3063C">
        <w:rPr>
          <w:i/>
          <w:color w:val="010101"/>
          <w:sz w:val="28"/>
          <w:szCs w:val="28"/>
        </w:rPr>
        <w:t>приглашать, приглашаю, приглашаем, просить, звать;</w:t>
      </w:r>
    </w:p>
    <w:p w14:paraId="12F87DC8" w14:textId="77777777" w:rsidR="004C18D4" w:rsidRPr="00A3063C" w:rsidRDefault="004C18D4" w:rsidP="00A3063C">
      <w:pPr>
        <w:pStyle w:val="a7"/>
        <w:ind w:firstLine="708"/>
        <w:jc w:val="both"/>
        <w:rPr>
          <w:i/>
          <w:color w:val="010101"/>
          <w:sz w:val="28"/>
          <w:szCs w:val="28"/>
        </w:rPr>
      </w:pPr>
      <w:r w:rsidRPr="00A3063C">
        <w:rPr>
          <w:i/>
          <w:color w:val="010101"/>
          <w:sz w:val="28"/>
          <w:szCs w:val="28"/>
        </w:rPr>
        <w:t>отдых, без отдыха, передышка, покой, отдыхом, об отдыхе;</w:t>
      </w:r>
    </w:p>
    <w:p w14:paraId="61FE19A0" w14:textId="77777777" w:rsidR="004C18D4" w:rsidRPr="00A3063C" w:rsidRDefault="004C18D4" w:rsidP="00A3063C">
      <w:pPr>
        <w:pStyle w:val="a7"/>
        <w:ind w:firstLine="708"/>
        <w:jc w:val="both"/>
        <w:rPr>
          <w:i/>
          <w:color w:val="010101"/>
          <w:sz w:val="28"/>
          <w:szCs w:val="28"/>
        </w:rPr>
      </w:pPr>
      <w:r w:rsidRPr="00A3063C">
        <w:rPr>
          <w:i/>
          <w:color w:val="010101"/>
          <w:sz w:val="28"/>
          <w:szCs w:val="28"/>
        </w:rPr>
        <w:t>интересный, занимательный, интереснее, забавный.</w:t>
      </w:r>
    </w:p>
    <w:p w14:paraId="6C2A0343" w14:textId="43D3C611" w:rsidR="004C18D4" w:rsidRPr="003D4017" w:rsidRDefault="00A3063C" w:rsidP="000825E1">
      <w:pPr>
        <w:pStyle w:val="a7"/>
        <w:numPr>
          <w:ilvl w:val="0"/>
          <w:numId w:val="15"/>
        </w:numPr>
        <w:jc w:val="both"/>
        <w:rPr>
          <w:color w:val="010101"/>
          <w:sz w:val="28"/>
          <w:szCs w:val="28"/>
        </w:rPr>
      </w:pPr>
      <w:r>
        <w:rPr>
          <w:color w:val="010101"/>
          <w:sz w:val="28"/>
          <w:szCs w:val="28"/>
        </w:rPr>
        <w:t>с</w:t>
      </w:r>
      <w:r w:rsidR="004C18D4" w:rsidRPr="003D4017">
        <w:rPr>
          <w:color w:val="010101"/>
          <w:sz w:val="28"/>
          <w:szCs w:val="28"/>
        </w:rPr>
        <w:t>инонимы и понятия рода и вида</w:t>
      </w:r>
    </w:p>
    <w:p w14:paraId="22CC1003" w14:textId="0B0758AA" w:rsidR="004C18D4" w:rsidRPr="003D4017" w:rsidRDefault="004C18D4" w:rsidP="00BC660E">
      <w:pPr>
        <w:pStyle w:val="a7"/>
        <w:ind w:firstLine="708"/>
        <w:jc w:val="both"/>
        <w:rPr>
          <w:color w:val="010101"/>
          <w:sz w:val="28"/>
          <w:szCs w:val="28"/>
        </w:rPr>
      </w:pPr>
      <w:r w:rsidRPr="003D4017">
        <w:rPr>
          <w:color w:val="010101"/>
          <w:sz w:val="28"/>
          <w:szCs w:val="28"/>
        </w:rPr>
        <w:t>Задание. Найдите «лишние» слова, которые не являются синонимами. Объясните свой выбор</w:t>
      </w:r>
      <w:r w:rsidR="00BC660E">
        <w:rPr>
          <w:color w:val="010101"/>
          <w:sz w:val="28"/>
          <w:szCs w:val="28"/>
        </w:rPr>
        <w:t>.</w:t>
      </w:r>
    </w:p>
    <w:p w14:paraId="098F0182" w14:textId="77777777" w:rsidR="004C18D4" w:rsidRPr="00A3063C" w:rsidRDefault="004C18D4" w:rsidP="00A3063C">
      <w:pPr>
        <w:pStyle w:val="a7"/>
        <w:ind w:firstLine="708"/>
        <w:rPr>
          <w:i/>
          <w:sz w:val="28"/>
          <w:szCs w:val="28"/>
        </w:rPr>
      </w:pPr>
      <w:r w:rsidRPr="00A3063C">
        <w:rPr>
          <w:i/>
          <w:sz w:val="28"/>
          <w:szCs w:val="28"/>
        </w:rPr>
        <w:t>всадник, наездник, человек, верховой, ездок, конный, мужчина;</w:t>
      </w:r>
    </w:p>
    <w:p w14:paraId="4E399777" w14:textId="77777777" w:rsidR="004C18D4" w:rsidRPr="00A3063C" w:rsidRDefault="004C18D4" w:rsidP="00A3063C">
      <w:pPr>
        <w:pStyle w:val="a7"/>
        <w:ind w:firstLine="708"/>
        <w:rPr>
          <w:i/>
          <w:sz w:val="28"/>
          <w:szCs w:val="28"/>
        </w:rPr>
      </w:pPr>
      <w:r w:rsidRPr="00A3063C">
        <w:rPr>
          <w:i/>
          <w:sz w:val="28"/>
          <w:szCs w:val="28"/>
        </w:rPr>
        <w:t>собака, пёс, животное, кошка;</w:t>
      </w:r>
    </w:p>
    <w:p w14:paraId="127495C3" w14:textId="77777777" w:rsidR="004C18D4" w:rsidRPr="00A3063C" w:rsidRDefault="004C18D4" w:rsidP="00A3063C">
      <w:pPr>
        <w:pStyle w:val="a7"/>
        <w:ind w:firstLine="708"/>
        <w:rPr>
          <w:i/>
          <w:sz w:val="28"/>
          <w:szCs w:val="28"/>
        </w:rPr>
      </w:pPr>
      <w:r w:rsidRPr="00A3063C">
        <w:rPr>
          <w:i/>
          <w:sz w:val="28"/>
          <w:szCs w:val="28"/>
        </w:rPr>
        <w:t>учитель, математик, педагог, историк, преподаватель.</w:t>
      </w:r>
    </w:p>
    <w:p w14:paraId="2212AD62" w14:textId="38A9B74E" w:rsidR="00A3063C" w:rsidRPr="00A3063C" w:rsidRDefault="00A3063C" w:rsidP="00A3063C">
      <w:pPr>
        <w:pStyle w:val="a7"/>
        <w:rPr>
          <w:sz w:val="28"/>
          <w:szCs w:val="28"/>
        </w:rPr>
      </w:pPr>
      <w:r w:rsidRPr="00A3063C">
        <w:rPr>
          <w:color w:val="010101"/>
        </w:rPr>
        <w:lastRenderedPageBreak/>
        <w:t xml:space="preserve">10. </w:t>
      </w:r>
      <w:r w:rsidR="00BC660E">
        <w:rPr>
          <w:color w:val="010101"/>
          <w:sz w:val="28"/>
          <w:szCs w:val="28"/>
        </w:rPr>
        <w:t>С</w:t>
      </w:r>
      <w:r w:rsidR="004C18D4" w:rsidRPr="00A3063C">
        <w:rPr>
          <w:sz w:val="28"/>
          <w:szCs w:val="28"/>
        </w:rPr>
        <w:t>овершенствование самостоятельного выбора из текста необходимых лексических и грамматических единиц.</w:t>
      </w:r>
    </w:p>
    <w:p w14:paraId="65A8DD95" w14:textId="4DE9EC15" w:rsidR="004C18D4" w:rsidRPr="00A3063C" w:rsidRDefault="004C18D4" w:rsidP="00A3063C">
      <w:pPr>
        <w:pStyle w:val="a7"/>
        <w:ind w:firstLine="708"/>
        <w:rPr>
          <w:sz w:val="28"/>
          <w:szCs w:val="28"/>
        </w:rPr>
      </w:pPr>
      <w:r w:rsidRPr="00A3063C">
        <w:rPr>
          <w:sz w:val="28"/>
          <w:szCs w:val="28"/>
        </w:rPr>
        <w:t>Вьюга снежная, пурга,</w:t>
      </w:r>
    </w:p>
    <w:p w14:paraId="1A4982F6" w14:textId="77777777" w:rsidR="004C18D4" w:rsidRPr="00A3063C" w:rsidRDefault="004C18D4" w:rsidP="00A3063C">
      <w:pPr>
        <w:pStyle w:val="a7"/>
        <w:ind w:firstLine="708"/>
        <w:rPr>
          <w:sz w:val="28"/>
          <w:szCs w:val="28"/>
        </w:rPr>
      </w:pPr>
      <w:r w:rsidRPr="00A3063C">
        <w:rPr>
          <w:sz w:val="28"/>
          <w:szCs w:val="28"/>
        </w:rPr>
        <w:t>Напряди нам пряжи;</w:t>
      </w:r>
    </w:p>
    <w:p w14:paraId="1131C514" w14:textId="77777777" w:rsidR="004C18D4" w:rsidRPr="00A3063C" w:rsidRDefault="004C18D4" w:rsidP="00A3063C">
      <w:pPr>
        <w:pStyle w:val="a7"/>
        <w:ind w:firstLine="708"/>
        <w:rPr>
          <w:sz w:val="28"/>
          <w:szCs w:val="28"/>
        </w:rPr>
      </w:pPr>
      <w:r w:rsidRPr="00A3063C">
        <w:rPr>
          <w:sz w:val="28"/>
          <w:szCs w:val="28"/>
        </w:rPr>
        <w:t>Взбей пушистые снега,</w:t>
      </w:r>
    </w:p>
    <w:p w14:paraId="3D623C19" w14:textId="77777777" w:rsidR="004C18D4" w:rsidRPr="00A3063C" w:rsidRDefault="004C18D4" w:rsidP="00A3063C">
      <w:pPr>
        <w:pStyle w:val="a7"/>
        <w:ind w:firstLine="708"/>
        <w:rPr>
          <w:sz w:val="28"/>
          <w:szCs w:val="28"/>
        </w:rPr>
      </w:pPr>
      <w:r w:rsidRPr="00A3063C">
        <w:rPr>
          <w:sz w:val="28"/>
          <w:szCs w:val="28"/>
        </w:rPr>
        <w:t>Словно пух лебяжий.</w:t>
      </w:r>
    </w:p>
    <w:p w14:paraId="7CA86EE2" w14:textId="77777777" w:rsidR="004C18D4" w:rsidRPr="00A3063C" w:rsidRDefault="004C18D4" w:rsidP="00A3063C">
      <w:pPr>
        <w:pStyle w:val="a7"/>
        <w:ind w:firstLine="708"/>
        <w:rPr>
          <w:sz w:val="28"/>
          <w:szCs w:val="28"/>
        </w:rPr>
      </w:pPr>
      <w:r w:rsidRPr="00A3063C">
        <w:rPr>
          <w:sz w:val="28"/>
          <w:szCs w:val="28"/>
        </w:rPr>
        <w:t>Вы, проворные ткачи –</w:t>
      </w:r>
    </w:p>
    <w:p w14:paraId="64B2D234" w14:textId="77777777" w:rsidR="004C18D4" w:rsidRPr="00A3063C" w:rsidRDefault="004C18D4" w:rsidP="00A3063C">
      <w:pPr>
        <w:pStyle w:val="a7"/>
        <w:ind w:firstLine="708"/>
        <w:rPr>
          <w:sz w:val="28"/>
          <w:szCs w:val="28"/>
        </w:rPr>
      </w:pPr>
      <w:r w:rsidRPr="00A3063C">
        <w:rPr>
          <w:sz w:val="28"/>
          <w:szCs w:val="28"/>
        </w:rPr>
        <w:t>Вихри и метели,</w:t>
      </w:r>
    </w:p>
    <w:p w14:paraId="3B3709B4" w14:textId="77777777" w:rsidR="004C18D4" w:rsidRPr="00A3063C" w:rsidRDefault="004C18D4" w:rsidP="00A3063C">
      <w:pPr>
        <w:pStyle w:val="a7"/>
        <w:ind w:firstLine="708"/>
        <w:rPr>
          <w:sz w:val="28"/>
          <w:szCs w:val="28"/>
        </w:rPr>
      </w:pPr>
      <w:r w:rsidRPr="00A3063C">
        <w:rPr>
          <w:sz w:val="28"/>
          <w:szCs w:val="28"/>
        </w:rPr>
        <w:t>Дайте радужной парчи</w:t>
      </w:r>
    </w:p>
    <w:p w14:paraId="497C1F0C" w14:textId="77777777" w:rsidR="004C18D4" w:rsidRPr="00A3063C" w:rsidRDefault="004C18D4" w:rsidP="00A3063C">
      <w:pPr>
        <w:pStyle w:val="a7"/>
        <w:ind w:firstLine="708"/>
        <w:rPr>
          <w:sz w:val="28"/>
          <w:szCs w:val="28"/>
        </w:rPr>
      </w:pPr>
      <w:r w:rsidRPr="00A3063C">
        <w:rPr>
          <w:sz w:val="28"/>
          <w:szCs w:val="28"/>
        </w:rPr>
        <w:t>Для косматых елей.</w:t>
      </w:r>
    </w:p>
    <w:p w14:paraId="39BFF556" w14:textId="338A14D6" w:rsidR="004C18D4" w:rsidRPr="00A3063C" w:rsidRDefault="000825E1" w:rsidP="00A3063C">
      <w:pPr>
        <w:pStyle w:val="a7"/>
        <w:rPr>
          <w:i/>
          <w:color w:val="010101"/>
          <w:sz w:val="28"/>
          <w:szCs w:val="28"/>
        </w:rPr>
      </w:pPr>
      <w:r w:rsidRPr="00A3063C">
        <w:rPr>
          <w:color w:val="010101"/>
          <w:sz w:val="28"/>
          <w:szCs w:val="28"/>
        </w:rPr>
        <w:t xml:space="preserve">                        </w:t>
      </w:r>
      <w:r w:rsidR="004C18D4" w:rsidRPr="00A3063C">
        <w:rPr>
          <w:i/>
          <w:color w:val="010101"/>
          <w:sz w:val="28"/>
          <w:szCs w:val="28"/>
        </w:rPr>
        <w:t>С. Маршак</w:t>
      </w:r>
    </w:p>
    <w:p w14:paraId="2E3B6A35" w14:textId="77777777" w:rsidR="00BC660E" w:rsidRDefault="004C18D4" w:rsidP="00BC660E">
      <w:pPr>
        <w:pStyle w:val="a7"/>
        <w:ind w:firstLine="708"/>
        <w:rPr>
          <w:color w:val="010101"/>
          <w:sz w:val="28"/>
          <w:szCs w:val="28"/>
        </w:rPr>
      </w:pPr>
      <w:r w:rsidRPr="00A3063C">
        <w:rPr>
          <w:color w:val="010101"/>
          <w:sz w:val="28"/>
          <w:szCs w:val="28"/>
        </w:rPr>
        <w:t>Задание.</w:t>
      </w:r>
      <w:r w:rsidR="00BC660E">
        <w:rPr>
          <w:color w:val="010101"/>
          <w:sz w:val="28"/>
          <w:szCs w:val="28"/>
        </w:rPr>
        <w:t xml:space="preserve"> </w:t>
      </w:r>
      <w:r w:rsidRPr="00A3063C">
        <w:rPr>
          <w:color w:val="010101"/>
          <w:sz w:val="28"/>
          <w:szCs w:val="28"/>
        </w:rPr>
        <w:t xml:space="preserve">Прочитайте стихотворение. </w:t>
      </w:r>
    </w:p>
    <w:p w14:paraId="21494F35" w14:textId="55BF7D6C" w:rsidR="004C18D4" w:rsidRPr="00A3063C" w:rsidRDefault="004C18D4" w:rsidP="00BC660E">
      <w:pPr>
        <w:pStyle w:val="a7"/>
        <w:rPr>
          <w:color w:val="010101"/>
          <w:sz w:val="28"/>
          <w:szCs w:val="28"/>
        </w:rPr>
      </w:pPr>
      <w:r w:rsidRPr="00A3063C">
        <w:rPr>
          <w:color w:val="010101"/>
          <w:sz w:val="28"/>
          <w:szCs w:val="28"/>
        </w:rPr>
        <w:t>О каком времени года повествует автор? Какие слова на это указывают?</w:t>
      </w:r>
    </w:p>
    <w:p w14:paraId="14706273" w14:textId="77777777" w:rsidR="004C18D4" w:rsidRPr="00A3063C" w:rsidRDefault="004C18D4" w:rsidP="00A3063C">
      <w:pPr>
        <w:pStyle w:val="a7"/>
        <w:rPr>
          <w:i/>
          <w:color w:val="010101"/>
          <w:sz w:val="28"/>
          <w:szCs w:val="28"/>
        </w:rPr>
      </w:pPr>
      <w:r w:rsidRPr="00A3063C">
        <w:rPr>
          <w:color w:val="010101"/>
          <w:sz w:val="28"/>
          <w:szCs w:val="28"/>
        </w:rPr>
        <w:t xml:space="preserve">Найдите в тексте однокоренные слова. </w:t>
      </w:r>
      <w:r w:rsidRPr="00A3063C">
        <w:rPr>
          <w:i/>
          <w:color w:val="010101"/>
          <w:sz w:val="28"/>
          <w:szCs w:val="28"/>
        </w:rPr>
        <w:t>(Снега – снежная, пряжа – напряди, пух – пушистые.)</w:t>
      </w:r>
    </w:p>
    <w:p w14:paraId="367D801D" w14:textId="61E9F6A3" w:rsidR="004C18D4" w:rsidRPr="00A3063C" w:rsidRDefault="004C18D4" w:rsidP="00A3063C">
      <w:pPr>
        <w:pStyle w:val="a7"/>
        <w:rPr>
          <w:i/>
          <w:color w:val="010101"/>
          <w:sz w:val="28"/>
          <w:szCs w:val="28"/>
        </w:rPr>
      </w:pPr>
      <w:r w:rsidRPr="00A3063C">
        <w:rPr>
          <w:color w:val="010101"/>
          <w:sz w:val="28"/>
          <w:szCs w:val="28"/>
        </w:rPr>
        <w:t xml:space="preserve">Выпишите все </w:t>
      </w:r>
      <w:r w:rsidR="000825E1" w:rsidRPr="00A3063C">
        <w:rPr>
          <w:color w:val="010101"/>
          <w:sz w:val="28"/>
          <w:szCs w:val="28"/>
        </w:rPr>
        <w:t xml:space="preserve">имена </w:t>
      </w:r>
      <w:r w:rsidRPr="00A3063C">
        <w:rPr>
          <w:color w:val="010101"/>
          <w:sz w:val="28"/>
          <w:szCs w:val="28"/>
        </w:rPr>
        <w:t xml:space="preserve">существительные. Найдите среди них синонимы. </w:t>
      </w:r>
    </w:p>
    <w:p w14:paraId="07EE7A4D" w14:textId="77777777" w:rsidR="00A3063C" w:rsidRDefault="004C18D4" w:rsidP="00A3063C">
      <w:pPr>
        <w:pStyle w:val="a7"/>
        <w:rPr>
          <w:color w:val="010101"/>
          <w:sz w:val="28"/>
          <w:szCs w:val="28"/>
        </w:rPr>
      </w:pPr>
      <w:r w:rsidRPr="00A3063C">
        <w:rPr>
          <w:color w:val="010101"/>
          <w:sz w:val="28"/>
          <w:szCs w:val="28"/>
        </w:rPr>
        <w:t xml:space="preserve">Выпишите все </w:t>
      </w:r>
      <w:r w:rsidR="000825E1" w:rsidRPr="00A3063C">
        <w:rPr>
          <w:color w:val="010101"/>
          <w:sz w:val="28"/>
          <w:szCs w:val="28"/>
        </w:rPr>
        <w:t xml:space="preserve">имена </w:t>
      </w:r>
      <w:r w:rsidRPr="00A3063C">
        <w:rPr>
          <w:color w:val="010101"/>
          <w:sz w:val="28"/>
          <w:szCs w:val="28"/>
        </w:rPr>
        <w:t xml:space="preserve">прилагательные. Есть ли среди них синонимы? </w:t>
      </w:r>
    </w:p>
    <w:p w14:paraId="07A8A411" w14:textId="5ADDBED3" w:rsidR="004C18D4" w:rsidRPr="00A3063C" w:rsidRDefault="004C18D4" w:rsidP="00A3063C">
      <w:pPr>
        <w:pStyle w:val="a7"/>
        <w:rPr>
          <w:color w:val="010101"/>
          <w:sz w:val="28"/>
          <w:szCs w:val="28"/>
        </w:rPr>
      </w:pPr>
      <w:r w:rsidRPr="00A3063C">
        <w:rPr>
          <w:color w:val="010101"/>
          <w:sz w:val="28"/>
          <w:szCs w:val="28"/>
        </w:rPr>
        <w:t>Назовите глаголы. Можно ли найти синонимы в этой группе? Почему?</w:t>
      </w:r>
    </w:p>
    <w:p w14:paraId="6BAAD73F" w14:textId="77777777" w:rsidR="004C18D4" w:rsidRPr="00A3063C" w:rsidRDefault="004C18D4" w:rsidP="00A3063C">
      <w:pPr>
        <w:pStyle w:val="a7"/>
        <w:rPr>
          <w:color w:val="010101"/>
          <w:sz w:val="28"/>
          <w:szCs w:val="28"/>
        </w:rPr>
      </w:pPr>
      <w:r w:rsidRPr="00A3063C">
        <w:rPr>
          <w:color w:val="010101"/>
          <w:sz w:val="28"/>
          <w:szCs w:val="28"/>
        </w:rPr>
        <w:t>Составьте список слов, относящихся к теме «Зима». Какие из этих слов являются синонимами? Почему остальные слова ими не являются?</w:t>
      </w:r>
    </w:p>
    <w:p w14:paraId="5703E0E5" w14:textId="5789AF29" w:rsidR="004C18D4" w:rsidRPr="00BC660E" w:rsidRDefault="00A3063C" w:rsidP="00BC660E">
      <w:pPr>
        <w:pStyle w:val="a7"/>
        <w:rPr>
          <w:sz w:val="28"/>
          <w:szCs w:val="28"/>
        </w:rPr>
      </w:pPr>
      <w:r w:rsidRPr="00A3063C">
        <w:t xml:space="preserve">11. </w:t>
      </w:r>
      <w:r w:rsidR="00BC660E" w:rsidRPr="00BC660E">
        <w:rPr>
          <w:sz w:val="28"/>
          <w:szCs w:val="28"/>
        </w:rPr>
        <w:t>З</w:t>
      </w:r>
      <w:r w:rsidR="004C18D4" w:rsidRPr="00BC660E">
        <w:rPr>
          <w:sz w:val="28"/>
          <w:szCs w:val="28"/>
        </w:rPr>
        <w:t>акрепление навыка распознавания синонимов на основе признака взаимозаменяемости без изменения смысла.</w:t>
      </w:r>
    </w:p>
    <w:p w14:paraId="4AD79F56" w14:textId="079417C0" w:rsidR="004C18D4" w:rsidRPr="00810149" w:rsidRDefault="004C18D4" w:rsidP="00BC660E">
      <w:pPr>
        <w:pStyle w:val="a7"/>
        <w:jc w:val="center"/>
        <w:rPr>
          <w:b/>
          <w:sz w:val="28"/>
          <w:szCs w:val="28"/>
        </w:rPr>
      </w:pPr>
      <w:r w:rsidRPr="00810149">
        <w:rPr>
          <w:b/>
          <w:sz w:val="28"/>
          <w:szCs w:val="28"/>
        </w:rPr>
        <w:t>Лето в лесу</w:t>
      </w:r>
    </w:p>
    <w:p w14:paraId="4D088088" w14:textId="32539EEA" w:rsidR="004C18D4" w:rsidRPr="00A3063C" w:rsidRDefault="004C18D4" w:rsidP="00BC660E">
      <w:pPr>
        <w:pStyle w:val="a7"/>
        <w:ind w:firstLine="708"/>
        <w:jc w:val="both"/>
        <w:rPr>
          <w:sz w:val="28"/>
          <w:szCs w:val="28"/>
        </w:rPr>
      </w:pPr>
      <w:r w:rsidRPr="00A3063C">
        <w:rPr>
          <w:sz w:val="28"/>
          <w:szCs w:val="28"/>
        </w:rPr>
        <w:t>Стояло</w:t>
      </w:r>
      <w:r w:rsidR="003D4017" w:rsidRPr="00A3063C">
        <w:rPr>
          <w:sz w:val="28"/>
          <w:szCs w:val="28"/>
        </w:rPr>
        <w:t xml:space="preserve"> </w:t>
      </w:r>
      <w:r w:rsidRPr="00A3063C">
        <w:rPr>
          <w:i/>
          <w:iCs/>
          <w:sz w:val="28"/>
          <w:szCs w:val="28"/>
        </w:rPr>
        <w:t>жаркое</w:t>
      </w:r>
      <w:r w:rsidRPr="00A3063C">
        <w:rPr>
          <w:sz w:val="28"/>
          <w:szCs w:val="28"/>
        </w:rPr>
        <w:t> лето (безоблачное, знойное, чудесное)</w:t>
      </w:r>
      <w:r w:rsidR="00A3063C" w:rsidRPr="00A3063C">
        <w:rPr>
          <w:sz w:val="28"/>
          <w:szCs w:val="28"/>
        </w:rPr>
        <w:t>.</w:t>
      </w:r>
      <w:r w:rsidRPr="00A3063C">
        <w:rPr>
          <w:sz w:val="28"/>
          <w:szCs w:val="28"/>
        </w:rPr>
        <w:t xml:space="preserve"> Из лесной чащи выбирался на поляну</w:t>
      </w:r>
      <w:r w:rsidR="003D4017" w:rsidRPr="00A3063C">
        <w:rPr>
          <w:sz w:val="28"/>
          <w:szCs w:val="28"/>
        </w:rPr>
        <w:t xml:space="preserve"> </w:t>
      </w:r>
      <w:r w:rsidRPr="00A3063C">
        <w:rPr>
          <w:i/>
          <w:iCs/>
          <w:sz w:val="28"/>
          <w:szCs w:val="28"/>
        </w:rPr>
        <w:t>неуклюжий</w:t>
      </w:r>
      <w:r w:rsidR="00A3063C" w:rsidRPr="00A3063C">
        <w:rPr>
          <w:i/>
          <w:iCs/>
          <w:sz w:val="28"/>
          <w:szCs w:val="28"/>
        </w:rPr>
        <w:t xml:space="preserve"> </w:t>
      </w:r>
      <w:r w:rsidRPr="00A3063C">
        <w:rPr>
          <w:sz w:val="28"/>
          <w:szCs w:val="28"/>
        </w:rPr>
        <w:t> медведь (огромный, неповоротливый, добродушный)</w:t>
      </w:r>
      <w:r w:rsidR="00A3063C" w:rsidRPr="00A3063C">
        <w:rPr>
          <w:sz w:val="28"/>
          <w:szCs w:val="28"/>
        </w:rPr>
        <w:t>.</w:t>
      </w:r>
      <w:r w:rsidRPr="00A3063C">
        <w:rPr>
          <w:sz w:val="28"/>
          <w:szCs w:val="28"/>
        </w:rPr>
        <w:t xml:space="preserve"> В лесу мы с интересом наблюдали, как</w:t>
      </w:r>
      <w:r w:rsidR="00A3063C" w:rsidRPr="00A3063C">
        <w:rPr>
          <w:sz w:val="28"/>
          <w:szCs w:val="28"/>
        </w:rPr>
        <w:t xml:space="preserve"> </w:t>
      </w:r>
      <w:r w:rsidRPr="00A3063C">
        <w:rPr>
          <w:sz w:val="28"/>
          <w:szCs w:val="28"/>
        </w:rPr>
        <w:t> </w:t>
      </w:r>
      <w:r w:rsidRPr="00A3063C">
        <w:rPr>
          <w:i/>
          <w:iCs/>
          <w:sz w:val="28"/>
          <w:szCs w:val="28"/>
        </w:rPr>
        <w:t>быстрая</w:t>
      </w:r>
      <w:r w:rsidR="003D4017" w:rsidRPr="00A3063C">
        <w:rPr>
          <w:i/>
          <w:iCs/>
          <w:sz w:val="28"/>
          <w:szCs w:val="28"/>
        </w:rPr>
        <w:t xml:space="preserve"> </w:t>
      </w:r>
      <w:r w:rsidRPr="00A3063C">
        <w:rPr>
          <w:sz w:val="28"/>
          <w:szCs w:val="28"/>
        </w:rPr>
        <w:t>белочка перепрыгивала с одного дерева на другое (маленькая, проворная, весёлая)</w:t>
      </w:r>
      <w:r w:rsidR="00A3063C" w:rsidRPr="00A3063C">
        <w:rPr>
          <w:sz w:val="28"/>
          <w:szCs w:val="28"/>
        </w:rPr>
        <w:t>.</w:t>
      </w:r>
      <w:r w:rsidRPr="00A3063C">
        <w:rPr>
          <w:sz w:val="28"/>
          <w:szCs w:val="28"/>
        </w:rPr>
        <w:t xml:space="preserve"> Вокруг</w:t>
      </w:r>
      <w:r w:rsidR="003D4017" w:rsidRPr="00A3063C">
        <w:rPr>
          <w:sz w:val="28"/>
          <w:szCs w:val="28"/>
        </w:rPr>
        <w:t xml:space="preserve"> </w:t>
      </w:r>
      <w:r w:rsidRPr="00A3063C">
        <w:rPr>
          <w:i/>
          <w:iCs/>
          <w:sz w:val="28"/>
          <w:szCs w:val="28"/>
        </w:rPr>
        <w:t>радостно</w:t>
      </w:r>
      <w:r w:rsidRPr="00A3063C">
        <w:rPr>
          <w:sz w:val="28"/>
          <w:szCs w:val="28"/>
        </w:rPr>
        <w:t> пели птицы (весело, оживлённо, громко)</w:t>
      </w:r>
      <w:r w:rsidR="00A3063C" w:rsidRPr="00A3063C">
        <w:rPr>
          <w:sz w:val="28"/>
          <w:szCs w:val="28"/>
        </w:rPr>
        <w:t>.</w:t>
      </w:r>
    </w:p>
    <w:p w14:paraId="3DD168AE" w14:textId="25A9BF78" w:rsidR="00BC660E" w:rsidRDefault="004C18D4" w:rsidP="00BC660E">
      <w:pPr>
        <w:pStyle w:val="a7"/>
        <w:ind w:firstLine="708"/>
        <w:jc w:val="both"/>
        <w:rPr>
          <w:sz w:val="28"/>
          <w:szCs w:val="28"/>
        </w:rPr>
      </w:pPr>
      <w:r w:rsidRPr="00581413">
        <w:rPr>
          <w:sz w:val="28"/>
          <w:szCs w:val="28"/>
        </w:rPr>
        <w:t>Задание.</w:t>
      </w:r>
      <w:r w:rsidR="00BC660E">
        <w:rPr>
          <w:sz w:val="28"/>
          <w:szCs w:val="28"/>
        </w:rPr>
        <w:t xml:space="preserve"> </w:t>
      </w:r>
      <w:r w:rsidRPr="00581413">
        <w:rPr>
          <w:sz w:val="28"/>
          <w:szCs w:val="28"/>
        </w:rPr>
        <w:t xml:space="preserve">Прочитайте текст. </w:t>
      </w:r>
    </w:p>
    <w:p w14:paraId="266219B5" w14:textId="4604B646" w:rsidR="004C18D4" w:rsidRPr="00581413" w:rsidRDefault="004C18D4" w:rsidP="00BC660E">
      <w:pPr>
        <w:pStyle w:val="a7"/>
        <w:jc w:val="both"/>
        <w:rPr>
          <w:sz w:val="28"/>
          <w:szCs w:val="28"/>
        </w:rPr>
      </w:pPr>
      <w:r w:rsidRPr="00581413">
        <w:rPr>
          <w:sz w:val="28"/>
          <w:szCs w:val="28"/>
        </w:rPr>
        <w:t>О чём в нём говорится? Кто в лесу привлёк внимание автора?</w:t>
      </w:r>
    </w:p>
    <w:p w14:paraId="1C81053B" w14:textId="77777777" w:rsidR="004C18D4" w:rsidRPr="00A3063C" w:rsidRDefault="004C18D4" w:rsidP="00BC660E">
      <w:pPr>
        <w:pStyle w:val="a7"/>
        <w:jc w:val="both"/>
        <w:rPr>
          <w:sz w:val="28"/>
          <w:szCs w:val="28"/>
        </w:rPr>
      </w:pPr>
      <w:r w:rsidRPr="00A3063C">
        <w:rPr>
          <w:sz w:val="28"/>
          <w:szCs w:val="28"/>
        </w:rPr>
        <w:t>К выделенным словам подберите синонимы из предложенных в скобках вариантов. Какие слова не подходят? Почему?</w:t>
      </w:r>
    </w:p>
    <w:p w14:paraId="47D0665C" w14:textId="77777777" w:rsidR="00A3063C" w:rsidRDefault="004C18D4" w:rsidP="00BC660E">
      <w:pPr>
        <w:pStyle w:val="a7"/>
        <w:jc w:val="both"/>
        <w:rPr>
          <w:sz w:val="28"/>
          <w:szCs w:val="28"/>
        </w:rPr>
      </w:pPr>
      <w:r w:rsidRPr="00A3063C">
        <w:rPr>
          <w:sz w:val="28"/>
          <w:szCs w:val="28"/>
        </w:rPr>
        <w:t xml:space="preserve">К каким словам из этого текста можно ещё подобрать синонимы? </w:t>
      </w:r>
    </w:p>
    <w:p w14:paraId="1CB25F0F" w14:textId="6A54871D" w:rsidR="004C18D4" w:rsidRPr="00A3063C" w:rsidRDefault="004C18D4" w:rsidP="00BC660E">
      <w:pPr>
        <w:pStyle w:val="a7"/>
        <w:jc w:val="both"/>
        <w:rPr>
          <w:sz w:val="28"/>
          <w:szCs w:val="28"/>
        </w:rPr>
      </w:pPr>
      <w:r w:rsidRPr="00A3063C">
        <w:rPr>
          <w:sz w:val="28"/>
          <w:szCs w:val="28"/>
        </w:rPr>
        <w:t>Поменяется ли при замене слов – синонимов смысл текста?</w:t>
      </w:r>
    </w:p>
    <w:p w14:paraId="01F585E4" w14:textId="77777777" w:rsidR="004C18D4" w:rsidRPr="00A3063C" w:rsidRDefault="004C18D4" w:rsidP="00BC660E">
      <w:pPr>
        <w:pStyle w:val="a7"/>
        <w:jc w:val="both"/>
        <w:rPr>
          <w:sz w:val="28"/>
          <w:szCs w:val="28"/>
        </w:rPr>
      </w:pPr>
      <w:r w:rsidRPr="00A3063C">
        <w:rPr>
          <w:sz w:val="28"/>
          <w:szCs w:val="28"/>
        </w:rPr>
        <w:t xml:space="preserve">Можно ли произвести в тексте следующие замены: </w:t>
      </w:r>
      <w:r w:rsidRPr="00A3063C">
        <w:rPr>
          <w:i/>
          <w:sz w:val="28"/>
          <w:szCs w:val="28"/>
        </w:rPr>
        <w:t>медведь – животное, белочка – зверёк, перепрыгивала – перескакивала, птицы – соловьи, вокруг – везде</w:t>
      </w:r>
      <w:r w:rsidRPr="00A3063C">
        <w:rPr>
          <w:sz w:val="28"/>
          <w:szCs w:val="28"/>
        </w:rPr>
        <w:t>? Объясните возможность или невозможность замены в каждом случае.</w:t>
      </w:r>
    </w:p>
    <w:p w14:paraId="25339303" w14:textId="04439577" w:rsidR="00A3063C" w:rsidRPr="00BC660E" w:rsidRDefault="00A3063C" w:rsidP="00BC660E">
      <w:pPr>
        <w:pStyle w:val="a7"/>
        <w:jc w:val="both"/>
        <w:rPr>
          <w:sz w:val="28"/>
          <w:szCs w:val="28"/>
        </w:rPr>
      </w:pPr>
      <w:r w:rsidRPr="00BC660E">
        <w:rPr>
          <w:sz w:val="28"/>
          <w:szCs w:val="28"/>
        </w:rPr>
        <w:t xml:space="preserve">12. </w:t>
      </w:r>
      <w:r w:rsidR="00BC660E" w:rsidRPr="00BC660E">
        <w:rPr>
          <w:sz w:val="28"/>
          <w:szCs w:val="28"/>
        </w:rPr>
        <w:t>З</w:t>
      </w:r>
      <w:r w:rsidR="004C18D4" w:rsidRPr="00BC660E">
        <w:rPr>
          <w:sz w:val="28"/>
          <w:szCs w:val="28"/>
        </w:rPr>
        <w:t>акрепление навыка распознавания синонимов</w:t>
      </w:r>
      <w:r w:rsidRPr="00BC660E">
        <w:rPr>
          <w:sz w:val="28"/>
          <w:szCs w:val="28"/>
        </w:rPr>
        <w:t xml:space="preserve">. </w:t>
      </w:r>
      <w:r w:rsidR="004C18D4" w:rsidRPr="00BC660E">
        <w:rPr>
          <w:sz w:val="28"/>
          <w:szCs w:val="28"/>
        </w:rPr>
        <w:t>Каждой группе</w:t>
      </w:r>
      <w:r w:rsidRPr="00BC660E">
        <w:rPr>
          <w:sz w:val="28"/>
          <w:szCs w:val="28"/>
        </w:rPr>
        <w:t xml:space="preserve"> учащихся</w:t>
      </w:r>
      <w:r w:rsidR="004C18D4" w:rsidRPr="00BC660E">
        <w:rPr>
          <w:sz w:val="28"/>
          <w:szCs w:val="28"/>
        </w:rPr>
        <w:t xml:space="preserve"> раздаётся одинаковый набор карточек, на каждой из которых записана пара слов. Пары включают в себя синонимы, однокоренные слова, слова, объединённые родовыми и причинно</w:t>
      </w:r>
      <w:r w:rsidR="003D4017" w:rsidRPr="00BC660E">
        <w:rPr>
          <w:sz w:val="28"/>
          <w:szCs w:val="28"/>
        </w:rPr>
        <w:t>-</w:t>
      </w:r>
      <w:r w:rsidR="004C18D4" w:rsidRPr="00BC660E">
        <w:rPr>
          <w:sz w:val="28"/>
          <w:szCs w:val="28"/>
        </w:rPr>
        <w:t>следственными связями, слова из одного словосочетания, антонимы.</w:t>
      </w:r>
    </w:p>
    <w:p w14:paraId="73B58921" w14:textId="089708A7" w:rsidR="004C18D4" w:rsidRPr="00810149" w:rsidRDefault="004C18D4" w:rsidP="00BC660E">
      <w:pPr>
        <w:pStyle w:val="a7"/>
        <w:jc w:val="center"/>
        <w:rPr>
          <w:b/>
          <w:sz w:val="28"/>
          <w:szCs w:val="28"/>
        </w:rPr>
      </w:pPr>
      <w:r w:rsidRPr="00810149">
        <w:rPr>
          <w:b/>
          <w:sz w:val="28"/>
          <w:szCs w:val="28"/>
        </w:rPr>
        <w:t>Робкий заяц</w:t>
      </w:r>
    </w:p>
    <w:p w14:paraId="165AA97B" w14:textId="297D45C8" w:rsidR="004C18D4" w:rsidRPr="00BC660E" w:rsidRDefault="004C18D4" w:rsidP="00BC660E">
      <w:pPr>
        <w:pStyle w:val="a7"/>
        <w:ind w:firstLine="708"/>
        <w:jc w:val="both"/>
        <w:rPr>
          <w:sz w:val="28"/>
          <w:szCs w:val="28"/>
        </w:rPr>
      </w:pPr>
      <w:r w:rsidRPr="00BC660E">
        <w:rPr>
          <w:sz w:val="28"/>
          <w:szCs w:val="28"/>
        </w:rPr>
        <w:t>Нет более робкого животного, чем заяц. Даже при сладком шуме он пугается и бежит. Только поздно вечером или ночью трусливый зайчишка выходит из своего убежища, а утром прячется в каком</w:t>
      </w:r>
      <w:r w:rsidR="003D4017" w:rsidRPr="00BC660E">
        <w:rPr>
          <w:sz w:val="28"/>
          <w:szCs w:val="28"/>
        </w:rPr>
        <w:t>-</w:t>
      </w:r>
      <w:r w:rsidRPr="00BC660E">
        <w:rPr>
          <w:sz w:val="28"/>
          <w:szCs w:val="28"/>
        </w:rPr>
        <w:t xml:space="preserve">нибудь укромном уголке в лесу. Много врагов </w:t>
      </w:r>
      <w:r w:rsidRPr="00BC660E">
        <w:rPr>
          <w:sz w:val="28"/>
          <w:szCs w:val="28"/>
        </w:rPr>
        <w:lastRenderedPageBreak/>
        <w:t>у пугливого косого. За ним охотятся и голодный волк, и хищный ястреб, и охотник. Но зайчик, хоть и боязливый зверь, да умный. Зимой он хитро запутывает следы, чтобы обмануть недругов.</w:t>
      </w:r>
    </w:p>
    <w:p w14:paraId="2F249C24" w14:textId="77777777" w:rsidR="004C18D4" w:rsidRPr="00BC660E" w:rsidRDefault="004C18D4" w:rsidP="00581413">
      <w:pPr>
        <w:pStyle w:val="a7"/>
        <w:ind w:firstLine="708"/>
        <w:jc w:val="both"/>
        <w:rPr>
          <w:sz w:val="28"/>
          <w:szCs w:val="28"/>
        </w:rPr>
      </w:pPr>
      <w:r w:rsidRPr="00BC660E">
        <w:rPr>
          <w:sz w:val="28"/>
          <w:szCs w:val="28"/>
        </w:rPr>
        <w:t>Задание.</w:t>
      </w:r>
    </w:p>
    <w:p w14:paraId="2A86DD5B" w14:textId="77777777" w:rsidR="004C18D4" w:rsidRPr="00A3063C" w:rsidRDefault="004C18D4" w:rsidP="00A3063C">
      <w:pPr>
        <w:pStyle w:val="a7"/>
        <w:jc w:val="both"/>
        <w:rPr>
          <w:sz w:val="28"/>
          <w:szCs w:val="28"/>
        </w:rPr>
      </w:pPr>
      <w:r w:rsidRPr="00A3063C">
        <w:rPr>
          <w:sz w:val="28"/>
          <w:szCs w:val="28"/>
        </w:rPr>
        <w:t>Прочитайте текст. Кто в нём главный герой? Как его можно охарактеризовать? Кто ещё упомянут в тексте? Как другие обитатели леса связаны с главным героем?</w:t>
      </w:r>
    </w:p>
    <w:p w14:paraId="12E6C274" w14:textId="77777777" w:rsidR="004C18D4" w:rsidRPr="00A3063C" w:rsidRDefault="004C18D4" w:rsidP="00A3063C">
      <w:pPr>
        <w:pStyle w:val="a7"/>
        <w:jc w:val="both"/>
        <w:rPr>
          <w:sz w:val="28"/>
          <w:szCs w:val="28"/>
        </w:rPr>
      </w:pPr>
      <w:r w:rsidRPr="00A3063C">
        <w:rPr>
          <w:sz w:val="28"/>
          <w:szCs w:val="28"/>
        </w:rPr>
        <w:t>Просмотрите полученные карточки.</w:t>
      </w:r>
    </w:p>
    <w:tbl>
      <w:tblPr>
        <w:tblStyle w:val="ab"/>
        <w:tblW w:w="10440" w:type="dxa"/>
        <w:tblLook w:val="04A0" w:firstRow="1" w:lastRow="0" w:firstColumn="1" w:lastColumn="0" w:noHBand="0" w:noVBand="1"/>
      </w:tblPr>
      <w:tblGrid>
        <w:gridCol w:w="2027"/>
        <w:gridCol w:w="2298"/>
        <w:gridCol w:w="2144"/>
        <w:gridCol w:w="1922"/>
        <w:gridCol w:w="2049"/>
      </w:tblGrid>
      <w:tr w:rsidR="004C18D4" w:rsidRPr="00C507F2" w14:paraId="7FEAB499" w14:textId="77777777" w:rsidTr="00BC660E">
        <w:tc>
          <w:tcPr>
            <w:tcW w:w="0" w:type="auto"/>
            <w:hideMark/>
          </w:tcPr>
          <w:p w14:paraId="39BEA02D"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животное заяц</w:t>
            </w:r>
          </w:p>
        </w:tc>
        <w:tc>
          <w:tcPr>
            <w:tcW w:w="0" w:type="auto"/>
            <w:hideMark/>
          </w:tcPr>
          <w:p w14:paraId="4CC8E686" w14:textId="77777777" w:rsidR="003D4017"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 xml:space="preserve">заяц </w:t>
            </w:r>
          </w:p>
          <w:p w14:paraId="6113B57D" w14:textId="35139F09"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зайчишка</w:t>
            </w:r>
          </w:p>
        </w:tc>
        <w:tc>
          <w:tcPr>
            <w:tcW w:w="0" w:type="auto"/>
            <w:hideMark/>
          </w:tcPr>
          <w:p w14:paraId="4C265FC4"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пугается бежит</w:t>
            </w:r>
          </w:p>
        </w:tc>
        <w:tc>
          <w:tcPr>
            <w:tcW w:w="0" w:type="auto"/>
            <w:hideMark/>
          </w:tcPr>
          <w:p w14:paraId="7734B67F"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вечером ночью</w:t>
            </w:r>
          </w:p>
        </w:tc>
        <w:tc>
          <w:tcPr>
            <w:tcW w:w="0" w:type="auto"/>
            <w:hideMark/>
          </w:tcPr>
          <w:p w14:paraId="3C4A0D3D"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робкий трусливый</w:t>
            </w:r>
          </w:p>
        </w:tc>
      </w:tr>
      <w:tr w:rsidR="004C18D4" w:rsidRPr="00C507F2" w14:paraId="1C18910B" w14:textId="77777777" w:rsidTr="00BC660E">
        <w:tc>
          <w:tcPr>
            <w:tcW w:w="0" w:type="auto"/>
            <w:hideMark/>
          </w:tcPr>
          <w:p w14:paraId="6A1F50CF"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пугается пугливый</w:t>
            </w:r>
          </w:p>
        </w:tc>
        <w:tc>
          <w:tcPr>
            <w:tcW w:w="0" w:type="auto"/>
            <w:hideMark/>
          </w:tcPr>
          <w:p w14:paraId="0EFE6B9B" w14:textId="77777777" w:rsidR="003D4017"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 xml:space="preserve">животное </w:t>
            </w:r>
          </w:p>
          <w:p w14:paraId="4E6BFF86" w14:textId="52407CBE"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зверь</w:t>
            </w:r>
          </w:p>
        </w:tc>
        <w:tc>
          <w:tcPr>
            <w:tcW w:w="0" w:type="auto"/>
            <w:hideMark/>
          </w:tcPr>
          <w:p w14:paraId="203687DB"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убежище бежать</w:t>
            </w:r>
          </w:p>
        </w:tc>
        <w:tc>
          <w:tcPr>
            <w:tcW w:w="0" w:type="auto"/>
            <w:hideMark/>
          </w:tcPr>
          <w:p w14:paraId="67069DAB"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выходит бежать</w:t>
            </w:r>
          </w:p>
        </w:tc>
        <w:tc>
          <w:tcPr>
            <w:tcW w:w="0" w:type="auto"/>
            <w:hideMark/>
          </w:tcPr>
          <w:p w14:paraId="03DBA368"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вечером утром</w:t>
            </w:r>
          </w:p>
        </w:tc>
      </w:tr>
      <w:tr w:rsidR="004C18D4" w:rsidRPr="00C507F2" w14:paraId="30720B62" w14:textId="77777777" w:rsidTr="00BC660E">
        <w:tc>
          <w:tcPr>
            <w:tcW w:w="0" w:type="auto"/>
            <w:hideMark/>
          </w:tcPr>
          <w:p w14:paraId="2E70B66F" w14:textId="77777777" w:rsidR="003D4017"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 xml:space="preserve">заяц </w:t>
            </w:r>
          </w:p>
          <w:p w14:paraId="758118AD" w14:textId="541B17E6"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косой</w:t>
            </w:r>
          </w:p>
        </w:tc>
        <w:tc>
          <w:tcPr>
            <w:tcW w:w="0" w:type="auto"/>
            <w:hideMark/>
          </w:tcPr>
          <w:p w14:paraId="749CA233"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трусливый боязливый</w:t>
            </w:r>
          </w:p>
        </w:tc>
        <w:tc>
          <w:tcPr>
            <w:tcW w:w="0" w:type="auto"/>
            <w:hideMark/>
          </w:tcPr>
          <w:p w14:paraId="38077A62"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боязливый пугается</w:t>
            </w:r>
          </w:p>
        </w:tc>
        <w:tc>
          <w:tcPr>
            <w:tcW w:w="0" w:type="auto"/>
            <w:hideMark/>
          </w:tcPr>
          <w:p w14:paraId="1F19B0DB" w14:textId="77777777" w:rsidR="003D4017"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 xml:space="preserve">заяц </w:t>
            </w:r>
          </w:p>
          <w:p w14:paraId="11EEE52F" w14:textId="18160064"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волк</w:t>
            </w:r>
          </w:p>
        </w:tc>
        <w:tc>
          <w:tcPr>
            <w:tcW w:w="0" w:type="auto"/>
            <w:hideMark/>
          </w:tcPr>
          <w:p w14:paraId="14DAFEEA"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хищный ястреб</w:t>
            </w:r>
          </w:p>
        </w:tc>
      </w:tr>
      <w:tr w:rsidR="004C18D4" w:rsidRPr="00C507F2" w14:paraId="16E2B015" w14:textId="77777777" w:rsidTr="00BC660E">
        <w:tc>
          <w:tcPr>
            <w:tcW w:w="0" w:type="auto"/>
            <w:hideMark/>
          </w:tcPr>
          <w:p w14:paraId="222B872B"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охотятся охотник</w:t>
            </w:r>
          </w:p>
        </w:tc>
        <w:tc>
          <w:tcPr>
            <w:tcW w:w="0" w:type="auto"/>
            <w:hideMark/>
          </w:tcPr>
          <w:p w14:paraId="3A3B82CF" w14:textId="77777777" w:rsidR="003D4017"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 xml:space="preserve">поздно </w:t>
            </w:r>
          </w:p>
          <w:p w14:paraId="7AED4AEB" w14:textId="5172BFF9"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вечером</w:t>
            </w:r>
          </w:p>
        </w:tc>
        <w:tc>
          <w:tcPr>
            <w:tcW w:w="0" w:type="auto"/>
            <w:hideMark/>
          </w:tcPr>
          <w:p w14:paraId="7C601274"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хищный хищник</w:t>
            </w:r>
          </w:p>
        </w:tc>
        <w:tc>
          <w:tcPr>
            <w:tcW w:w="0" w:type="auto"/>
            <w:hideMark/>
          </w:tcPr>
          <w:p w14:paraId="0CB0DA5D" w14:textId="77777777"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пугается прячется</w:t>
            </w:r>
          </w:p>
        </w:tc>
        <w:tc>
          <w:tcPr>
            <w:tcW w:w="0" w:type="auto"/>
            <w:hideMark/>
          </w:tcPr>
          <w:p w14:paraId="70567615" w14:textId="77777777" w:rsidR="003D4017"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 xml:space="preserve">враг </w:t>
            </w:r>
          </w:p>
          <w:p w14:paraId="77B5DCC0" w14:textId="37A281B3" w:rsidR="004C18D4" w:rsidRPr="00C507F2" w:rsidRDefault="004C18D4" w:rsidP="00C507F2">
            <w:pPr>
              <w:rPr>
                <w:rFonts w:ascii="Times New Roman" w:eastAsia="Times New Roman" w:hAnsi="Times New Roman" w:cs="Times New Roman"/>
                <w:sz w:val="28"/>
                <w:szCs w:val="28"/>
                <w:lang w:eastAsia="ru-RU"/>
              </w:rPr>
            </w:pPr>
            <w:r w:rsidRPr="00C507F2">
              <w:rPr>
                <w:rFonts w:ascii="Times New Roman" w:eastAsia="Times New Roman" w:hAnsi="Times New Roman" w:cs="Times New Roman"/>
                <w:sz w:val="28"/>
                <w:szCs w:val="28"/>
                <w:lang w:eastAsia="ru-RU"/>
              </w:rPr>
              <w:t>недруг</w:t>
            </w:r>
          </w:p>
        </w:tc>
      </w:tr>
    </w:tbl>
    <w:p w14:paraId="1189D2B3" w14:textId="77777777" w:rsidR="004C18D4" w:rsidRPr="00581413" w:rsidRDefault="004C18D4" w:rsidP="00581413">
      <w:pPr>
        <w:pStyle w:val="a7"/>
        <w:jc w:val="both"/>
        <w:rPr>
          <w:sz w:val="28"/>
          <w:szCs w:val="28"/>
        </w:rPr>
      </w:pPr>
      <w:r w:rsidRPr="00581413">
        <w:rPr>
          <w:sz w:val="28"/>
          <w:szCs w:val="28"/>
        </w:rPr>
        <w:t>Найдите и отложите карточки с однокоренными словами.</w:t>
      </w:r>
    </w:p>
    <w:p w14:paraId="6F64D1ED" w14:textId="77777777" w:rsidR="004C18D4" w:rsidRPr="00581413" w:rsidRDefault="004C18D4" w:rsidP="00581413">
      <w:pPr>
        <w:pStyle w:val="a7"/>
        <w:jc w:val="both"/>
        <w:rPr>
          <w:sz w:val="28"/>
          <w:szCs w:val="28"/>
        </w:rPr>
      </w:pPr>
      <w:r w:rsidRPr="00581413">
        <w:rPr>
          <w:sz w:val="28"/>
          <w:szCs w:val="28"/>
        </w:rPr>
        <w:t>Выберите карточки с синонимами.</w:t>
      </w:r>
    </w:p>
    <w:p w14:paraId="09D65415" w14:textId="77777777" w:rsidR="004C18D4" w:rsidRPr="00581413" w:rsidRDefault="004C18D4" w:rsidP="00581413">
      <w:pPr>
        <w:pStyle w:val="a7"/>
        <w:jc w:val="both"/>
        <w:rPr>
          <w:sz w:val="28"/>
          <w:szCs w:val="28"/>
        </w:rPr>
      </w:pPr>
      <w:r w:rsidRPr="00581413">
        <w:rPr>
          <w:sz w:val="28"/>
          <w:szCs w:val="28"/>
        </w:rPr>
        <w:t>Найдите карточки с антонимами.</w:t>
      </w:r>
    </w:p>
    <w:p w14:paraId="7E645B27" w14:textId="77777777" w:rsidR="004C18D4" w:rsidRPr="00581413" w:rsidRDefault="004C18D4" w:rsidP="00581413">
      <w:pPr>
        <w:pStyle w:val="a7"/>
        <w:jc w:val="both"/>
        <w:rPr>
          <w:sz w:val="28"/>
          <w:szCs w:val="28"/>
        </w:rPr>
      </w:pPr>
      <w:r w:rsidRPr="00581413">
        <w:rPr>
          <w:sz w:val="28"/>
          <w:szCs w:val="28"/>
        </w:rPr>
        <w:t>Какая связь между словами в парах на оставшихся карточках?</w:t>
      </w:r>
    </w:p>
    <w:p w14:paraId="38F2E04F" w14:textId="2CBDEEC9" w:rsidR="006356C2" w:rsidRPr="00C507F2" w:rsidRDefault="006356C2" w:rsidP="006356C2">
      <w:pPr>
        <w:spacing w:after="0" w:line="240" w:lineRule="auto"/>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1</w:t>
      </w:r>
      <w:r w:rsidR="00BC660E">
        <w:rPr>
          <w:rFonts w:ascii="Times New Roman" w:eastAsia="Times New Roman" w:hAnsi="Times New Roman" w:cs="Times New Roman"/>
          <w:color w:val="000000"/>
          <w:sz w:val="28"/>
          <w:szCs w:val="28"/>
          <w:lang w:eastAsia="ru-RU"/>
        </w:rPr>
        <w:t>3</w:t>
      </w:r>
      <w:r w:rsidRPr="00C507F2">
        <w:rPr>
          <w:rFonts w:ascii="Times New Roman" w:eastAsia="Times New Roman" w:hAnsi="Times New Roman" w:cs="Times New Roman"/>
          <w:color w:val="000000"/>
          <w:sz w:val="28"/>
          <w:szCs w:val="28"/>
          <w:lang w:eastAsia="ru-RU"/>
        </w:rPr>
        <w:t>. Подбери из группы синонимов наиболее точный по смыслу признак к каждому предмету:</w:t>
      </w:r>
    </w:p>
    <w:p w14:paraId="5894073F" w14:textId="77777777" w:rsidR="006356C2" w:rsidRPr="00C507F2" w:rsidRDefault="006356C2" w:rsidP="006356C2">
      <w:pPr>
        <w:spacing w:after="0" w:line="240" w:lineRule="auto"/>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Журавль – огромный, крупный, громадный, исполинский, гигантский, большой, колоссальный, значительный, грандиозный;</w:t>
      </w:r>
    </w:p>
    <w:p w14:paraId="41E6DFD7" w14:textId="77777777" w:rsidR="006356C2" w:rsidRPr="00C507F2" w:rsidRDefault="006356C2" w:rsidP="006356C2">
      <w:pPr>
        <w:spacing w:after="0" w:line="240" w:lineRule="auto"/>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Клюв у журавля – длинный, удлиненный, продолговатый, вытянутый.</w:t>
      </w:r>
    </w:p>
    <w:p w14:paraId="512620C8" w14:textId="67F9A1E9" w:rsidR="006356C2" w:rsidRPr="00C507F2" w:rsidRDefault="00BC660E" w:rsidP="006356C2">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lang w:eastAsia="ru-RU"/>
        </w:rPr>
        <w:t>14</w:t>
      </w:r>
      <w:r w:rsidR="006356C2" w:rsidRPr="00C507F2">
        <w:rPr>
          <w:rFonts w:ascii="Times New Roman" w:eastAsia="Times New Roman" w:hAnsi="Times New Roman" w:cs="Times New Roman"/>
          <w:color w:val="000000"/>
          <w:sz w:val="28"/>
          <w:szCs w:val="28"/>
          <w:lang w:eastAsia="ru-RU"/>
        </w:rPr>
        <w:t>. Замените словосочетания одним словом: возвратиться домой – (вернуться) …</w:t>
      </w:r>
    </w:p>
    <w:p w14:paraId="5724F2CC" w14:textId="2E9AFC7C" w:rsidR="006356C2" w:rsidRPr="00EE156D" w:rsidRDefault="00BC660E" w:rsidP="00BC660E">
      <w:pPr>
        <w:pStyle w:val="a7"/>
        <w:jc w:val="both"/>
        <w:rPr>
          <w:rFonts w:eastAsia="BatangChe"/>
          <w:sz w:val="28"/>
          <w:szCs w:val="28"/>
        </w:rPr>
      </w:pPr>
      <w:r>
        <w:rPr>
          <w:rFonts w:eastAsia="BatangChe"/>
          <w:sz w:val="28"/>
          <w:szCs w:val="28"/>
        </w:rPr>
        <w:t xml:space="preserve">15. </w:t>
      </w:r>
      <w:r w:rsidR="006356C2" w:rsidRPr="00EE156D">
        <w:rPr>
          <w:rFonts w:eastAsia="BatangChe"/>
          <w:sz w:val="28"/>
          <w:szCs w:val="28"/>
        </w:rPr>
        <w:t xml:space="preserve">В ряде случаев лексические повторы легко устраняются  при помощи  синонимов. Следует только помнить о том, что  синонимы могут быть контекстными. Приведём пример. </w:t>
      </w:r>
    </w:p>
    <w:p w14:paraId="3F836EFA" w14:textId="77777777" w:rsidR="006356C2" w:rsidRPr="009C28AE" w:rsidRDefault="006356C2" w:rsidP="006356C2">
      <w:pPr>
        <w:pStyle w:val="a7"/>
        <w:ind w:firstLine="708"/>
        <w:jc w:val="center"/>
        <w:rPr>
          <w:rFonts w:eastAsia="BatangChe"/>
          <w:b/>
          <w:sz w:val="28"/>
          <w:szCs w:val="28"/>
        </w:rPr>
      </w:pPr>
      <w:r w:rsidRPr="009C28AE">
        <w:rPr>
          <w:rFonts w:eastAsia="BatangChe"/>
          <w:b/>
          <w:sz w:val="28"/>
          <w:szCs w:val="28"/>
        </w:rPr>
        <w:t>Моя любимая и забавная кошка</w:t>
      </w:r>
    </w:p>
    <w:p w14:paraId="304531C1" w14:textId="6418B9AC" w:rsidR="006356C2" w:rsidRPr="00EE156D" w:rsidRDefault="006356C2" w:rsidP="006356C2">
      <w:pPr>
        <w:pStyle w:val="a7"/>
        <w:ind w:firstLine="708"/>
        <w:jc w:val="both"/>
        <w:rPr>
          <w:rFonts w:eastAsia="BatangChe"/>
          <w:sz w:val="28"/>
          <w:szCs w:val="28"/>
        </w:rPr>
      </w:pPr>
      <w:r w:rsidRPr="00EE156D">
        <w:rPr>
          <w:rFonts w:eastAsia="BatangChe"/>
          <w:sz w:val="28"/>
          <w:szCs w:val="28"/>
        </w:rPr>
        <w:t>Когда у меня только появилась кошка, она была очень смешная и добрая. Но сейчас она стала привередничать. Недавно она начала в три часа ночи забираться на шкаф и мяукать, пока её не снимут оттуда. Но сделать это оказалось не просто: кошка сопротивляется и не хочет слезат</w:t>
      </w:r>
      <w:r w:rsidR="00BC660E">
        <w:rPr>
          <w:rFonts w:eastAsia="BatangChe"/>
          <w:sz w:val="28"/>
          <w:szCs w:val="28"/>
        </w:rPr>
        <w:t>ь.</w:t>
      </w:r>
      <w:r w:rsidRPr="00EE156D">
        <w:rPr>
          <w:rFonts w:eastAsia="BatangChe"/>
          <w:sz w:val="28"/>
          <w:szCs w:val="28"/>
        </w:rPr>
        <w:t xml:space="preserve">  </w:t>
      </w:r>
    </w:p>
    <w:p w14:paraId="1A16A1F0" w14:textId="68C9BC04" w:rsidR="00F420D3" w:rsidRDefault="00BC660E" w:rsidP="006356C2">
      <w:pPr>
        <w:pStyle w:val="a7"/>
        <w:ind w:firstLine="708"/>
        <w:jc w:val="both"/>
        <w:rPr>
          <w:rFonts w:eastAsia="BatangChe"/>
          <w:sz w:val="28"/>
          <w:szCs w:val="28"/>
        </w:rPr>
      </w:pPr>
      <w:r>
        <w:rPr>
          <w:rFonts w:eastAsia="BatangChe"/>
          <w:sz w:val="28"/>
          <w:szCs w:val="28"/>
        </w:rPr>
        <w:t xml:space="preserve"> </w:t>
      </w:r>
      <w:r w:rsidR="00F420D3">
        <w:rPr>
          <w:rFonts w:eastAsia="BatangChe"/>
          <w:sz w:val="28"/>
          <w:szCs w:val="28"/>
        </w:rPr>
        <w:t xml:space="preserve">Задание. </w:t>
      </w:r>
      <w:r>
        <w:rPr>
          <w:rFonts w:eastAsia="BatangChe"/>
          <w:sz w:val="28"/>
          <w:szCs w:val="28"/>
        </w:rPr>
        <w:t xml:space="preserve">Какие слова повторяются в тексте. </w:t>
      </w:r>
    </w:p>
    <w:p w14:paraId="67BBD142" w14:textId="699F0202" w:rsidR="00581413" w:rsidRDefault="00BC660E" w:rsidP="00F420D3">
      <w:pPr>
        <w:pStyle w:val="a7"/>
        <w:ind w:firstLine="708"/>
        <w:jc w:val="both"/>
        <w:rPr>
          <w:rFonts w:eastAsia="BatangChe"/>
          <w:i/>
          <w:sz w:val="28"/>
          <w:szCs w:val="28"/>
        </w:rPr>
      </w:pPr>
      <w:r>
        <w:rPr>
          <w:rFonts w:eastAsia="BatangChe"/>
          <w:sz w:val="28"/>
          <w:szCs w:val="28"/>
        </w:rPr>
        <w:t xml:space="preserve">Подберите синонимы для устранения повторов. </w:t>
      </w:r>
      <w:r w:rsidR="00F420D3" w:rsidRPr="00F420D3">
        <w:rPr>
          <w:rFonts w:eastAsia="BatangChe"/>
          <w:i/>
          <w:sz w:val="28"/>
          <w:szCs w:val="28"/>
        </w:rPr>
        <w:t>(Пуша</w:t>
      </w:r>
      <w:r w:rsidR="006356C2" w:rsidRPr="00F420D3">
        <w:rPr>
          <w:rFonts w:eastAsia="BatangChe"/>
          <w:i/>
          <w:sz w:val="28"/>
          <w:szCs w:val="28"/>
        </w:rPr>
        <w:t xml:space="preserve"> - кличка, моя питомица или любимица, проказница, злюка, хулиганка</w:t>
      </w:r>
      <w:r w:rsidR="00F420D3" w:rsidRPr="00F420D3">
        <w:rPr>
          <w:rFonts w:eastAsia="BatangChe"/>
          <w:i/>
          <w:sz w:val="28"/>
          <w:szCs w:val="28"/>
        </w:rPr>
        <w:t>).</w:t>
      </w:r>
      <w:r w:rsidR="006356C2" w:rsidRPr="00F420D3">
        <w:rPr>
          <w:rFonts w:eastAsia="BatangChe"/>
          <w:i/>
          <w:sz w:val="28"/>
          <w:szCs w:val="28"/>
        </w:rPr>
        <w:t xml:space="preserve"> </w:t>
      </w:r>
    </w:p>
    <w:p w14:paraId="141CFE51" w14:textId="77777777" w:rsidR="00F420D3" w:rsidRPr="00F420D3" w:rsidRDefault="00F420D3" w:rsidP="00F420D3">
      <w:pPr>
        <w:pStyle w:val="a7"/>
        <w:ind w:firstLine="708"/>
        <w:jc w:val="both"/>
        <w:rPr>
          <w:rFonts w:eastAsia="BatangChe"/>
          <w:i/>
          <w:sz w:val="28"/>
          <w:szCs w:val="28"/>
        </w:rPr>
      </w:pPr>
    </w:p>
    <w:p w14:paraId="09B471F5" w14:textId="77777777" w:rsidR="006356C2" w:rsidRPr="00C507F2" w:rsidRDefault="006356C2" w:rsidP="00F420D3">
      <w:pPr>
        <w:spacing w:after="0" w:line="240" w:lineRule="auto"/>
        <w:ind w:firstLine="708"/>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После проведённых упражнений проводится практическая работа по использованию синонимов в речи. Особенно важна работа по предупреждению ошибок использования несочетаемых слов. Этому способствуют задания, показывающие лексическую сочетаемость в словосочетаниях и предложениях слов-синонимов с тем или иным словом.</w:t>
      </w:r>
    </w:p>
    <w:p w14:paraId="6A848710" w14:textId="77777777" w:rsidR="006356C2" w:rsidRPr="00C507F2" w:rsidRDefault="006356C2" w:rsidP="00F420D3">
      <w:pPr>
        <w:spacing w:after="0" w:line="240" w:lineRule="auto"/>
        <w:ind w:firstLine="708"/>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 xml:space="preserve">Хорошей подготовкой к написанию изложений, сочинений и выстраиванию связных высказываний становятся упражнения, в ходе которых ученики редактируют предложения, заменяя повторяющиеся слова. На данных занятиях </w:t>
      </w:r>
      <w:r w:rsidRPr="00C507F2">
        <w:rPr>
          <w:rFonts w:ascii="Times New Roman" w:eastAsia="Times New Roman" w:hAnsi="Times New Roman" w:cs="Times New Roman"/>
          <w:color w:val="000000"/>
          <w:sz w:val="28"/>
          <w:szCs w:val="28"/>
          <w:lang w:eastAsia="ru-RU"/>
        </w:rPr>
        <w:lastRenderedPageBreak/>
        <w:t>рассматривается ещё одно применение синонимов - исключение повторений одного и того же слова в предложении и тексте.</w:t>
      </w:r>
    </w:p>
    <w:p w14:paraId="793E6074" w14:textId="56AD2250" w:rsidR="006356C2" w:rsidRPr="00C507F2" w:rsidRDefault="006356C2" w:rsidP="00F420D3">
      <w:pPr>
        <w:spacing w:after="0" w:line="240" w:lineRule="auto"/>
        <w:ind w:firstLine="708"/>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На следующем этапе рассматривается синонимия многозначных слов. Данная тема позволяет узнать, что разные значения одного слова имеют свой ряд синонимов. Это особенно важно для понимания того, что синонимы также необходимы для более точного выражения мысли.</w:t>
      </w:r>
    </w:p>
    <w:p w14:paraId="547DD340" w14:textId="77777777" w:rsidR="006356C2" w:rsidRPr="00C507F2" w:rsidRDefault="006356C2" w:rsidP="00F420D3">
      <w:pPr>
        <w:spacing w:after="0" w:line="240" w:lineRule="auto"/>
        <w:ind w:firstLine="708"/>
        <w:jc w:val="both"/>
        <w:rPr>
          <w:rFonts w:ascii="Times New Roman" w:eastAsia="Times New Roman" w:hAnsi="Times New Roman" w:cs="Times New Roman"/>
          <w:color w:val="111111"/>
          <w:sz w:val="28"/>
          <w:szCs w:val="28"/>
          <w:lang w:eastAsia="ru-RU"/>
        </w:rPr>
      </w:pPr>
      <w:r w:rsidRPr="00C507F2">
        <w:rPr>
          <w:rFonts w:ascii="Times New Roman" w:eastAsia="Times New Roman" w:hAnsi="Times New Roman" w:cs="Times New Roman"/>
          <w:color w:val="000000"/>
          <w:sz w:val="28"/>
          <w:szCs w:val="28"/>
          <w:lang w:eastAsia="ru-RU"/>
        </w:rPr>
        <w:t>Изучение синонимов, наблюдение над их использованием в речи, чрезвычайно важно для понимания богатых возможностей современного языка, для развития языкового чутья, речевых способностей каждого, кто хочет овладеть тайнами родного языка, кто испытывает особый интерес к нему.</w:t>
      </w:r>
    </w:p>
    <w:p w14:paraId="5D91BB58" w14:textId="77777777" w:rsidR="00581413" w:rsidRDefault="00581413" w:rsidP="00F420D3">
      <w:pPr>
        <w:spacing w:after="240" w:line="240" w:lineRule="auto"/>
        <w:rPr>
          <w:rFonts w:ascii="Times New Roman" w:eastAsia="Times New Roman" w:hAnsi="Times New Roman" w:cs="Times New Roman"/>
          <w:b/>
          <w:color w:val="010101"/>
          <w:sz w:val="28"/>
          <w:szCs w:val="28"/>
          <w:lang w:eastAsia="ru-RU"/>
        </w:rPr>
      </w:pPr>
    </w:p>
    <w:p w14:paraId="6260FFEE" w14:textId="2E71C4A5" w:rsidR="004C18D4" w:rsidRPr="00F420D3" w:rsidRDefault="004C18D4" w:rsidP="00F420D3">
      <w:pPr>
        <w:pStyle w:val="a7"/>
        <w:jc w:val="center"/>
        <w:rPr>
          <w:b/>
          <w:sz w:val="28"/>
          <w:szCs w:val="28"/>
        </w:rPr>
      </w:pPr>
      <w:r w:rsidRPr="00F420D3">
        <w:rPr>
          <w:b/>
          <w:sz w:val="28"/>
          <w:szCs w:val="28"/>
        </w:rPr>
        <w:t>Заключение</w:t>
      </w:r>
    </w:p>
    <w:p w14:paraId="056CB0C4" w14:textId="77777777" w:rsidR="003A7A9F" w:rsidRPr="00F420D3" w:rsidRDefault="003A7A9F" w:rsidP="00F420D3">
      <w:pPr>
        <w:pStyle w:val="a7"/>
        <w:ind w:firstLine="708"/>
        <w:jc w:val="both"/>
        <w:rPr>
          <w:color w:val="333333"/>
          <w:sz w:val="28"/>
          <w:szCs w:val="28"/>
        </w:rPr>
      </w:pPr>
      <w:r w:rsidRPr="00F420D3">
        <w:rPr>
          <w:color w:val="333333"/>
          <w:sz w:val="28"/>
          <w:szCs w:val="28"/>
        </w:rPr>
        <w:t xml:space="preserve">В заключение можно добавить, что систематическая и целенаправленная работа по теме “Синонимы” развивает у младших школьников внимание и </w:t>
      </w:r>
      <w:proofErr w:type="gramStart"/>
      <w:r w:rsidRPr="00F420D3">
        <w:rPr>
          <w:color w:val="333333"/>
          <w:sz w:val="28"/>
          <w:szCs w:val="28"/>
        </w:rPr>
        <w:t>интерес к слову</w:t>
      </w:r>
      <w:proofErr w:type="gramEnd"/>
      <w:r w:rsidRPr="00F420D3">
        <w:rPr>
          <w:color w:val="333333"/>
          <w:sz w:val="28"/>
          <w:szCs w:val="28"/>
        </w:rPr>
        <w:t>, делает их речь более точной и выразительной, активизирует умственную деятельность.</w:t>
      </w:r>
    </w:p>
    <w:p w14:paraId="35C61377" w14:textId="77777777" w:rsidR="003A7A9F" w:rsidRPr="003D4017" w:rsidRDefault="003A7A9F" w:rsidP="003A7A9F">
      <w:pPr>
        <w:pStyle w:val="a7"/>
        <w:ind w:firstLine="708"/>
        <w:jc w:val="both"/>
        <w:rPr>
          <w:sz w:val="28"/>
          <w:szCs w:val="28"/>
        </w:rPr>
      </w:pPr>
      <w:r w:rsidRPr="003D4017">
        <w:rPr>
          <w:sz w:val="28"/>
          <w:szCs w:val="28"/>
        </w:rPr>
        <w:t>Такая работа способствует как обогащению и активизации словарного запаса детей, так и формированию умения подбирать синонимы для устранения повторов в тексте</w:t>
      </w:r>
      <w:r>
        <w:rPr>
          <w:sz w:val="28"/>
          <w:szCs w:val="28"/>
        </w:rPr>
        <w:t>.</w:t>
      </w:r>
    </w:p>
    <w:p w14:paraId="0AE581EB" w14:textId="591CE73A" w:rsidR="003A7A9F" w:rsidRPr="003D4017" w:rsidRDefault="003A7A9F" w:rsidP="003A7A9F">
      <w:pPr>
        <w:pStyle w:val="a7"/>
        <w:ind w:firstLine="708"/>
        <w:jc w:val="both"/>
        <w:rPr>
          <w:sz w:val="28"/>
          <w:szCs w:val="28"/>
        </w:rPr>
      </w:pPr>
      <w:r w:rsidRPr="003D4017">
        <w:rPr>
          <w:sz w:val="28"/>
          <w:szCs w:val="28"/>
        </w:rPr>
        <w:t>Для того, чтобы речь в будущем у ребёнка была чистой, красивой и выразительной, без излишних повторов</w:t>
      </w:r>
      <w:r w:rsidR="00F420D3">
        <w:rPr>
          <w:sz w:val="28"/>
          <w:szCs w:val="28"/>
        </w:rPr>
        <w:t>,</w:t>
      </w:r>
      <w:r w:rsidRPr="003D4017">
        <w:rPr>
          <w:sz w:val="28"/>
          <w:szCs w:val="28"/>
        </w:rPr>
        <w:t xml:space="preserve"> надо акцентировать внимание именно на данной проблеме. Ведь, у каждого слова есть множество синонимов, которыми можно пользоваться для избегания многократных повторений  для окраски </w:t>
      </w:r>
      <w:r w:rsidR="00F420D3">
        <w:rPr>
          <w:sz w:val="28"/>
          <w:szCs w:val="28"/>
        </w:rPr>
        <w:t>своей речи</w:t>
      </w:r>
      <w:r w:rsidRPr="003D4017">
        <w:rPr>
          <w:sz w:val="28"/>
          <w:szCs w:val="28"/>
        </w:rPr>
        <w:t>.</w:t>
      </w:r>
    </w:p>
    <w:p w14:paraId="6AE8F0D9" w14:textId="77777777" w:rsidR="003A7A9F" w:rsidRPr="00B3315E" w:rsidRDefault="003A7A9F" w:rsidP="00B3315E">
      <w:pPr>
        <w:spacing w:after="240" w:line="240" w:lineRule="auto"/>
        <w:jc w:val="center"/>
        <w:rPr>
          <w:rFonts w:ascii="Times New Roman" w:eastAsia="Times New Roman" w:hAnsi="Times New Roman" w:cs="Times New Roman"/>
          <w:b/>
          <w:color w:val="010101"/>
          <w:sz w:val="28"/>
          <w:szCs w:val="28"/>
          <w:lang w:eastAsia="ru-RU"/>
        </w:rPr>
      </w:pPr>
    </w:p>
    <w:p w14:paraId="491370E7" w14:textId="3ACD01CD" w:rsidR="00863EDE" w:rsidRDefault="00863EDE" w:rsidP="00DF0BFA">
      <w:pPr>
        <w:spacing w:after="240" w:line="240" w:lineRule="auto"/>
        <w:jc w:val="center"/>
        <w:rPr>
          <w:rFonts w:ascii="Times New Roman" w:eastAsia="Times New Roman" w:hAnsi="Times New Roman" w:cs="Times New Roman"/>
          <w:color w:val="010101"/>
          <w:sz w:val="28"/>
          <w:szCs w:val="28"/>
          <w:lang w:eastAsia="ru-RU"/>
        </w:rPr>
      </w:pPr>
    </w:p>
    <w:p w14:paraId="65CADF5A" w14:textId="32E75D48"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70F267F9" w14:textId="1E8BACFA"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6F77AD7D" w14:textId="5D4776DD"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19A7F034" w14:textId="5AB6AE4A"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2D493DF3" w14:textId="6DDA70C9"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7025C33B" w14:textId="73BFA425"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1A090712" w14:textId="6760F91B" w:rsidR="00581413" w:rsidRDefault="00581413" w:rsidP="00DF0BFA">
      <w:pPr>
        <w:spacing w:after="240" w:line="240" w:lineRule="auto"/>
        <w:jc w:val="center"/>
        <w:rPr>
          <w:rFonts w:ascii="Times New Roman" w:eastAsia="Times New Roman" w:hAnsi="Times New Roman" w:cs="Times New Roman"/>
          <w:b/>
          <w:color w:val="010101"/>
          <w:sz w:val="28"/>
          <w:szCs w:val="28"/>
          <w:lang w:eastAsia="ru-RU"/>
        </w:rPr>
      </w:pPr>
    </w:p>
    <w:p w14:paraId="3DBFD3DB" w14:textId="6202A644" w:rsidR="00F420D3" w:rsidRDefault="00F420D3" w:rsidP="007843BB">
      <w:pPr>
        <w:spacing w:after="240" w:line="240" w:lineRule="auto"/>
        <w:rPr>
          <w:rFonts w:ascii="Times New Roman" w:eastAsia="Times New Roman" w:hAnsi="Times New Roman" w:cs="Times New Roman"/>
          <w:b/>
          <w:color w:val="010101"/>
          <w:sz w:val="28"/>
          <w:szCs w:val="28"/>
          <w:lang w:eastAsia="ru-RU"/>
        </w:rPr>
      </w:pPr>
    </w:p>
    <w:p w14:paraId="1AB168A8" w14:textId="2308A25D" w:rsidR="00E00F99" w:rsidRDefault="00E00F99" w:rsidP="007843BB">
      <w:pPr>
        <w:spacing w:after="240" w:line="240" w:lineRule="auto"/>
        <w:rPr>
          <w:rFonts w:ascii="Times New Roman" w:eastAsia="Times New Roman" w:hAnsi="Times New Roman" w:cs="Times New Roman"/>
          <w:b/>
          <w:color w:val="010101"/>
          <w:sz w:val="28"/>
          <w:szCs w:val="28"/>
          <w:lang w:eastAsia="ru-RU"/>
        </w:rPr>
      </w:pPr>
    </w:p>
    <w:p w14:paraId="1D499F81" w14:textId="77777777" w:rsidR="00E00F99" w:rsidRDefault="00E00F99" w:rsidP="007843BB">
      <w:pPr>
        <w:spacing w:after="240" w:line="240" w:lineRule="auto"/>
        <w:rPr>
          <w:rFonts w:ascii="Times New Roman" w:eastAsia="Times New Roman" w:hAnsi="Times New Roman" w:cs="Times New Roman"/>
          <w:b/>
          <w:color w:val="010101"/>
          <w:sz w:val="28"/>
          <w:szCs w:val="28"/>
          <w:lang w:eastAsia="ru-RU"/>
        </w:rPr>
      </w:pPr>
    </w:p>
    <w:p w14:paraId="72F911A2" w14:textId="18F302D1" w:rsidR="004C18D4" w:rsidRPr="00DF0BFA" w:rsidRDefault="004C18D4" w:rsidP="00DF0BFA">
      <w:pPr>
        <w:spacing w:after="240" w:line="240" w:lineRule="auto"/>
        <w:jc w:val="center"/>
        <w:rPr>
          <w:rFonts w:ascii="Times New Roman" w:eastAsia="Times New Roman" w:hAnsi="Times New Roman" w:cs="Times New Roman"/>
          <w:b/>
          <w:color w:val="010101"/>
          <w:sz w:val="28"/>
          <w:szCs w:val="28"/>
          <w:lang w:eastAsia="ru-RU"/>
        </w:rPr>
      </w:pPr>
      <w:r w:rsidRPr="00DF0BFA">
        <w:rPr>
          <w:rFonts w:ascii="Times New Roman" w:eastAsia="Times New Roman" w:hAnsi="Times New Roman" w:cs="Times New Roman"/>
          <w:b/>
          <w:color w:val="010101"/>
          <w:sz w:val="28"/>
          <w:szCs w:val="28"/>
          <w:lang w:eastAsia="ru-RU"/>
        </w:rPr>
        <w:lastRenderedPageBreak/>
        <w:t>Библиографический список</w:t>
      </w:r>
    </w:p>
    <w:p w14:paraId="66308D44" w14:textId="77777777" w:rsidR="008678C6" w:rsidRPr="00F420D3" w:rsidRDefault="008678C6" w:rsidP="008678C6">
      <w:pPr>
        <w:pStyle w:val="a7"/>
        <w:numPr>
          <w:ilvl w:val="0"/>
          <w:numId w:val="19"/>
        </w:numPr>
        <w:rPr>
          <w:sz w:val="28"/>
          <w:szCs w:val="28"/>
        </w:rPr>
      </w:pPr>
      <w:proofErr w:type="spellStart"/>
      <w:r w:rsidRPr="00F420D3">
        <w:rPr>
          <w:color w:val="000000"/>
          <w:sz w:val="28"/>
          <w:szCs w:val="28"/>
        </w:rPr>
        <w:t>Богаевская</w:t>
      </w:r>
      <w:proofErr w:type="spellEnd"/>
      <w:r w:rsidRPr="00F420D3">
        <w:rPr>
          <w:color w:val="000000"/>
          <w:sz w:val="28"/>
          <w:szCs w:val="28"/>
        </w:rPr>
        <w:t xml:space="preserve"> Т.А. Работа с синонимами на уроках русского языка как средство развития устной и письменной речи младших школьников. – 2014. </w:t>
      </w:r>
    </w:p>
    <w:p w14:paraId="2898161D" w14:textId="77777777" w:rsidR="008678C6" w:rsidRPr="00F420D3" w:rsidRDefault="008678C6" w:rsidP="008678C6">
      <w:pPr>
        <w:pStyle w:val="a7"/>
        <w:numPr>
          <w:ilvl w:val="0"/>
          <w:numId w:val="19"/>
        </w:numPr>
        <w:rPr>
          <w:sz w:val="28"/>
          <w:szCs w:val="28"/>
        </w:rPr>
      </w:pPr>
      <w:proofErr w:type="spellStart"/>
      <w:r w:rsidRPr="00F420D3">
        <w:rPr>
          <w:color w:val="000000"/>
          <w:sz w:val="28"/>
          <w:szCs w:val="28"/>
        </w:rPr>
        <w:t>Дудникова</w:t>
      </w:r>
      <w:proofErr w:type="spellEnd"/>
      <w:r w:rsidRPr="00F420D3">
        <w:rPr>
          <w:color w:val="000000"/>
          <w:sz w:val="28"/>
          <w:szCs w:val="28"/>
        </w:rPr>
        <w:t xml:space="preserve"> Н.В. Обобщение опыта по теме «Обогащение словарного запаса младших школьников как средство формирования речевой компетентности». – 2017. </w:t>
      </w:r>
    </w:p>
    <w:p w14:paraId="19B9F9DE" w14:textId="022FB180" w:rsidR="004C18D4" w:rsidRPr="00F420D3" w:rsidRDefault="004C18D4" w:rsidP="00F420D3">
      <w:pPr>
        <w:pStyle w:val="a7"/>
        <w:numPr>
          <w:ilvl w:val="0"/>
          <w:numId w:val="19"/>
        </w:numPr>
        <w:rPr>
          <w:sz w:val="28"/>
          <w:szCs w:val="28"/>
        </w:rPr>
      </w:pPr>
      <w:proofErr w:type="spellStart"/>
      <w:r w:rsidRPr="00F420D3">
        <w:rPr>
          <w:sz w:val="28"/>
          <w:szCs w:val="28"/>
        </w:rPr>
        <w:t>Кандрини</w:t>
      </w:r>
      <w:proofErr w:type="spellEnd"/>
      <w:r w:rsidRPr="00F420D3">
        <w:rPr>
          <w:sz w:val="28"/>
          <w:szCs w:val="28"/>
        </w:rPr>
        <w:t xml:space="preserve"> М.Н. Виды работы по теме «Синонимы» // Начальная школа. 2006. №6.</w:t>
      </w:r>
    </w:p>
    <w:p w14:paraId="0CD2C28E" w14:textId="77777777" w:rsidR="008678C6" w:rsidRPr="00F420D3" w:rsidRDefault="008678C6" w:rsidP="008678C6">
      <w:pPr>
        <w:pStyle w:val="a7"/>
        <w:numPr>
          <w:ilvl w:val="0"/>
          <w:numId w:val="19"/>
        </w:numPr>
        <w:rPr>
          <w:sz w:val="28"/>
          <w:szCs w:val="28"/>
        </w:rPr>
      </w:pPr>
      <w:proofErr w:type="spellStart"/>
      <w:r w:rsidRPr="00F420D3">
        <w:rPr>
          <w:sz w:val="28"/>
          <w:szCs w:val="28"/>
        </w:rPr>
        <w:t>Ладыженская</w:t>
      </w:r>
      <w:proofErr w:type="spellEnd"/>
      <w:r w:rsidRPr="00F420D3">
        <w:rPr>
          <w:sz w:val="28"/>
          <w:szCs w:val="28"/>
        </w:rPr>
        <w:t xml:space="preserve"> Т.А.  Детская риторика в рассказах и рисунках. 3 класс.  – М., </w:t>
      </w:r>
      <w:proofErr w:type="spellStart"/>
      <w:r w:rsidRPr="00F420D3">
        <w:rPr>
          <w:sz w:val="28"/>
          <w:szCs w:val="28"/>
        </w:rPr>
        <w:t>Ювента</w:t>
      </w:r>
      <w:proofErr w:type="spellEnd"/>
      <w:r w:rsidRPr="00F420D3">
        <w:rPr>
          <w:sz w:val="28"/>
          <w:szCs w:val="28"/>
        </w:rPr>
        <w:t xml:space="preserve">,  2007 </w:t>
      </w:r>
    </w:p>
    <w:p w14:paraId="191CE05F" w14:textId="71195B23" w:rsidR="004C18D4" w:rsidRPr="00F420D3" w:rsidRDefault="004C18D4" w:rsidP="00F420D3">
      <w:pPr>
        <w:pStyle w:val="a7"/>
        <w:numPr>
          <w:ilvl w:val="0"/>
          <w:numId w:val="19"/>
        </w:numPr>
        <w:rPr>
          <w:sz w:val="28"/>
          <w:szCs w:val="28"/>
        </w:rPr>
      </w:pPr>
      <w:r w:rsidRPr="00F420D3">
        <w:rPr>
          <w:sz w:val="28"/>
          <w:szCs w:val="28"/>
        </w:rPr>
        <w:t>Ожегов С.И. «Толковый словарь». Москва: «ОНИКС Мир и образование», 2006 г.</w:t>
      </w:r>
    </w:p>
    <w:p w14:paraId="3C339F07" w14:textId="7BB294EE" w:rsidR="004C18D4" w:rsidRPr="008678C6" w:rsidRDefault="004C18D4" w:rsidP="008678C6">
      <w:pPr>
        <w:pStyle w:val="a7"/>
        <w:numPr>
          <w:ilvl w:val="0"/>
          <w:numId w:val="19"/>
        </w:numPr>
        <w:rPr>
          <w:sz w:val="28"/>
          <w:szCs w:val="28"/>
        </w:rPr>
      </w:pPr>
      <w:proofErr w:type="spellStart"/>
      <w:r w:rsidRPr="00F420D3">
        <w:rPr>
          <w:sz w:val="28"/>
          <w:szCs w:val="28"/>
        </w:rPr>
        <w:t>Ситникова</w:t>
      </w:r>
      <w:proofErr w:type="spellEnd"/>
      <w:r w:rsidRPr="00F420D3">
        <w:rPr>
          <w:sz w:val="28"/>
          <w:szCs w:val="28"/>
        </w:rPr>
        <w:t xml:space="preserve"> М.А. «Словарь синонимов русского языка», </w:t>
      </w:r>
      <w:proofErr w:type="spellStart"/>
      <w:r w:rsidRPr="00F420D3">
        <w:rPr>
          <w:sz w:val="28"/>
          <w:szCs w:val="28"/>
        </w:rPr>
        <w:t>Ростов</w:t>
      </w:r>
      <w:proofErr w:type="spellEnd"/>
      <w:r w:rsidRPr="00F420D3">
        <w:rPr>
          <w:sz w:val="28"/>
          <w:szCs w:val="28"/>
        </w:rPr>
        <w:t>-на-Дону: «Феникс», 2005 г.</w:t>
      </w:r>
      <w:r w:rsidR="00F420D3" w:rsidRPr="008678C6">
        <w:rPr>
          <w:color w:val="000000"/>
          <w:sz w:val="28"/>
          <w:szCs w:val="28"/>
        </w:rPr>
        <w:t xml:space="preserve"> </w:t>
      </w:r>
    </w:p>
    <w:p w14:paraId="68FFA64F" w14:textId="77777777" w:rsidR="00F420D3" w:rsidRDefault="00F420D3" w:rsidP="00F420D3">
      <w:pPr>
        <w:pStyle w:val="a7"/>
        <w:rPr>
          <w:sz w:val="28"/>
          <w:szCs w:val="28"/>
        </w:rPr>
      </w:pPr>
    </w:p>
    <w:p w14:paraId="2F68406F" w14:textId="00D07049" w:rsidR="00DE4242" w:rsidRPr="00A34079" w:rsidRDefault="00DE4242" w:rsidP="00A34079">
      <w:pPr>
        <w:pStyle w:val="a7"/>
        <w:jc w:val="center"/>
        <w:rPr>
          <w:b/>
          <w:sz w:val="28"/>
          <w:szCs w:val="28"/>
        </w:rPr>
      </w:pPr>
      <w:r w:rsidRPr="00A34079">
        <w:rPr>
          <w:b/>
          <w:sz w:val="28"/>
          <w:szCs w:val="28"/>
        </w:rPr>
        <w:t>Интернет-ресурсы</w:t>
      </w:r>
    </w:p>
    <w:p w14:paraId="6A0B48D1" w14:textId="77777777" w:rsidR="007843BB" w:rsidRPr="007843BB" w:rsidRDefault="007843BB" w:rsidP="00A34079">
      <w:pPr>
        <w:pStyle w:val="a7"/>
        <w:numPr>
          <w:ilvl w:val="0"/>
          <w:numId w:val="31"/>
        </w:numPr>
        <w:jc w:val="both"/>
        <w:rPr>
          <w:sz w:val="28"/>
          <w:szCs w:val="28"/>
        </w:rPr>
      </w:pPr>
      <w:r w:rsidRPr="007843BB">
        <w:rPr>
          <w:color w:val="3C3C3B"/>
          <w:sz w:val="28"/>
          <w:szCs w:val="28"/>
        </w:rPr>
        <w:t>Библиотека цифрового образова</w:t>
      </w:r>
      <w:r w:rsidRPr="007843BB">
        <w:rPr>
          <w:color w:val="3C3C3B"/>
          <w:sz w:val="28"/>
          <w:szCs w:val="28"/>
        </w:rPr>
        <w:softHyphen/>
        <w:t>тельного контента</w:t>
      </w:r>
      <w:r w:rsidRPr="007843BB">
        <w:rPr>
          <w:sz w:val="28"/>
          <w:szCs w:val="28"/>
        </w:rPr>
        <w:t xml:space="preserve"> </w:t>
      </w:r>
      <w:hyperlink r:id="rId6" w:history="1">
        <w:r w:rsidRPr="007843BB">
          <w:rPr>
            <w:rStyle w:val="a4"/>
            <w:sz w:val="28"/>
            <w:szCs w:val="28"/>
          </w:rPr>
          <w:t>https://urok.apkpro.ru/</w:t>
        </w:r>
      </w:hyperlink>
    </w:p>
    <w:p w14:paraId="5BB1A8CD" w14:textId="77777777" w:rsidR="007843BB" w:rsidRPr="007843BB" w:rsidRDefault="007843BB" w:rsidP="00A34079">
      <w:pPr>
        <w:pStyle w:val="a7"/>
        <w:numPr>
          <w:ilvl w:val="0"/>
          <w:numId w:val="31"/>
        </w:numPr>
        <w:jc w:val="both"/>
        <w:rPr>
          <w:sz w:val="28"/>
          <w:szCs w:val="28"/>
        </w:rPr>
      </w:pPr>
      <w:r w:rsidRPr="007843BB">
        <w:rPr>
          <w:sz w:val="28"/>
          <w:szCs w:val="28"/>
        </w:rPr>
        <w:t xml:space="preserve">Российская электронная школа </w:t>
      </w:r>
      <w:hyperlink r:id="rId7" w:history="1">
        <w:r w:rsidRPr="007843BB">
          <w:rPr>
            <w:rStyle w:val="a4"/>
            <w:sz w:val="28"/>
            <w:szCs w:val="28"/>
          </w:rPr>
          <w:t>https://resh.edu.ru</w:t>
        </w:r>
      </w:hyperlink>
    </w:p>
    <w:p w14:paraId="558C8385" w14:textId="74B9B467" w:rsidR="00E85EFD" w:rsidRPr="007843BB" w:rsidRDefault="007843BB" w:rsidP="00A34079">
      <w:pPr>
        <w:pStyle w:val="a7"/>
        <w:numPr>
          <w:ilvl w:val="0"/>
          <w:numId w:val="31"/>
        </w:numPr>
        <w:jc w:val="both"/>
        <w:rPr>
          <w:sz w:val="28"/>
          <w:szCs w:val="28"/>
        </w:rPr>
      </w:pPr>
      <w:r w:rsidRPr="007843BB">
        <w:rPr>
          <w:bCs/>
          <w:color w:val="363636"/>
          <w:sz w:val="28"/>
          <w:szCs w:val="28"/>
        </w:rPr>
        <w:t>Федеральная рабочая программа по учебному предмету «Русский язык»</w:t>
      </w:r>
      <w:r w:rsidRPr="007843BB">
        <w:rPr>
          <w:b/>
          <w:bCs/>
          <w:color w:val="363636"/>
          <w:sz w:val="28"/>
          <w:szCs w:val="28"/>
          <w:shd w:val="clear" w:color="auto" w:fill="FBE395"/>
        </w:rPr>
        <w:t xml:space="preserve"> </w:t>
      </w:r>
      <w:hyperlink r:id="rId8" w:history="1">
        <w:r w:rsidRPr="007843BB">
          <w:rPr>
            <w:rStyle w:val="a4"/>
            <w:sz w:val="28"/>
            <w:szCs w:val="28"/>
          </w:rPr>
          <w:t>https://edsoo.ru/rabochie-programmy/</w:t>
        </w:r>
      </w:hyperlink>
    </w:p>
    <w:p w14:paraId="225D1503" w14:textId="7688E14D" w:rsidR="00901E0D" w:rsidRPr="007843BB" w:rsidRDefault="00743437" w:rsidP="00A34079">
      <w:pPr>
        <w:pStyle w:val="a7"/>
        <w:numPr>
          <w:ilvl w:val="0"/>
          <w:numId w:val="31"/>
        </w:numPr>
        <w:jc w:val="both"/>
        <w:rPr>
          <w:sz w:val="28"/>
          <w:szCs w:val="28"/>
        </w:rPr>
      </w:pPr>
      <w:hyperlink r:id="rId9" w:history="1">
        <w:r w:rsidR="007843BB" w:rsidRPr="007843BB">
          <w:rPr>
            <w:rStyle w:val="a4"/>
            <w:sz w:val="28"/>
            <w:szCs w:val="28"/>
          </w:rPr>
          <w:t>https://nsportal.ru/shkola/russkiy-yazyk/library/2016/08/23/metodicheskaya-razrabotka-kak-pomoch-rebyonku-izbavitsya-ot</w:t>
        </w:r>
      </w:hyperlink>
    </w:p>
    <w:p w14:paraId="4A5EC0A7" w14:textId="3FC63624" w:rsidR="00F420D3" w:rsidRPr="007843BB" w:rsidRDefault="00743437" w:rsidP="00A34079">
      <w:pPr>
        <w:pStyle w:val="a7"/>
        <w:numPr>
          <w:ilvl w:val="0"/>
          <w:numId w:val="31"/>
        </w:numPr>
        <w:jc w:val="both"/>
        <w:rPr>
          <w:sz w:val="28"/>
          <w:szCs w:val="28"/>
        </w:rPr>
      </w:pPr>
      <w:hyperlink r:id="rId10" w:history="1">
        <w:r w:rsidR="007843BB" w:rsidRPr="007843BB">
          <w:rPr>
            <w:rStyle w:val="a4"/>
            <w:sz w:val="28"/>
            <w:szCs w:val="28"/>
          </w:rPr>
          <w:t>https://www.prodlenka.org/metodicheskie-razrabotki/246649-rabota-s-sinonimami-v-nachalnoj-shkole</w:t>
        </w:r>
      </w:hyperlink>
    </w:p>
    <w:p w14:paraId="4856E969" w14:textId="77777777" w:rsidR="00DE4242" w:rsidRPr="00F420D3" w:rsidRDefault="00DE4242" w:rsidP="00F420D3">
      <w:pPr>
        <w:pStyle w:val="a7"/>
        <w:rPr>
          <w:sz w:val="28"/>
          <w:szCs w:val="28"/>
        </w:rPr>
      </w:pPr>
    </w:p>
    <w:p w14:paraId="35B973FC" w14:textId="3F448D17" w:rsidR="00901E0D" w:rsidRDefault="00901E0D" w:rsidP="00EE156D">
      <w:pPr>
        <w:pStyle w:val="a7"/>
        <w:jc w:val="both"/>
        <w:rPr>
          <w:sz w:val="28"/>
          <w:szCs w:val="28"/>
        </w:rPr>
      </w:pPr>
    </w:p>
    <w:p w14:paraId="5CEE7008" w14:textId="77777777" w:rsidR="00022403" w:rsidRDefault="00022403" w:rsidP="00022403">
      <w:pPr>
        <w:pStyle w:val="a7"/>
        <w:ind w:firstLine="708"/>
        <w:jc w:val="both"/>
        <w:rPr>
          <w:i/>
          <w:iCs/>
          <w:sz w:val="28"/>
          <w:szCs w:val="28"/>
        </w:rPr>
      </w:pPr>
    </w:p>
    <w:p w14:paraId="46177E51" w14:textId="5AD931DD" w:rsidR="00901E0D" w:rsidRDefault="00901E0D" w:rsidP="00EE156D">
      <w:pPr>
        <w:pStyle w:val="a7"/>
        <w:jc w:val="both"/>
        <w:rPr>
          <w:color w:val="C00000"/>
          <w:sz w:val="28"/>
          <w:szCs w:val="28"/>
        </w:rPr>
      </w:pPr>
    </w:p>
    <w:p w14:paraId="595ACEDD" w14:textId="0BBEDD7D" w:rsidR="00E0258A" w:rsidRDefault="00E0258A" w:rsidP="00EE156D">
      <w:pPr>
        <w:pStyle w:val="a7"/>
        <w:jc w:val="both"/>
        <w:rPr>
          <w:color w:val="C00000"/>
          <w:sz w:val="28"/>
          <w:szCs w:val="28"/>
        </w:rPr>
      </w:pPr>
    </w:p>
    <w:p w14:paraId="3443B8C9" w14:textId="2514CF96" w:rsidR="00E0258A" w:rsidRDefault="00E0258A" w:rsidP="00EE156D">
      <w:pPr>
        <w:pStyle w:val="a7"/>
        <w:jc w:val="both"/>
        <w:rPr>
          <w:color w:val="C00000"/>
          <w:sz w:val="28"/>
          <w:szCs w:val="28"/>
        </w:rPr>
      </w:pPr>
    </w:p>
    <w:p w14:paraId="2A6C7BCB" w14:textId="1ED5ED78" w:rsidR="00E0258A" w:rsidRDefault="00E0258A" w:rsidP="00EE156D">
      <w:pPr>
        <w:pStyle w:val="a7"/>
        <w:jc w:val="both"/>
        <w:rPr>
          <w:color w:val="C00000"/>
          <w:sz w:val="28"/>
          <w:szCs w:val="28"/>
        </w:rPr>
      </w:pPr>
    </w:p>
    <w:p w14:paraId="1003DC74" w14:textId="7F2D0908" w:rsidR="00E0258A" w:rsidRDefault="00E0258A" w:rsidP="00EE156D">
      <w:pPr>
        <w:pStyle w:val="a7"/>
        <w:jc w:val="both"/>
        <w:rPr>
          <w:color w:val="C00000"/>
          <w:sz w:val="28"/>
          <w:szCs w:val="28"/>
        </w:rPr>
      </w:pPr>
    </w:p>
    <w:p w14:paraId="7DC06F43" w14:textId="5A796B2E" w:rsidR="00E0258A" w:rsidRDefault="00E0258A" w:rsidP="00EE156D">
      <w:pPr>
        <w:pStyle w:val="a7"/>
        <w:jc w:val="both"/>
        <w:rPr>
          <w:color w:val="C00000"/>
          <w:sz w:val="28"/>
          <w:szCs w:val="28"/>
        </w:rPr>
      </w:pPr>
    </w:p>
    <w:p w14:paraId="7F1197B4" w14:textId="60F5C5FB" w:rsidR="00E0258A" w:rsidRDefault="00E0258A" w:rsidP="00EE156D">
      <w:pPr>
        <w:pStyle w:val="a7"/>
        <w:jc w:val="both"/>
        <w:rPr>
          <w:color w:val="C00000"/>
          <w:sz w:val="28"/>
          <w:szCs w:val="28"/>
        </w:rPr>
      </w:pPr>
    </w:p>
    <w:p w14:paraId="4FB9161C" w14:textId="0A92078B" w:rsidR="00E0258A" w:rsidRDefault="00E0258A" w:rsidP="00EE156D">
      <w:pPr>
        <w:pStyle w:val="a7"/>
        <w:jc w:val="both"/>
        <w:rPr>
          <w:color w:val="C00000"/>
          <w:sz w:val="28"/>
          <w:szCs w:val="28"/>
        </w:rPr>
      </w:pPr>
    </w:p>
    <w:p w14:paraId="1F380B08" w14:textId="440BF9D6" w:rsidR="00E0258A" w:rsidRDefault="00E0258A" w:rsidP="00EE156D">
      <w:pPr>
        <w:pStyle w:val="a7"/>
        <w:jc w:val="both"/>
        <w:rPr>
          <w:color w:val="C00000"/>
          <w:sz w:val="28"/>
          <w:szCs w:val="28"/>
        </w:rPr>
      </w:pPr>
    </w:p>
    <w:p w14:paraId="1A7C6EF8" w14:textId="32B9ECF9" w:rsidR="00E0258A" w:rsidRDefault="00E0258A" w:rsidP="00EE156D">
      <w:pPr>
        <w:pStyle w:val="a7"/>
        <w:jc w:val="both"/>
        <w:rPr>
          <w:color w:val="C00000"/>
          <w:sz w:val="28"/>
          <w:szCs w:val="28"/>
        </w:rPr>
      </w:pPr>
    </w:p>
    <w:p w14:paraId="264E4694" w14:textId="424CD911" w:rsidR="00BB2DD7" w:rsidRPr="00F420D3" w:rsidRDefault="00BB2DD7" w:rsidP="002D39CD">
      <w:pPr>
        <w:pStyle w:val="a7"/>
        <w:rPr>
          <w:sz w:val="28"/>
          <w:szCs w:val="28"/>
        </w:rPr>
      </w:pPr>
    </w:p>
    <w:sectPr w:rsidR="00BB2DD7" w:rsidRPr="00F420D3" w:rsidSect="00E40881">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9FB"/>
    <w:multiLevelType w:val="multilevel"/>
    <w:tmpl w:val="098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691E"/>
    <w:multiLevelType w:val="hybridMultilevel"/>
    <w:tmpl w:val="61CEA8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F16FCC"/>
    <w:multiLevelType w:val="hybridMultilevel"/>
    <w:tmpl w:val="88CC60CC"/>
    <w:lvl w:ilvl="0" w:tplc="0470B1F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73984"/>
    <w:multiLevelType w:val="multilevel"/>
    <w:tmpl w:val="8FF0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455DA"/>
    <w:multiLevelType w:val="hybridMultilevel"/>
    <w:tmpl w:val="A8240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E96B34"/>
    <w:multiLevelType w:val="hybridMultilevel"/>
    <w:tmpl w:val="1BC0F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37367"/>
    <w:multiLevelType w:val="hybridMultilevel"/>
    <w:tmpl w:val="DD22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9269C"/>
    <w:multiLevelType w:val="hybridMultilevel"/>
    <w:tmpl w:val="4B66F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42D41"/>
    <w:multiLevelType w:val="multilevel"/>
    <w:tmpl w:val="B36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A5679"/>
    <w:multiLevelType w:val="hybridMultilevel"/>
    <w:tmpl w:val="08C6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FE04C8"/>
    <w:multiLevelType w:val="hybridMultilevel"/>
    <w:tmpl w:val="2FA40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D12EE"/>
    <w:multiLevelType w:val="hybridMultilevel"/>
    <w:tmpl w:val="C2C6CC9C"/>
    <w:lvl w:ilvl="0" w:tplc="68366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086DAB"/>
    <w:multiLevelType w:val="hybridMultilevel"/>
    <w:tmpl w:val="A63A8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1926F9"/>
    <w:multiLevelType w:val="multilevel"/>
    <w:tmpl w:val="9988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06012"/>
    <w:multiLevelType w:val="hybridMultilevel"/>
    <w:tmpl w:val="3AB24A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1150E9"/>
    <w:multiLevelType w:val="hybridMultilevel"/>
    <w:tmpl w:val="714E1828"/>
    <w:lvl w:ilvl="0" w:tplc="49629C6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10C2C1C"/>
    <w:multiLevelType w:val="multilevel"/>
    <w:tmpl w:val="AE50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E43B90"/>
    <w:multiLevelType w:val="hybridMultilevel"/>
    <w:tmpl w:val="716CDB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B6C0694"/>
    <w:multiLevelType w:val="multilevel"/>
    <w:tmpl w:val="078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6C3B66"/>
    <w:multiLevelType w:val="hybridMultilevel"/>
    <w:tmpl w:val="470614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5FE22D15"/>
    <w:multiLevelType w:val="hybridMultilevel"/>
    <w:tmpl w:val="DDF810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60DB6F67"/>
    <w:multiLevelType w:val="hybridMultilevel"/>
    <w:tmpl w:val="3F62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CD3A35"/>
    <w:multiLevelType w:val="multilevel"/>
    <w:tmpl w:val="818E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F930B2"/>
    <w:multiLevelType w:val="hybridMultilevel"/>
    <w:tmpl w:val="6F0C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971CE"/>
    <w:multiLevelType w:val="hybridMultilevel"/>
    <w:tmpl w:val="672098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11171D7"/>
    <w:multiLevelType w:val="hybridMultilevel"/>
    <w:tmpl w:val="337C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A7336A"/>
    <w:multiLevelType w:val="hybridMultilevel"/>
    <w:tmpl w:val="69E61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5968E2"/>
    <w:multiLevelType w:val="multilevel"/>
    <w:tmpl w:val="C29C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127435"/>
    <w:multiLevelType w:val="hybridMultilevel"/>
    <w:tmpl w:val="FEEA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032146"/>
    <w:multiLevelType w:val="hybridMultilevel"/>
    <w:tmpl w:val="C95A38D0"/>
    <w:lvl w:ilvl="0" w:tplc="C4F0B4A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15:restartNumberingAfterBreak="0">
    <w:nsid w:val="7AB82C9C"/>
    <w:multiLevelType w:val="hybridMultilevel"/>
    <w:tmpl w:val="938E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D20920"/>
    <w:multiLevelType w:val="hybridMultilevel"/>
    <w:tmpl w:val="D290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3"/>
  </w:num>
  <w:num w:numId="5">
    <w:abstractNumId w:val="11"/>
  </w:num>
  <w:num w:numId="6">
    <w:abstractNumId w:val="16"/>
  </w:num>
  <w:num w:numId="7">
    <w:abstractNumId w:val="29"/>
  </w:num>
  <w:num w:numId="8">
    <w:abstractNumId w:val="31"/>
  </w:num>
  <w:num w:numId="9">
    <w:abstractNumId w:val="2"/>
  </w:num>
  <w:num w:numId="10">
    <w:abstractNumId w:val="21"/>
  </w:num>
  <w:num w:numId="11">
    <w:abstractNumId w:val="10"/>
  </w:num>
  <w:num w:numId="12">
    <w:abstractNumId w:val="17"/>
  </w:num>
  <w:num w:numId="13">
    <w:abstractNumId w:val="25"/>
  </w:num>
  <w:num w:numId="14">
    <w:abstractNumId w:val="6"/>
  </w:num>
  <w:num w:numId="15">
    <w:abstractNumId w:val="9"/>
  </w:num>
  <w:num w:numId="16">
    <w:abstractNumId w:val="12"/>
  </w:num>
  <w:num w:numId="17">
    <w:abstractNumId w:val="19"/>
  </w:num>
  <w:num w:numId="18">
    <w:abstractNumId w:val="14"/>
  </w:num>
  <w:num w:numId="19">
    <w:abstractNumId w:val="30"/>
  </w:num>
  <w:num w:numId="20">
    <w:abstractNumId w:val="18"/>
  </w:num>
  <w:num w:numId="21">
    <w:abstractNumId w:val="27"/>
  </w:num>
  <w:num w:numId="22">
    <w:abstractNumId w:val="3"/>
  </w:num>
  <w:num w:numId="23">
    <w:abstractNumId w:val="1"/>
  </w:num>
  <w:num w:numId="24">
    <w:abstractNumId w:val="15"/>
  </w:num>
  <w:num w:numId="25">
    <w:abstractNumId w:val="23"/>
  </w:num>
  <w:num w:numId="26">
    <w:abstractNumId w:val="7"/>
  </w:num>
  <w:num w:numId="27">
    <w:abstractNumId w:val="26"/>
  </w:num>
  <w:num w:numId="28">
    <w:abstractNumId w:val="28"/>
  </w:num>
  <w:num w:numId="29">
    <w:abstractNumId w:val="4"/>
  </w:num>
  <w:num w:numId="30">
    <w:abstractNumId w:val="24"/>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61"/>
    <w:rsid w:val="00022403"/>
    <w:rsid w:val="000825E1"/>
    <w:rsid w:val="000B27C0"/>
    <w:rsid w:val="000E6A74"/>
    <w:rsid w:val="00123577"/>
    <w:rsid w:val="00137D58"/>
    <w:rsid w:val="001904C3"/>
    <w:rsid w:val="001B4170"/>
    <w:rsid w:val="001D05AE"/>
    <w:rsid w:val="001E2E89"/>
    <w:rsid w:val="001E769B"/>
    <w:rsid w:val="00205CD2"/>
    <w:rsid w:val="00285457"/>
    <w:rsid w:val="002D39CD"/>
    <w:rsid w:val="0034524E"/>
    <w:rsid w:val="003916F4"/>
    <w:rsid w:val="00396A6D"/>
    <w:rsid w:val="003A063E"/>
    <w:rsid w:val="003A7A9F"/>
    <w:rsid w:val="003D4017"/>
    <w:rsid w:val="004145FC"/>
    <w:rsid w:val="004565BB"/>
    <w:rsid w:val="004C18D4"/>
    <w:rsid w:val="004D5301"/>
    <w:rsid w:val="0051679A"/>
    <w:rsid w:val="00525CB2"/>
    <w:rsid w:val="005527DE"/>
    <w:rsid w:val="00581413"/>
    <w:rsid w:val="005A7E1D"/>
    <w:rsid w:val="0061225C"/>
    <w:rsid w:val="00614E9D"/>
    <w:rsid w:val="006356C2"/>
    <w:rsid w:val="0066096A"/>
    <w:rsid w:val="00663FCB"/>
    <w:rsid w:val="0067187E"/>
    <w:rsid w:val="006725CC"/>
    <w:rsid w:val="006C2FA5"/>
    <w:rsid w:val="006F47C7"/>
    <w:rsid w:val="007407F7"/>
    <w:rsid w:val="00743437"/>
    <w:rsid w:val="007470B1"/>
    <w:rsid w:val="00753093"/>
    <w:rsid w:val="007843BB"/>
    <w:rsid w:val="00785400"/>
    <w:rsid w:val="00794ECE"/>
    <w:rsid w:val="007A3433"/>
    <w:rsid w:val="007B0BC1"/>
    <w:rsid w:val="007C27B4"/>
    <w:rsid w:val="007C460F"/>
    <w:rsid w:val="007E253D"/>
    <w:rsid w:val="00807716"/>
    <w:rsid w:val="00810149"/>
    <w:rsid w:val="0081176C"/>
    <w:rsid w:val="00835E40"/>
    <w:rsid w:val="00856D61"/>
    <w:rsid w:val="00863EDE"/>
    <w:rsid w:val="008678C6"/>
    <w:rsid w:val="00875D61"/>
    <w:rsid w:val="008E6761"/>
    <w:rsid w:val="00901E0D"/>
    <w:rsid w:val="00946AB8"/>
    <w:rsid w:val="00952FA1"/>
    <w:rsid w:val="00953FC6"/>
    <w:rsid w:val="009733F4"/>
    <w:rsid w:val="009A61A9"/>
    <w:rsid w:val="009C28AE"/>
    <w:rsid w:val="00A3063C"/>
    <w:rsid w:val="00A34079"/>
    <w:rsid w:val="00A575CC"/>
    <w:rsid w:val="00A7474D"/>
    <w:rsid w:val="00AC0FF8"/>
    <w:rsid w:val="00AF6C01"/>
    <w:rsid w:val="00B27A30"/>
    <w:rsid w:val="00B3315E"/>
    <w:rsid w:val="00B611F9"/>
    <w:rsid w:val="00B92389"/>
    <w:rsid w:val="00B92959"/>
    <w:rsid w:val="00BB2DD7"/>
    <w:rsid w:val="00BC660E"/>
    <w:rsid w:val="00C1564F"/>
    <w:rsid w:val="00C44440"/>
    <w:rsid w:val="00C507F2"/>
    <w:rsid w:val="00C604B5"/>
    <w:rsid w:val="00C75BEB"/>
    <w:rsid w:val="00CE521C"/>
    <w:rsid w:val="00D04506"/>
    <w:rsid w:val="00D73D3F"/>
    <w:rsid w:val="00DA4A44"/>
    <w:rsid w:val="00DE4242"/>
    <w:rsid w:val="00DF0BFA"/>
    <w:rsid w:val="00DF11DE"/>
    <w:rsid w:val="00E00F99"/>
    <w:rsid w:val="00E0258A"/>
    <w:rsid w:val="00E26B5F"/>
    <w:rsid w:val="00E40881"/>
    <w:rsid w:val="00E515C6"/>
    <w:rsid w:val="00E7536B"/>
    <w:rsid w:val="00E85EFD"/>
    <w:rsid w:val="00EE156D"/>
    <w:rsid w:val="00F166AD"/>
    <w:rsid w:val="00F420D3"/>
    <w:rsid w:val="00F71590"/>
    <w:rsid w:val="00F923CB"/>
    <w:rsid w:val="00FB12CC"/>
    <w:rsid w:val="00FB312C"/>
    <w:rsid w:val="00FE2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D626"/>
  <w15:chartTrackingRefBased/>
  <w15:docId w15:val="{87908EA9-EBA3-416F-B827-8F42666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C1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25C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C18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B2D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18D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C18D4"/>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4C18D4"/>
    <w:rPr>
      <w:color w:val="0000FF"/>
      <w:u w:val="single"/>
    </w:rPr>
  </w:style>
  <w:style w:type="character" w:styleId="a5">
    <w:name w:val="Strong"/>
    <w:basedOn w:val="a0"/>
    <w:uiPriority w:val="22"/>
    <w:qFormat/>
    <w:rsid w:val="004C18D4"/>
    <w:rPr>
      <w:b/>
      <w:bCs/>
    </w:rPr>
  </w:style>
  <w:style w:type="paragraph" w:styleId="a6">
    <w:name w:val="List Paragraph"/>
    <w:basedOn w:val="a"/>
    <w:uiPriority w:val="34"/>
    <w:qFormat/>
    <w:rsid w:val="004C18D4"/>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4C18D4"/>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25CB2"/>
    <w:rPr>
      <w:i/>
      <w:iCs/>
    </w:rPr>
  </w:style>
  <w:style w:type="character" w:customStyle="1" w:styleId="letter">
    <w:name w:val="letter"/>
    <w:basedOn w:val="a0"/>
    <w:rsid w:val="00525CB2"/>
  </w:style>
  <w:style w:type="character" w:customStyle="1" w:styleId="bgdatatitle">
    <w:name w:val="bg_data_title"/>
    <w:basedOn w:val="a0"/>
    <w:rsid w:val="00525CB2"/>
  </w:style>
  <w:style w:type="character" w:customStyle="1" w:styleId="20">
    <w:name w:val="Заголовок 2 Знак"/>
    <w:basedOn w:val="a0"/>
    <w:link w:val="2"/>
    <w:uiPriority w:val="9"/>
    <w:semiHidden/>
    <w:rsid w:val="00525CB2"/>
    <w:rPr>
      <w:rFonts w:asciiTheme="majorHAnsi" w:eastAsiaTheme="majorEastAsia" w:hAnsiTheme="majorHAnsi" w:cstheme="majorBidi"/>
      <w:color w:val="2F5496" w:themeColor="accent1" w:themeShade="BF"/>
      <w:sz w:val="26"/>
      <w:szCs w:val="26"/>
    </w:rPr>
  </w:style>
  <w:style w:type="paragraph" w:customStyle="1" w:styleId="paint">
    <w:name w:val="paint"/>
    <w:basedOn w:val="a"/>
    <w:rsid w:val="00525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B2DD7"/>
    <w:rPr>
      <w:rFonts w:asciiTheme="majorHAnsi" w:eastAsiaTheme="majorEastAsia" w:hAnsiTheme="majorHAnsi" w:cstheme="majorBidi"/>
      <w:i/>
      <w:iCs/>
      <w:color w:val="2F5496" w:themeColor="accent1" w:themeShade="BF"/>
    </w:rPr>
  </w:style>
  <w:style w:type="paragraph" w:styleId="a9">
    <w:name w:val="footnote text"/>
    <w:basedOn w:val="a"/>
    <w:link w:val="aa"/>
    <w:uiPriority w:val="99"/>
    <w:semiHidden/>
    <w:unhideWhenUsed/>
    <w:rsid w:val="00901E0D"/>
    <w:pPr>
      <w:spacing w:after="0" w:line="240" w:lineRule="auto"/>
    </w:pPr>
    <w:rPr>
      <w:sz w:val="20"/>
      <w:szCs w:val="20"/>
    </w:rPr>
  </w:style>
  <w:style w:type="character" w:customStyle="1" w:styleId="aa">
    <w:name w:val="Текст сноски Знак"/>
    <w:basedOn w:val="a0"/>
    <w:link w:val="a9"/>
    <w:uiPriority w:val="99"/>
    <w:semiHidden/>
    <w:rsid w:val="00901E0D"/>
    <w:rPr>
      <w:sz w:val="20"/>
      <w:szCs w:val="20"/>
    </w:rPr>
  </w:style>
  <w:style w:type="table" w:styleId="ab">
    <w:name w:val="Table Grid"/>
    <w:basedOn w:val="a1"/>
    <w:uiPriority w:val="39"/>
    <w:rsid w:val="0090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901E0D"/>
    <w:rPr>
      <w:color w:val="605E5C"/>
      <w:shd w:val="clear" w:color="auto" w:fill="E1DFDD"/>
    </w:rPr>
  </w:style>
  <w:style w:type="paragraph" w:styleId="ad">
    <w:name w:val="header"/>
    <w:basedOn w:val="a"/>
    <w:link w:val="ae"/>
    <w:uiPriority w:val="99"/>
    <w:semiHidden/>
    <w:unhideWhenUsed/>
    <w:rsid w:val="006C2FA5"/>
    <w:pPr>
      <w:tabs>
        <w:tab w:val="center" w:pos="4677"/>
        <w:tab w:val="right" w:pos="9355"/>
      </w:tabs>
      <w:spacing w:line="256" w:lineRule="auto"/>
    </w:pPr>
    <w:rPr>
      <w:rFonts w:ascii="Calibri" w:eastAsia="Calibri" w:hAnsi="Calibri" w:cs="Times New Roman"/>
    </w:rPr>
  </w:style>
  <w:style w:type="character" w:customStyle="1" w:styleId="ae">
    <w:name w:val="Верхний колонтитул Знак"/>
    <w:basedOn w:val="a0"/>
    <w:link w:val="ad"/>
    <w:uiPriority w:val="99"/>
    <w:semiHidden/>
    <w:rsid w:val="006C2FA5"/>
    <w:rPr>
      <w:rFonts w:ascii="Calibri" w:eastAsia="Calibri" w:hAnsi="Calibri" w:cs="Times New Roman"/>
    </w:rPr>
  </w:style>
  <w:style w:type="paragraph" w:customStyle="1" w:styleId="11">
    <w:name w:val="Без интервала1"/>
    <w:uiPriority w:val="99"/>
    <w:rsid w:val="006C2FA5"/>
    <w:pPr>
      <w:spacing w:line="256" w:lineRule="auto"/>
    </w:pPr>
    <w:rPr>
      <w:rFonts w:ascii="Calibri" w:eastAsia="Calibri" w:hAnsi="Calibri" w:cs="Times New Roman"/>
    </w:rPr>
  </w:style>
  <w:style w:type="character" w:styleId="af">
    <w:name w:val="FollowedHyperlink"/>
    <w:basedOn w:val="a0"/>
    <w:uiPriority w:val="99"/>
    <w:semiHidden/>
    <w:unhideWhenUsed/>
    <w:rsid w:val="00784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4712">
      <w:bodyDiv w:val="1"/>
      <w:marLeft w:val="0"/>
      <w:marRight w:val="0"/>
      <w:marTop w:val="0"/>
      <w:marBottom w:val="0"/>
      <w:divBdr>
        <w:top w:val="none" w:sz="0" w:space="0" w:color="auto"/>
        <w:left w:val="none" w:sz="0" w:space="0" w:color="auto"/>
        <w:bottom w:val="none" w:sz="0" w:space="0" w:color="auto"/>
        <w:right w:val="none" w:sz="0" w:space="0" w:color="auto"/>
      </w:divBdr>
    </w:div>
    <w:div w:id="268515479">
      <w:bodyDiv w:val="1"/>
      <w:marLeft w:val="0"/>
      <w:marRight w:val="0"/>
      <w:marTop w:val="0"/>
      <w:marBottom w:val="0"/>
      <w:divBdr>
        <w:top w:val="none" w:sz="0" w:space="0" w:color="auto"/>
        <w:left w:val="none" w:sz="0" w:space="0" w:color="auto"/>
        <w:bottom w:val="none" w:sz="0" w:space="0" w:color="auto"/>
        <w:right w:val="none" w:sz="0" w:space="0" w:color="auto"/>
      </w:divBdr>
    </w:div>
    <w:div w:id="578178460">
      <w:bodyDiv w:val="1"/>
      <w:marLeft w:val="0"/>
      <w:marRight w:val="0"/>
      <w:marTop w:val="0"/>
      <w:marBottom w:val="0"/>
      <w:divBdr>
        <w:top w:val="none" w:sz="0" w:space="0" w:color="auto"/>
        <w:left w:val="none" w:sz="0" w:space="0" w:color="auto"/>
        <w:bottom w:val="none" w:sz="0" w:space="0" w:color="auto"/>
        <w:right w:val="none" w:sz="0" w:space="0" w:color="auto"/>
      </w:divBdr>
    </w:div>
    <w:div w:id="636882551">
      <w:bodyDiv w:val="1"/>
      <w:marLeft w:val="0"/>
      <w:marRight w:val="0"/>
      <w:marTop w:val="0"/>
      <w:marBottom w:val="0"/>
      <w:divBdr>
        <w:top w:val="none" w:sz="0" w:space="0" w:color="auto"/>
        <w:left w:val="none" w:sz="0" w:space="0" w:color="auto"/>
        <w:bottom w:val="none" w:sz="0" w:space="0" w:color="auto"/>
        <w:right w:val="none" w:sz="0" w:space="0" w:color="auto"/>
      </w:divBdr>
    </w:div>
    <w:div w:id="637416208">
      <w:bodyDiv w:val="1"/>
      <w:marLeft w:val="0"/>
      <w:marRight w:val="0"/>
      <w:marTop w:val="0"/>
      <w:marBottom w:val="0"/>
      <w:divBdr>
        <w:top w:val="none" w:sz="0" w:space="0" w:color="auto"/>
        <w:left w:val="none" w:sz="0" w:space="0" w:color="auto"/>
        <w:bottom w:val="none" w:sz="0" w:space="0" w:color="auto"/>
        <w:right w:val="none" w:sz="0" w:space="0" w:color="auto"/>
      </w:divBdr>
    </w:div>
    <w:div w:id="746923276">
      <w:bodyDiv w:val="1"/>
      <w:marLeft w:val="0"/>
      <w:marRight w:val="0"/>
      <w:marTop w:val="0"/>
      <w:marBottom w:val="0"/>
      <w:divBdr>
        <w:top w:val="none" w:sz="0" w:space="0" w:color="auto"/>
        <w:left w:val="none" w:sz="0" w:space="0" w:color="auto"/>
        <w:bottom w:val="none" w:sz="0" w:space="0" w:color="auto"/>
        <w:right w:val="none" w:sz="0" w:space="0" w:color="auto"/>
      </w:divBdr>
    </w:div>
    <w:div w:id="1047027828">
      <w:bodyDiv w:val="1"/>
      <w:marLeft w:val="0"/>
      <w:marRight w:val="0"/>
      <w:marTop w:val="0"/>
      <w:marBottom w:val="0"/>
      <w:divBdr>
        <w:top w:val="none" w:sz="0" w:space="0" w:color="auto"/>
        <w:left w:val="none" w:sz="0" w:space="0" w:color="auto"/>
        <w:bottom w:val="none" w:sz="0" w:space="0" w:color="auto"/>
        <w:right w:val="none" w:sz="0" w:space="0" w:color="auto"/>
      </w:divBdr>
      <w:divsChild>
        <w:div w:id="2067869401">
          <w:marLeft w:val="0"/>
          <w:marRight w:val="0"/>
          <w:marTop w:val="420"/>
          <w:marBottom w:val="570"/>
          <w:divBdr>
            <w:top w:val="single" w:sz="6" w:space="21" w:color="C8E2EC"/>
            <w:left w:val="none" w:sz="0" w:space="0" w:color="auto"/>
            <w:bottom w:val="none" w:sz="0" w:space="0" w:color="auto"/>
            <w:right w:val="none" w:sz="0" w:space="0" w:color="auto"/>
          </w:divBdr>
          <w:divsChild>
            <w:div w:id="60100168">
              <w:marLeft w:val="0"/>
              <w:marRight w:val="0"/>
              <w:marTop w:val="0"/>
              <w:marBottom w:val="0"/>
              <w:divBdr>
                <w:top w:val="single" w:sz="6" w:space="21" w:color="C8E2EC"/>
                <w:left w:val="single" w:sz="6" w:space="21" w:color="C8E2EC"/>
                <w:bottom w:val="single" w:sz="6" w:space="21" w:color="C8E2EC"/>
                <w:right w:val="single" w:sz="6" w:space="21" w:color="C8E2EC"/>
              </w:divBdr>
              <w:divsChild>
                <w:div w:id="1423449941">
                  <w:marLeft w:val="0"/>
                  <w:marRight w:val="0"/>
                  <w:marTop w:val="0"/>
                  <w:marBottom w:val="240"/>
                  <w:divBdr>
                    <w:top w:val="none" w:sz="0" w:space="0" w:color="auto"/>
                    <w:left w:val="none" w:sz="0" w:space="0" w:color="auto"/>
                    <w:bottom w:val="none" w:sz="0" w:space="0" w:color="auto"/>
                    <w:right w:val="none" w:sz="0" w:space="0" w:color="auto"/>
                  </w:divBdr>
                </w:div>
                <w:div w:id="21712696">
                  <w:marLeft w:val="0"/>
                  <w:marRight w:val="0"/>
                  <w:marTop w:val="0"/>
                  <w:marBottom w:val="240"/>
                  <w:divBdr>
                    <w:top w:val="none" w:sz="0" w:space="0" w:color="auto"/>
                    <w:left w:val="none" w:sz="0" w:space="0" w:color="auto"/>
                    <w:bottom w:val="none" w:sz="0" w:space="0" w:color="auto"/>
                    <w:right w:val="none" w:sz="0" w:space="0" w:color="auto"/>
                  </w:divBdr>
                </w:div>
                <w:div w:id="1105346512">
                  <w:marLeft w:val="0"/>
                  <w:marRight w:val="0"/>
                  <w:marTop w:val="0"/>
                  <w:marBottom w:val="240"/>
                  <w:divBdr>
                    <w:top w:val="none" w:sz="0" w:space="0" w:color="auto"/>
                    <w:left w:val="none" w:sz="0" w:space="0" w:color="auto"/>
                    <w:bottom w:val="none" w:sz="0" w:space="0" w:color="auto"/>
                    <w:right w:val="none" w:sz="0" w:space="0" w:color="auto"/>
                  </w:divBdr>
                </w:div>
                <w:div w:id="834494809">
                  <w:marLeft w:val="0"/>
                  <w:marRight w:val="0"/>
                  <w:marTop w:val="0"/>
                  <w:marBottom w:val="240"/>
                  <w:divBdr>
                    <w:top w:val="none" w:sz="0" w:space="0" w:color="auto"/>
                    <w:left w:val="none" w:sz="0" w:space="0" w:color="auto"/>
                    <w:bottom w:val="none" w:sz="0" w:space="0" w:color="auto"/>
                    <w:right w:val="none" w:sz="0" w:space="0" w:color="auto"/>
                  </w:divBdr>
                </w:div>
                <w:div w:id="732628703">
                  <w:marLeft w:val="0"/>
                  <w:marRight w:val="0"/>
                  <w:marTop w:val="0"/>
                  <w:marBottom w:val="240"/>
                  <w:divBdr>
                    <w:top w:val="none" w:sz="0" w:space="0" w:color="auto"/>
                    <w:left w:val="none" w:sz="0" w:space="0" w:color="auto"/>
                    <w:bottom w:val="none" w:sz="0" w:space="0" w:color="auto"/>
                    <w:right w:val="none" w:sz="0" w:space="0" w:color="auto"/>
                  </w:divBdr>
                </w:div>
                <w:div w:id="1125194790">
                  <w:marLeft w:val="0"/>
                  <w:marRight w:val="0"/>
                  <w:marTop w:val="0"/>
                  <w:marBottom w:val="240"/>
                  <w:divBdr>
                    <w:top w:val="none" w:sz="0" w:space="0" w:color="auto"/>
                    <w:left w:val="none" w:sz="0" w:space="0" w:color="auto"/>
                    <w:bottom w:val="none" w:sz="0" w:space="0" w:color="auto"/>
                    <w:right w:val="none" w:sz="0" w:space="0" w:color="auto"/>
                  </w:divBdr>
                </w:div>
                <w:div w:id="2014338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172801">
      <w:bodyDiv w:val="1"/>
      <w:marLeft w:val="0"/>
      <w:marRight w:val="0"/>
      <w:marTop w:val="0"/>
      <w:marBottom w:val="0"/>
      <w:divBdr>
        <w:top w:val="none" w:sz="0" w:space="0" w:color="auto"/>
        <w:left w:val="none" w:sz="0" w:space="0" w:color="auto"/>
        <w:bottom w:val="none" w:sz="0" w:space="0" w:color="auto"/>
        <w:right w:val="none" w:sz="0" w:space="0" w:color="auto"/>
      </w:divBdr>
    </w:div>
    <w:div w:id="1133213645">
      <w:bodyDiv w:val="1"/>
      <w:marLeft w:val="0"/>
      <w:marRight w:val="0"/>
      <w:marTop w:val="0"/>
      <w:marBottom w:val="0"/>
      <w:divBdr>
        <w:top w:val="none" w:sz="0" w:space="0" w:color="auto"/>
        <w:left w:val="none" w:sz="0" w:space="0" w:color="auto"/>
        <w:bottom w:val="none" w:sz="0" w:space="0" w:color="auto"/>
        <w:right w:val="none" w:sz="0" w:space="0" w:color="auto"/>
      </w:divBdr>
      <w:divsChild>
        <w:div w:id="1141382410">
          <w:marLeft w:val="-225"/>
          <w:marRight w:val="-225"/>
          <w:marTop w:val="0"/>
          <w:marBottom w:val="0"/>
          <w:divBdr>
            <w:top w:val="none" w:sz="0" w:space="0" w:color="auto"/>
            <w:left w:val="none" w:sz="0" w:space="0" w:color="auto"/>
            <w:bottom w:val="none" w:sz="0" w:space="0" w:color="auto"/>
            <w:right w:val="none" w:sz="0" w:space="0" w:color="auto"/>
          </w:divBdr>
        </w:div>
        <w:div w:id="1334726470">
          <w:marLeft w:val="0"/>
          <w:marRight w:val="0"/>
          <w:marTop w:val="0"/>
          <w:marBottom w:val="0"/>
          <w:divBdr>
            <w:top w:val="none" w:sz="0" w:space="0" w:color="auto"/>
            <w:left w:val="none" w:sz="0" w:space="0" w:color="auto"/>
            <w:bottom w:val="none" w:sz="0" w:space="0" w:color="auto"/>
            <w:right w:val="none" w:sz="0" w:space="0" w:color="auto"/>
          </w:divBdr>
          <w:divsChild>
            <w:div w:id="791830173">
              <w:blockQuote w:val="1"/>
              <w:marLeft w:val="0"/>
              <w:marRight w:val="0"/>
              <w:marTop w:val="0"/>
              <w:marBottom w:val="120"/>
              <w:divBdr>
                <w:top w:val="none" w:sz="0" w:space="0" w:color="auto"/>
                <w:left w:val="none" w:sz="0" w:space="0" w:color="auto"/>
                <w:bottom w:val="none" w:sz="0" w:space="0" w:color="auto"/>
                <w:right w:val="none" w:sz="0" w:space="0" w:color="auto"/>
              </w:divBdr>
            </w:div>
            <w:div w:id="1505314584">
              <w:blockQuote w:val="1"/>
              <w:marLeft w:val="0"/>
              <w:marRight w:val="0"/>
              <w:marTop w:val="0"/>
              <w:marBottom w:val="120"/>
              <w:divBdr>
                <w:top w:val="none" w:sz="0" w:space="0" w:color="auto"/>
                <w:left w:val="none" w:sz="0" w:space="0" w:color="auto"/>
                <w:bottom w:val="none" w:sz="0" w:space="0" w:color="auto"/>
                <w:right w:val="none" w:sz="0" w:space="0" w:color="auto"/>
              </w:divBdr>
            </w:div>
            <w:div w:id="19830746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9968175">
      <w:bodyDiv w:val="1"/>
      <w:marLeft w:val="0"/>
      <w:marRight w:val="0"/>
      <w:marTop w:val="0"/>
      <w:marBottom w:val="0"/>
      <w:divBdr>
        <w:top w:val="none" w:sz="0" w:space="0" w:color="auto"/>
        <w:left w:val="none" w:sz="0" w:space="0" w:color="auto"/>
        <w:bottom w:val="none" w:sz="0" w:space="0" w:color="auto"/>
        <w:right w:val="none" w:sz="0" w:space="0" w:color="auto"/>
      </w:divBdr>
    </w:div>
    <w:div w:id="1445272837">
      <w:bodyDiv w:val="1"/>
      <w:marLeft w:val="0"/>
      <w:marRight w:val="0"/>
      <w:marTop w:val="0"/>
      <w:marBottom w:val="0"/>
      <w:divBdr>
        <w:top w:val="none" w:sz="0" w:space="0" w:color="auto"/>
        <w:left w:val="none" w:sz="0" w:space="0" w:color="auto"/>
        <w:bottom w:val="none" w:sz="0" w:space="0" w:color="auto"/>
        <w:right w:val="none" w:sz="0" w:space="0" w:color="auto"/>
      </w:divBdr>
    </w:div>
    <w:div w:id="1870023770">
      <w:bodyDiv w:val="1"/>
      <w:marLeft w:val="0"/>
      <w:marRight w:val="0"/>
      <w:marTop w:val="0"/>
      <w:marBottom w:val="0"/>
      <w:divBdr>
        <w:top w:val="none" w:sz="0" w:space="0" w:color="auto"/>
        <w:left w:val="none" w:sz="0" w:space="0" w:color="auto"/>
        <w:bottom w:val="none" w:sz="0" w:space="0" w:color="auto"/>
        <w:right w:val="none" w:sz="0" w:space="0" w:color="auto"/>
      </w:divBdr>
    </w:div>
    <w:div w:id="19804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3" Type="http://schemas.openxmlformats.org/officeDocument/2006/relationships/styles" Target="styles.xml"/><Relationship Id="rId7" Type="http://schemas.openxmlformats.org/officeDocument/2006/relationships/hyperlink" Target="https://resh.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ok.apkpr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odlenka.org/metodicheskie-razrabotki/246649-rabota-s-sinonimami-v-nachalnoj-shkole" TargetMode="External"/><Relationship Id="rId4" Type="http://schemas.openxmlformats.org/officeDocument/2006/relationships/settings" Target="settings.xml"/><Relationship Id="rId9" Type="http://schemas.openxmlformats.org/officeDocument/2006/relationships/hyperlink" Target="https://nsportal.ru/shkola/russkiy-yazyk/library/2016/08/23/metodicheskaya-razrabotka-kak-pomoch-rebyonku-izbavitsya-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BDC0-6099-4032-B88A-A2EB2579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Pages>
  <Words>3056</Words>
  <Characters>17424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PC_USER</cp:lastModifiedBy>
  <cp:revision>32</cp:revision>
  <cp:lastPrinted>2023-12-15T13:35:00Z</cp:lastPrinted>
  <dcterms:created xsi:type="dcterms:W3CDTF">2023-12-12T08:50:00Z</dcterms:created>
  <dcterms:modified xsi:type="dcterms:W3CDTF">2023-12-26T11:33:00Z</dcterms:modified>
</cp:coreProperties>
</file>