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985792" w14:textId="77777777" w:rsidR="00012D2E" w:rsidRDefault="00012D2E" w:rsidP="00012D2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160113694"/>
      <w:bookmarkEnd w:id="0"/>
      <w:r>
        <w:rPr>
          <w:rFonts w:ascii="Times New Roman" w:hAnsi="Times New Roman" w:cs="Times New Roman"/>
          <w:b/>
          <w:sz w:val="28"/>
          <w:szCs w:val="28"/>
        </w:rPr>
        <w:t>АОУ ВО ДПО «Вологодский институт развития образования»</w:t>
      </w:r>
    </w:p>
    <w:p w14:paraId="5D64549A" w14:textId="77777777" w:rsidR="00012D2E" w:rsidRDefault="00012D2E" w:rsidP="00012D2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непрерывного повышения профессионального мастерства педагогических работников в г. Череповце</w:t>
      </w:r>
    </w:p>
    <w:p w14:paraId="6D0E8C9B" w14:textId="77777777" w:rsidR="00012D2E" w:rsidRDefault="00012D2E" w:rsidP="00012D2E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350F64" w14:textId="77777777" w:rsidR="00012D2E" w:rsidRDefault="00012D2E" w:rsidP="00012D2E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</w:p>
    <w:p w14:paraId="289C5D8D" w14:textId="77777777" w:rsidR="00012D2E" w:rsidRDefault="00012D2E" w:rsidP="00012D2E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«ОДОБРЕНО» </w:t>
      </w:r>
    </w:p>
    <w:p w14:paraId="11BDA51F" w14:textId="77777777" w:rsidR="00012D2E" w:rsidRDefault="00012D2E" w:rsidP="00012D2E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на заседании экспертной рабочей группы </w:t>
      </w:r>
    </w:p>
    <w:p w14:paraId="337440E6" w14:textId="77777777" w:rsidR="00012D2E" w:rsidRDefault="00012D2E" w:rsidP="00012D2E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по начальному общему образованию </w:t>
      </w:r>
    </w:p>
    <w:p w14:paraId="0DEA7899" w14:textId="77777777" w:rsidR="00012D2E" w:rsidRDefault="00012D2E" w:rsidP="00012D2E">
      <w:pPr>
        <w:spacing w:after="0" w:line="36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 РУМО по общему образованию</w:t>
      </w:r>
    </w:p>
    <w:p w14:paraId="77212C2B" w14:textId="38F586FB" w:rsidR="00012D2E" w:rsidRDefault="00012D2E" w:rsidP="00012D2E">
      <w:pPr>
        <w:spacing w:after="0" w:line="360" w:lineRule="auto"/>
        <w:jc w:val="right"/>
        <w:rPr>
          <w:rFonts w:ascii="Times New Roman" w:hAnsi="Times New Roman"/>
        </w:rPr>
      </w:pPr>
      <w:r>
        <w:rPr>
          <w:rFonts w:ascii="Times New Roman" w:hAnsi="Times New Roman"/>
          <w:bCs/>
          <w:sz w:val="28"/>
          <w:szCs w:val="28"/>
        </w:rPr>
        <w:t xml:space="preserve"> (Протокол № </w:t>
      </w:r>
      <w:r w:rsidR="00DB4BE2">
        <w:rPr>
          <w:rFonts w:ascii="Times New Roman" w:hAnsi="Times New Roman"/>
          <w:bCs/>
          <w:sz w:val="28"/>
          <w:szCs w:val="28"/>
        </w:rPr>
        <w:t>8</w:t>
      </w:r>
      <w:r>
        <w:rPr>
          <w:rFonts w:ascii="Times New Roman" w:hAnsi="Times New Roman"/>
          <w:bCs/>
          <w:sz w:val="28"/>
          <w:szCs w:val="28"/>
        </w:rPr>
        <w:t xml:space="preserve"> от</w:t>
      </w:r>
      <w:r w:rsidR="00DB4BE2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="00DB4BE2">
        <w:rPr>
          <w:rFonts w:ascii="Times New Roman" w:hAnsi="Times New Roman"/>
          <w:bCs/>
          <w:sz w:val="28"/>
          <w:szCs w:val="28"/>
        </w:rPr>
        <w:t>06.03.2024</w:t>
      </w:r>
      <w:bookmarkStart w:id="1" w:name="_GoBack"/>
      <w:bookmarkEnd w:id="1"/>
      <w:r>
        <w:rPr>
          <w:rFonts w:ascii="Times New Roman" w:hAnsi="Times New Roman"/>
          <w:bCs/>
          <w:sz w:val="28"/>
          <w:szCs w:val="28"/>
        </w:rPr>
        <w:t xml:space="preserve"> )</w:t>
      </w:r>
      <w:proofErr w:type="gramEnd"/>
    </w:p>
    <w:p w14:paraId="4EA85C5D" w14:textId="77777777" w:rsidR="00012D2E" w:rsidRDefault="00012D2E" w:rsidP="00012D2E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EC479C" w14:textId="77777777" w:rsidR="00012D2E" w:rsidRDefault="00012D2E" w:rsidP="00012D2E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</w:p>
    <w:p w14:paraId="2283EDC3" w14:textId="63A04C95" w:rsidR="00012D2E" w:rsidRPr="008C7D08" w:rsidRDefault="00012D2E" w:rsidP="008C7D08">
      <w:pPr>
        <w:pStyle w:val="af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C7D08">
        <w:rPr>
          <w:rFonts w:ascii="Times New Roman" w:hAnsi="Times New Roman" w:cs="Times New Roman"/>
          <w:b/>
          <w:sz w:val="28"/>
          <w:szCs w:val="28"/>
          <w:lang w:eastAsia="ru-RU"/>
        </w:rPr>
        <w:t>Методические рекомендации</w:t>
      </w:r>
    </w:p>
    <w:p w14:paraId="209E8093" w14:textId="17A6E000" w:rsidR="00BC083D" w:rsidRPr="008C7D08" w:rsidRDefault="00012D2E" w:rsidP="008C7D08">
      <w:pPr>
        <w:pStyle w:val="af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C7D08">
        <w:rPr>
          <w:rFonts w:ascii="Times New Roman" w:hAnsi="Times New Roman" w:cs="Times New Roman"/>
          <w:b/>
          <w:sz w:val="28"/>
          <w:szCs w:val="28"/>
          <w:lang w:eastAsia="ru-RU"/>
        </w:rPr>
        <w:t>по  теме «</w:t>
      </w:r>
      <w:r w:rsidR="002601C6" w:rsidRPr="008C7D08">
        <w:rPr>
          <w:rFonts w:ascii="Times New Roman" w:hAnsi="Times New Roman" w:cs="Times New Roman"/>
          <w:b/>
          <w:sz w:val="28"/>
          <w:szCs w:val="28"/>
          <w:lang w:eastAsia="ru-RU"/>
        </w:rPr>
        <w:t>Особенности изучения темы «Доли»</w:t>
      </w:r>
    </w:p>
    <w:p w14:paraId="40895EE2" w14:textId="77EC1ABE" w:rsidR="00012D2E" w:rsidRPr="008C7D08" w:rsidRDefault="002601C6" w:rsidP="008C7D08">
      <w:pPr>
        <w:pStyle w:val="af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C7D08">
        <w:rPr>
          <w:rFonts w:ascii="Times New Roman" w:hAnsi="Times New Roman" w:cs="Times New Roman"/>
          <w:b/>
          <w:sz w:val="28"/>
          <w:szCs w:val="28"/>
          <w:lang w:eastAsia="ru-RU"/>
        </w:rPr>
        <w:t>в курсе математики начальной школы»</w:t>
      </w:r>
    </w:p>
    <w:p w14:paraId="7109D3AC" w14:textId="37CAD473" w:rsidR="00012D2E" w:rsidRDefault="00012D2E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</w:p>
    <w:p w14:paraId="7B450921" w14:textId="227C3086" w:rsidR="008C7D08" w:rsidRDefault="008C7D08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</w:p>
    <w:p w14:paraId="115E5023" w14:textId="77777777" w:rsidR="008C7D08" w:rsidRDefault="008C7D08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</w:p>
    <w:p w14:paraId="210A69F1" w14:textId="77777777" w:rsidR="00012D2E" w:rsidRPr="003B27C9" w:rsidRDefault="00012D2E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Составитель</w:t>
      </w:r>
      <w:r w:rsidRPr="003B27C9">
        <w:rPr>
          <w:rFonts w:ascii="Times New Roman" w:hAnsi="Times New Roman"/>
          <w:sz w:val="28"/>
          <w:szCs w:val="28"/>
        </w:rPr>
        <w:t>:</w:t>
      </w:r>
    </w:p>
    <w:p w14:paraId="278F1127" w14:textId="77777777" w:rsidR="00012D2E" w:rsidRPr="003B27C9" w:rsidRDefault="00012D2E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  <w:r w:rsidRPr="003B27C9">
        <w:rPr>
          <w:rFonts w:ascii="Times New Roman" w:hAnsi="Times New Roman"/>
          <w:sz w:val="28"/>
          <w:szCs w:val="28"/>
        </w:rPr>
        <w:t xml:space="preserve"> Наталья Юрьевна Белякова,</w:t>
      </w:r>
    </w:p>
    <w:p w14:paraId="3691CD66" w14:textId="77777777" w:rsidR="00012D2E" w:rsidRDefault="00012D2E" w:rsidP="00012D2E">
      <w:pPr>
        <w:pStyle w:val="aa"/>
        <w:jc w:val="right"/>
        <w:rPr>
          <w:rFonts w:ascii="Times New Roman" w:hAnsi="Times New Roman"/>
          <w:sz w:val="28"/>
          <w:szCs w:val="28"/>
        </w:rPr>
      </w:pPr>
      <w:r w:rsidRPr="003B27C9">
        <w:rPr>
          <w:rFonts w:ascii="Times New Roman" w:hAnsi="Times New Roman"/>
          <w:sz w:val="28"/>
          <w:szCs w:val="28"/>
        </w:rPr>
        <w:t xml:space="preserve">методист сектора начального образования </w:t>
      </w:r>
    </w:p>
    <w:p w14:paraId="12819FCB" w14:textId="77777777" w:rsidR="00012D2E" w:rsidRDefault="00012D2E" w:rsidP="00012D2E">
      <w:pPr>
        <w:pStyle w:val="aa"/>
        <w:jc w:val="right"/>
        <w:rPr>
          <w:rFonts w:ascii="Times New Roman" w:hAnsi="Times New Roman"/>
          <w:sz w:val="28"/>
          <w:szCs w:val="28"/>
        </w:rPr>
      </w:pPr>
      <w:r w:rsidRPr="003B27C9"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 xml:space="preserve">ентра непрерывного </w:t>
      </w:r>
      <w:r w:rsidRPr="0072143E">
        <w:rPr>
          <w:rFonts w:ascii="Times New Roman" w:hAnsi="Times New Roman"/>
          <w:sz w:val="28"/>
          <w:szCs w:val="28"/>
        </w:rPr>
        <w:t xml:space="preserve">повышения профессионального </w:t>
      </w:r>
    </w:p>
    <w:p w14:paraId="11DBEB24" w14:textId="77777777" w:rsidR="00012D2E" w:rsidRPr="0072143E" w:rsidRDefault="00012D2E" w:rsidP="00012D2E">
      <w:pPr>
        <w:pStyle w:val="aa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72143E">
        <w:rPr>
          <w:rFonts w:ascii="Times New Roman" w:hAnsi="Times New Roman"/>
          <w:sz w:val="28"/>
          <w:szCs w:val="28"/>
        </w:rPr>
        <w:t>астерства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72143E">
        <w:rPr>
          <w:rFonts w:ascii="Times New Roman" w:hAnsi="Times New Roman"/>
          <w:sz w:val="28"/>
          <w:szCs w:val="28"/>
        </w:rPr>
        <w:t>педагогических работников в г. Череповце</w:t>
      </w:r>
    </w:p>
    <w:p w14:paraId="3CD886FD" w14:textId="77777777" w:rsidR="00012D2E" w:rsidRPr="003B27C9" w:rsidRDefault="00012D2E" w:rsidP="00012D2E">
      <w:pPr>
        <w:pStyle w:val="aa"/>
        <w:tabs>
          <w:tab w:val="clear" w:pos="4677"/>
          <w:tab w:val="clear" w:pos="9355"/>
        </w:tabs>
        <w:jc w:val="right"/>
        <w:rPr>
          <w:rFonts w:ascii="Times New Roman" w:hAnsi="Times New Roman"/>
          <w:sz w:val="28"/>
          <w:szCs w:val="28"/>
        </w:rPr>
      </w:pPr>
      <w:r w:rsidRPr="0072143E">
        <w:rPr>
          <w:rFonts w:ascii="Times New Roman" w:hAnsi="Times New Roman"/>
          <w:sz w:val="28"/>
          <w:szCs w:val="28"/>
        </w:rPr>
        <w:t>АОУ ВО ДПО "Вологодский институт развития образования"</w:t>
      </w:r>
    </w:p>
    <w:p w14:paraId="59BF799E" w14:textId="77777777" w:rsidR="00012D2E" w:rsidRPr="0072143E" w:rsidRDefault="00012D2E" w:rsidP="00012D2E">
      <w:pPr>
        <w:pStyle w:val="a3"/>
        <w:spacing w:before="0" w:beforeAutospacing="0" w:after="240" w:afterAutospacing="0"/>
        <w:jc w:val="center"/>
        <w:rPr>
          <w:bCs/>
          <w:sz w:val="28"/>
          <w:szCs w:val="28"/>
        </w:rPr>
      </w:pPr>
    </w:p>
    <w:p w14:paraId="21A976D8" w14:textId="77777777" w:rsidR="00012D2E" w:rsidRPr="0072143E" w:rsidRDefault="00012D2E" w:rsidP="00012D2E">
      <w:pPr>
        <w:pStyle w:val="11"/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7D410B24" w14:textId="77777777" w:rsidR="00012D2E" w:rsidRPr="0072143E" w:rsidRDefault="00012D2E" w:rsidP="00012D2E">
      <w:pPr>
        <w:pStyle w:val="11"/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435559A4" w14:textId="77777777" w:rsidR="00012D2E" w:rsidRPr="0072143E" w:rsidRDefault="00012D2E" w:rsidP="00012D2E">
      <w:pPr>
        <w:pStyle w:val="11"/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4D9594CD" w14:textId="77777777" w:rsidR="00012D2E" w:rsidRPr="0072143E" w:rsidRDefault="00012D2E" w:rsidP="00012D2E">
      <w:pPr>
        <w:pStyle w:val="11"/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3778FF49" w14:textId="77777777" w:rsidR="00012D2E" w:rsidRDefault="00012D2E" w:rsidP="002457B4">
      <w:pPr>
        <w:pStyle w:val="11"/>
        <w:spacing w:line="240" w:lineRule="auto"/>
        <w:rPr>
          <w:rFonts w:ascii="Times New Roman" w:hAnsi="Times New Roman"/>
          <w:b/>
          <w:noProof/>
          <w:sz w:val="28"/>
          <w:szCs w:val="28"/>
        </w:rPr>
      </w:pPr>
    </w:p>
    <w:p w14:paraId="37E66677" w14:textId="77777777" w:rsidR="00012D2E" w:rsidRDefault="00012D2E" w:rsidP="00012D2E">
      <w:pPr>
        <w:pStyle w:val="11"/>
        <w:spacing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1CF5BFFF" w14:textId="5B453399" w:rsidR="00012D2E" w:rsidRPr="00BA4AE3" w:rsidRDefault="00012D2E" w:rsidP="00012D2E">
      <w:pPr>
        <w:pStyle w:val="11"/>
        <w:spacing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Череповец, 202</w:t>
      </w:r>
      <w:r w:rsidR="002601C6">
        <w:rPr>
          <w:rFonts w:ascii="Times New Roman" w:hAnsi="Times New Roman"/>
          <w:b/>
          <w:noProof/>
          <w:sz w:val="28"/>
          <w:szCs w:val="28"/>
        </w:rPr>
        <w:t>4</w:t>
      </w:r>
      <w:r>
        <w:rPr>
          <w:rFonts w:ascii="Times New Roman" w:hAnsi="Times New Roman"/>
          <w:b/>
          <w:noProof/>
          <w:sz w:val="28"/>
          <w:szCs w:val="28"/>
        </w:rPr>
        <w:br w:type="page"/>
      </w:r>
    </w:p>
    <w:p w14:paraId="016525F8" w14:textId="70430A1E" w:rsidR="006230A1" w:rsidRDefault="00DC1001" w:rsidP="006230A1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30A1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</w:t>
      </w:r>
    </w:p>
    <w:p w14:paraId="60A5BACA" w14:textId="7245A447" w:rsidR="009502E1" w:rsidRPr="00D97B94" w:rsidRDefault="009502E1" w:rsidP="00466879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97B94">
        <w:rPr>
          <w:rFonts w:ascii="Times New Roman" w:hAnsi="Times New Roman" w:cs="Times New Roman"/>
          <w:sz w:val="28"/>
          <w:szCs w:val="28"/>
          <w:lang w:eastAsia="ru-RU"/>
        </w:rPr>
        <w:t>Тем</w:t>
      </w:r>
      <w:r w:rsidR="00D97B94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 «Доли» традиционно всегда присутствовал</w:t>
      </w:r>
      <w:r w:rsidR="00466879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 в</w:t>
      </w:r>
      <w:r w:rsidR="0046687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учебниках по математике </w:t>
      </w:r>
      <w:r w:rsidR="00466879">
        <w:rPr>
          <w:rFonts w:ascii="Times New Roman" w:hAnsi="Times New Roman" w:cs="Times New Roman"/>
          <w:sz w:val="28"/>
          <w:szCs w:val="28"/>
          <w:lang w:eastAsia="ru-RU"/>
        </w:rPr>
        <w:t xml:space="preserve">на уровне начального общего образования. 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>Понятие д</w:t>
      </w:r>
      <w:r w:rsidR="00466879">
        <w:rPr>
          <w:rFonts w:ascii="Times New Roman" w:hAnsi="Times New Roman" w:cs="Times New Roman"/>
          <w:sz w:val="28"/>
          <w:szCs w:val="28"/>
          <w:lang w:eastAsia="ru-RU"/>
        </w:rPr>
        <w:t>ол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>и связано с расширением множества целых чисел до множества рациональных чисел. Теоретически считается, что знакомство младших школьников с долями имеет целью расширени</w:t>
      </w:r>
      <w:r w:rsidR="005162AC">
        <w:rPr>
          <w:rFonts w:ascii="Times New Roman" w:hAnsi="Times New Roman" w:cs="Times New Roman"/>
          <w:sz w:val="28"/>
          <w:szCs w:val="28"/>
          <w:lang w:eastAsia="ru-RU"/>
        </w:rPr>
        <w:t>я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 их представлений о числе</w:t>
      </w:r>
      <w:r w:rsidR="00466879">
        <w:rPr>
          <w:rFonts w:ascii="Times New Roman" w:hAnsi="Times New Roman" w:cs="Times New Roman"/>
          <w:sz w:val="28"/>
          <w:szCs w:val="28"/>
          <w:lang w:eastAsia="ru-RU"/>
        </w:rPr>
        <w:t xml:space="preserve"> на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 практическ</w:t>
      </w:r>
      <w:r w:rsidR="005162AC">
        <w:rPr>
          <w:rFonts w:ascii="Times New Roman" w:hAnsi="Times New Roman" w:cs="Times New Roman"/>
          <w:sz w:val="28"/>
          <w:szCs w:val="28"/>
          <w:lang w:eastAsia="ru-RU"/>
        </w:rPr>
        <w:t>ой основе.</w:t>
      </w:r>
    </w:p>
    <w:p w14:paraId="0A2484E2" w14:textId="669E843A" w:rsidR="005162AC" w:rsidRDefault="009502E1" w:rsidP="00C60F8C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97B94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="005162AC">
        <w:rPr>
          <w:rFonts w:ascii="Times New Roman" w:hAnsi="Times New Roman" w:cs="Times New Roman"/>
          <w:sz w:val="28"/>
          <w:szCs w:val="28"/>
          <w:lang w:eastAsia="ru-RU"/>
        </w:rPr>
        <w:t>оля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 xml:space="preserve"> в классической методической трактовке курса математики для начальных классов – это способ получения части объекта</w:t>
      </w:r>
      <w:r w:rsidR="00C60F8C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>В математике рассматривается два подхода к определению понятия д</w:t>
      </w:r>
      <w:r w:rsidR="005162AC">
        <w:rPr>
          <w:rFonts w:ascii="Times New Roman" w:hAnsi="Times New Roman" w:cs="Times New Roman"/>
          <w:sz w:val="28"/>
          <w:szCs w:val="28"/>
          <w:lang w:eastAsia="ru-RU"/>
        </w:rPr>
        <w:t>ол</w:t>
      </w:r>
      <w:r w:rsidRPr="00D97B94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5162AC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14:paraId="15BA944E" w14:textId="77777777" w:rsidR="00F57A76" w:rsidRDefault="009502E1" w:rsidP="005162AC">
      <w:pPr>
        <w:pStyle w:val="af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97B94">
        <w:rPr>
          <w:rFonts w:ascii="Times New Roman" w:hAnsi="Times New Roman" w:cs="Times New Roman"/>
          <w:sz w:val="28"/>
          <w:szCs w:val="28"/>
          <w:lang w:eastAsia="ru-RU"/>
        </w:rPr>
        <w:t>через словесное определение и описание свойств</w:t>
      </w:r>
      <w:r w:rsidR="00F57A76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6296EBB4" w14:textId="34F32645" w:rsidR="009502E1" w:rsidRPr="00D97B94" w:rsidRDefault="009502E1" w:rsidP="005162AC">
      <w:pPr>
        <w:pStyle w:val="af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97B94">
        <w:rPr>
          <w:rFonts w:ascii="Times New Roman" w:hAnsi="Times New Roman" w:cs="Times New Roman"/>
          <w:sz w:val="28"/>
          <w:szCs w:val="28"/>
          <w:lang w:eastAsia="ru-RU"/>
        </w:rPr>
        <w:t>практический на основе измерения длин отрезков.</w:t>
      </w:r>
    </w:p>
    <w:p w14:paraId="7E8F25D1" w14:textId="3041B60B" w:rsidR="007D06ED" w:rsidRPr="008C7D08" w:rsidRDefault="00C60F8C" w:rsidP="004E393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0F8C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sz w:val="28"/>
          <w:szCs w:val="28"/>
        </w:rPr>
        <w:t xml:space="preserve">обновлённым </w:t>
      </w:r>
      <w:r w:rsidR="008D404B" w:rsidRPr="00C60F8C">
        <w:rPr>
          <w:rFonts w:ascii="Times New Roman" w:hAnsi="Times New Roman" w:cs="Times New Roman"/>
          <w:sz w:val="28"/>
          <w:szCs w:val="28"/>
        </w:rPr>
        <w:t xml:space="preserve">ФГОС </w:t>
      </w:r>
      <w:r w:rsidR="000F167E" w:rsidRPr="00C60F8C">
        <w:rPr>
          <w:rFonts w:ascii="Times New Roman" w:hAnsi="Times New Roman" w:cs="Times New Roman"/>
          <w:sz w:val="28"/>
          <w:szCs w:val="28"/>
        </w:rPr>
        <w:t xml:space="preserve">НОО </w:t>
      </w:r>
      <w:r w:rsidRPr="00C60F8C">
        <w:rPr>
          <w:rFonts w:ascii="Times New Roman" w:hAnsi="Times New Roman" w:cs="Times New Roman"/>
          <w:sz w:val="28"/>
          <w:szCs w:val="28"/>
        </w:rPr>
        <w:t>при реализаци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60F8C">
        <w:rPr>
          <w:rFonts w:ascii="Times New Roman" w:hAnsi="Times New Roman" w:cs="Times New Roman"/>
          <w:sz w:val="28"/>
          <w:szCs w:val="28"/>
        </w:rPr>
        <w:t xml:space="preserve"> требований </w:t>
      </w:r>
      <w:r w:rsidR="008C7D08" w:rsidRPr="00C60F8C">
        <w:rPr>
          <w:rFonts w:ascii="Times New Roman" w:hAnsi="Times New Roman" w:cs="Times New Roman"/>
          <w:sz w:val="28"/>
          <w:szCs w:val="28"/>
        </w:rPr>
        <w:t>Федеральной рабочей программ</w:t>
      </w:r>
      <w:r w:rsidRPr="00C60F8C">
        <w:rPr>
          <w:rFonts w:ascii="Times New Roman" w:hAnsi="Times New Roman" w:cs="Times New Roman"/>
          <w:sz w:val="28"/>
          <w:szCs w:val="28"/>
        </w:rPr>
        <w:t>ы</w:t>
      </w:r>
      <w:r w:rsidR="008C7D08" w:rsidRPr="00C60F8C">
        <w:rPr>
          <w:rFonts w:ascii="Times New Roman" w:hAnsi="Times New Roman" w:cs="Times New Roman"/>
          <w:sz w:val="28"/>
          <w:szCs w:val="28"/>
        </w:rPr>
        <w:t xml:space="preserve"> по математике  </w:t>
      </w:r>
      <w:r w:rsidRPr="00C60F8C">
        <w:rPr>
          <w:rFonts w:ascii="Times New Roman" w:hAnsi="Times New Roman" w:cs="Times New Roman"/>
          <w:sz w:val="28"/>
          <w:szCs w:val="28"/>
        </w:rPr>
        <w:t xml:space="preserve">предусмотрено </w:t>
      </w:r>
      <w:r w:rsidR="008C7D08" w:rsidRPr="00C60F8C">
        <w:rPr>
          <w:rFonts w:ascii="Times New Roman" w:hAnsi="Times New Roman" w:cs="Times New Roman"/>
          <w:sz w:val="28"/>
          <w:szCs w:val="28"/>
        </w:rPr>
        <w:t>созда</w:t>
      </w:r>
      <w:r w:rsidRPr="00C60F8C">
        <w:rPr>
          <w:rFonts w:ascii="Times New Roman" w:hAnsi="Times New Roman" w:cs="Times New Roman"/>
          <w:sz w:val="28"/>
          <w:szCs w:val="28"/>
        </w:rPr>
        <w:t xml:space="preserve">ние условий для </w:t>
      </w:r>
      <w:r w:rsidR="008C7D08" w:rsidRPr="00C60F8C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>конкретны</w:t>
      </w:r>
      <w:r w:rsidRPr="00C60F8C">
        <w:rPr>
          <w:rFonts w:ascii="Times New Roman" w:hAnsi="Times New Roman" w:cs="Times New Roman"/>
          <w:sz w:val="28"/>
          <w:szCs w:val="28"/>
        </w:rPr>
        <w:t>х</w:t>
      </w:r>
      <w:r w:rsidR="008C7D08" w:rsidRPr="00C60F8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>представлени</w:t>
      </w:r>
      <w:r w:rsidRPr="00C60F8C">
        <w:rPr>
          <w:rFonts w:ascii="Times New Roman" w:hAnsi="Times New Roman" w:cs="Times New Roman"/>
          <w:sz w:val="28"/>
          <w:szCs w:val="28"/>
        </w:rPr>
        <w:t>й</w:t>
      </w:r>
      <w:r w:rsidR="008C7D08" w:rsidRPr="00C60F8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>о</w:t>
      </w:r>
      <w:r w:rsidR="008C7D08" w:rsidRPr="00C60F8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>доле</w:t>
      </w:r>
      <w:r w:rsidRPr="00C60F8C">
        <w:rPr>
          <w:rFonts w:ascii="Times New Roman" w:hAnsi="Times New Roman" w:cs="Times New Roman"/>
          <w:sz w:val="28"/>
          <w:szCs w:val="28"/>
        </w:rPr>
        <w:t xml:space="preserve"> числа. </w:t>
      </w:r>
      <w:r w:rsidR="008C7D08" w:rsidRPr="00C60F8C">
        <w:rPr>
          <w:rFonts w:ascii="Times New Roman" w:hAnsi="Times New Roman" w:cs="Times New Roman"/>
          <w:sz w:val="28"/>
          <w:szCs w:val="28"/>
        </w:rPr>
        <w:t>С</w:t>
      </w:r>
      <w:r w:rsidR="008C7D08" w:rsidRPr="00C60F8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 xml:space="preserve">этой целью знакомство с темой «Доли» предусматривает во 2 классе </w:t>
      </w:r>
      <w:r w:rsidR="004E393D">
        <w:rPr>
          <w:rFonts w:ascii="Times New Roman" w:hAnsi="Times New Roman" w:cs="Times New Roman"/>
          <w:sz w:val="28"/>
          <w:szCs w:val="28"/>
        </w:rPr>
        <w:t xml:space="preserve">ввести </w:t>
      </w:r>
      <w:r w:rsidR="008C7D08" w:rsidRPr="00C60F8C">
        <w:rPr>
          <w:rFonts w:ascii="Times New Roman" w:hAnsi="Times New Roman" w:cs="Times New Roman"/>
          <w:sz w:val="28"/>
          <w:szCs w:val="28"/>
        </w:rPr>
        <w:t xml:space="preserve"> понятия «часть - целое», в 3 и 4  классе предусмотрено знакомство с долями, их записью, сравн</w:t>
      </w:r>
      <w:r w:rsidR="004E393D">
        <w:rPr>
          <w:rFonts w:ascii="Times New Roman" w:hAnsi="Times New Roman" w:cs="Times New Roman"/>
          <w:sz w:val="28"/>
          <w:szCs w:val="28"/>
        </w:rPr>
        <w:t>ением</w:t>
      </w:r>
      <w:r w:rsidR="008C7D08" w:rsidRPr="00C60F8C">
        <w:rPr>
          <w:rFonts w:ascii="Times New Roman" w:hAnsi="Times New Roman" w:cs="Times New Roman"/>
          <w:sz w:val="28"/>
          <w:szCs w:val="28"/>
        </w:rPr>
        <w:t>, реш</w:t>
      </w:r>
      <w:r w:rsidR="004E393D">
        <w:rPr>
          <w:rFonts w:ascii="Times New Roman" w:hAnsi="Times New Roman" w:cs="Times New Roman"/>
          <w:sz w:val="28"/>
          <w:szCs w:val="28"/>
        </w:rPr>
        <w:t>ением</w:t>
      </w:r>
      <w:r w:rsidR="008C7D08" w:rsidRPr="00C60F8C">
        <w:rPr>
          <w:rFonts w:ascii="Times New Roman" w:hAnsi="Times New Roman" w:cs="Times New Roman"/>
          <w:sz w:val="28"/>
          <w:szCs w:val="28"/>
        </w:rPr>
        <w:t xml:space="preserve"> задачи на нахождение доли числа и числа по доле. Все названные</w:t>
      </w:r>
      <w:r w:rsidR="008C7D08" w:rsidRPr="00C60F8C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8C7D08" w:rsidRPr="00C60F8C">
        <w:rPr>
          <w:rFonts w:ascii="Times New Roman" w:hAnsi="Times New Roman" w:cs="Times New Roman"/>
          <w:sz w:val="28"/>
          <w:szCs w:val="28"/>
        </w:rPr>
        <w:t>вопросы раскрываются на наглядной основе в ходе практической работы на уроке.</w:t>
      </w:r>
    </w:p>
    <w:p w14:paraId="0FC5BF1F" w14:textId="63F19D29" w:rsidR="004E393D" w:rsidRDefault="008D404B" w:rsidP="004E393D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7B4"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="004E39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457B4">
        <w:rPr>
          <w:rFonts w:ascii="Times New Roman" w:hAnsi="Times New Roman" w:cs="Times New Roman"/>
          <w:b/>
          <w:sz w:val="28"/>
          <w:szCs w:val="28"/>
        </w:rPr>
        <w:t>Федеральной рабочей программы</w:t>
      </w:r>
    </w:p>
    <w:p w14:paraId="0CF7082C" w14:textId="63B0C6C1" w:rsidR="00DC1001" w:rsidRPr="002457B4" w:rsidRDefault="008D404B" w:rsidP="004E393D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7B4">
        <w:rPr>
          <w:rFonts w:ascii="Times New Roman" w:hAnsi="Times New Roman" w:cs="Times New Roman"/>
          <w:b/>
          <w:sz w:val="28"/>
          <w:szCs w:val="28"/>
        </w:rPr>
        <w:t>по математике по теме «Доли»</w:t>
      </w:r>
    </w:p>
    <w:tbl>
      <w:tblPr>
        <w:tblStyle w:val="af0"/>
        <w:tblW w:w="9634" w:type="dxa"/>
        <w:tblLook w:val="04A0" w:firstRow="1" w:lastRow="0" w:firstColumn="1" w:lastColumn="0" w:noHBand="0" w:noVBand="1"/>
      </w:tblPr>
      <w:tblGrid>
        <w:gridCol w:w="2754"/>
        <w:gridCol w:w="2404"/>
        <w:gridCol w:w="2298"/>
        <w:gridCol w:w="2274"/>
      </w:tblGrid>
      <w:tr w:rsidR="002457B4" w:rsidRPr="008D404B" w14:paraId="4F9A4FE1" w14:textId="77777777" w:rsidTr="004E393D">
        <w:tc>
          <w:tcPr>
            <w:tcW w:w="2792" w:type="dxa"/>
          </w:tcPr>
          <w:p w14:paraId="59CE6672" w14:textId="588F77C6" w:rsidR="003F2656" w:rsidRPr="008D404B" w:rsidRDefault="003F2656" w:rsidP="008D404B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42" w:type="dxa"/>
          </w:tcPr>
          <w:p w14:paraId="51B5621C" w14:textId="77777777" w:rsidR="008D404B" w:rsidRDefault="008D404B" w:rsidP="008D404B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4D7BDDF" w14:textId="17CDEACC" w:rsidR="003F2656" w:rsidRPr="008D404B" w:rsidRDefault="003F2656" w:rsidP="008D404B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b/>
                <w:sz w:val="28"/>
                <w:szCs w:val="28"/>
              </w:rPr>
              <w:t>2 класс</w:t>
            </w:r>
          </w:p>
        </w:tc>
        <w:tc>
          <w:tcPr>
            <w:tcW w:w="2330" w:type="dxa"/>
          </w:tcPr>
          <w:p w14:paraId="0480009D" w14:textId="7E7B221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E3D189A" w14:textId="0311FE11" w:rsidR="003F2656" w:rsidRPr="008D404B" w:rsidRDefault="003F2656" w:rsidP="008D404B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b/>
                <w:sz w:val="28"/>
                <w:szCs w:val="28"/>
              </w:rPr>
              <w:t>3 класс</w:t>
            </w:r>
          </w:p>
        </w:tc>
        <w:tc>
          <w:tcPr>
            <w:tcW w:w="2070" w:type="dxa"/>
          </w:tcPr>
          <w:p w14:paraId="5DB0C46D" w14:textId="7777777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68E5A914" w14:textId="3DA42874" w:rsidR="003F2656" w:rsidRPr="008D404B" w:rsidRDefault="003F2656" w:rsidP="008D404B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b/>
                <w:sz w:val="28"/>
                <w:szCs w:val="28"/>
              </w:rPr>
              <w:t>4 класс</w:t>
            </w:r>
          </w:p>
        </w:tc>
      </w:tr>
      <w:tr w:rsidR="002457B4" w:rsidRPr="008D404B" w14:paraId="3D67F067" w14:textId="77777777" w:rsidTr="004E393D">
        <w:tc>
          <w:tcPr>
            <w:tcW w:w="2792" w:type="dxa"/>
          </w:tcPr>
          <w:p w14:paraId="48109504" w14:textId="77777777" w:rsidR="004E393D" w:rsidRDefault="008D404B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Раздел </w:t>
            </w:r>
          </w:p>
          <w:p w14:paraId="111020DE" w14:textId="028BCBA8" w:rsidR="003F2656" w:rsidRPr="002457B4" w:rsidRDefault="008D404B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3F2656"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Текстовые задачи</w:t>
            </w: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="003F2656"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14:paraId="6DF74972" w14:textId="77777777" w:rsidR="003F2656" w:rsidRPr="002457B4" w:rsidRDefault="003F2656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42" w:type="dxa"/>
          </w:tcPr>
          <w:p w14:paraId="41148974" w14:textId="12F2C172" w:rsidR="003F2656" w:rsidRPr="008D404B" w:rsidRDefault="008D404B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330" w:type="dxa"/>
          </w:tcPr>
          <w:p w14:paraId="42C98B08" w14:textId="08CE8EF1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t xml:space="preserve"> Доля величины: половина, треть, четверть, пятая, десятая часть в практической ситуации. Сравнение долей одной величины. Задачи на нахождение доли величины.</w:t>
            </w:r>
          </w:p>
        </w:tc>
        <w:tc>
          <w:tcPr>
            <w:tcW w:w="2070" w:type="dxa"/>
          </w:tcPr>
          <w:p w14:paraId="48E78C0B" w14:textId="6AF24ED9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t xml:space="preserve">Задачи на нахождение доли величины, величины по её доле. </w:t>
            </w:r>
          </w:p>
        </w:tc>
      </w:tr>
      <w:tr w:rsidR="002457B4" w:rsidRPr="008D404B" w14:paraId="726E2048" w14:textId="77777777" w:rsidTr="004E393D">
        <w:tc>
          <w:tcPr>
            <w:tcW w:w="2792" w:type="dxa"/>
          </w:tcPr>
          <w:p w14:paraId="577E6F37" w14:textId="2C1BFE63" w:rsidR="003F2656" w:rsidRPr="002457B4" w:rsidRDefault="008D404B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Раздел «</w:t>
            </w:r>
            <w:r w:rsidR="003F2656"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Пространственные отношения и геометрические фигуры</w:t>
            </w: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2442" w:type="dxa"/>
          </w:tcPr>
          <w:p w14:paraId="695D0410" w14:textId="56264E8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t>Расположение предметов и объектов на плоскости, в пространстве, установление пространственных отношений: «часть-целое»</w:t>
            </w:r>
          </w:p>
        </w:tc>
        <w:tc>
          <w:tcPr>
            <w:tcW w:w="2330" w:type="dxa"/>
          </w:tcPr>
          <w:p w14:paraId="4B045C4D" w14:textId="4BE9F4B1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t>Конструирование геометрических фигур (разбиение фигуры на части, составление фигуры из частей).</w:t>
            </w:r>
          </w:p>
          <w:p w14:paraId="287D7BFB" w14:textId="7777777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70" w:type="dxa"/>
          </w:tcPr>
          <w:p w14:paraId="710A0E58" w14:textId="7777777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404B" w:rsidRPr="008D404B" w14:paraId="2A8CE408" w14:textId="77777777" w:rsidTr="004E393D">
        <w:tc>
          <w:tcPr>
            <w:tcW w:w="2792" w:type="dxa"/>
          </w:tcPr>
          <w:p w14:paraId="144A7C57" w14:textId="77777777" w:rsidR="002457B4" w:rsidRPr="002457B4" w:rsidRDefault="008F3603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="008D404B"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ланируемые результаты освоения </w:t>
            </w:r>
            <w:r w:rsidR="008D404B"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программы по математике на уровне начального общего образования</w:t>
            </w:r>
          </w:p>
          <w:p w14:paraId="05D96963" w14:textId="0EE7AEF5" w:rsidR="008F3603" w:rsidRPr="002457B4" w:rsidRDefault="002457B4" w:rsidP="008D404B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Метапредметные результаты </w:t>
            </w:r>
          </w:p>
        </w:tc>
        <w:tc>
          <w:tcPr>
            <w:tcW w:w="6842" w:type="dxa"/>
            <w:gridSpan w:val="3"/>
          </w:tcPr>
          <w:p w14:paraId="398AA8A1" w14:textId="116BFA77" w:rsidR="008F3603" w:rsidRPr="008D404B" w:rsidRDefault="008F3603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Базовые логические действия: устанавливать связи и зависимости между математическими объектами («часть-целое»</w:t>
            </w:r>
            <w:r w:rsidR="008D404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7E255A44" w14:textId="5B2EAC01" w:rsidR="008F3603" w:rsidRPr="008D404B" w:rsidRDefault="008F3603" w:rsidP="002457B4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457B4" w:rsidRPr="008D404B" w14:paraId="0B0A7AAA" w14:textId="77777777" w:rsidTr="004E393D">
        <w:tc>
          <w:tcPr>
            <w:tcW w:w="2792" w:type="dxa"/>
          </w:tcPr>
          <w:p w14:paraId="7A14D128" w14:textId="480EB51D" w:rsidR="003F2656" w:rsidRPr="002457B4" w:rsidRDefault="002457B4" w:rsidP="002457B4">
            <w:pPr>
              <w:pStyle w:val="a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57B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Предметные результаты </w:t>
            </w:r>
          </w:p>
        </w:tc>
        <w:tc>
          <w:tcPr>
            <w:tcW w:w="2442" w:type="dxa"/>
          </w:tcPr>
          <w:p w14:paraId="01CE54B9" w14:textId="77777777" w:rsidR="003F2656" w:rsidRPr="008D404B" w:rsidRDefault="003F2656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0" w:type="dxa"/>
          </w:tcPr>
          <w:p w14:paraId="0BA8EBF6" w14:textId="157A9DAD" w:rsidR="003F2656" w:rsidRPr="008D404B" w:rsidRDefault="002457B4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8F3603" w:rsidRPr="008D404B">
              <w:rPr>
                <w:rFonts w:ascii="Times New Roman" w:hAnsi="Times New Roman" w:cs="Times New Roman"/>
                <w:sz w:val="28"/>
                <w:szCs w:val="28"/>
              </w:rPr>
              <w:t>азывать, находить долю величины (половина, четверть); сравнивать величины, выраженные долями</w:t>
            </w:r>
            <w:r w:rsidR="00C60F8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70" w:type="dxa"/>
          </w:tcPr>
          <w:p w14:paraId="6BC6A0D6" w14:textId="77777777" w:rsidR="002457B4" w:rsidRDefault="002457B4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8F3603" w:rsidRPr="008D404B">
              <w:rPr>
                <w:rFonts w:ascii="Times New Roman" w:hAnsi="Times New Roman" w:cs="Times New Roman"/>
                <w:sz w:val="28"/>
                <w:szCs w:val="28"/>
              </w:rPr>
              <w:t xml:space="preserve">аходить долю величины, величину по ее доле; </w:t>
            </w:r>
          </w:p>
          <w:p w14:paraId="6A70FCBA" w14:textId="4D386D86" w:rsidR="003F2656" w:rsidRPr="008D404B" w:rsidRDefault="008F3603" w:rsidP="008D404B">
            <w:pPr>
              <w:pStyle w:val="af"/>
              <w:rPr>
                <w:rFonts w:ascii="Times New Roman" w:hAnsi="Times New Roman" w:cs="Times New Roman"/>
                <w:sz w:val="28"/>
                <w:szCs w:val="28"/>
              </w:rPr>
            </w:pPr>
            <w:r w:rsidRPr="008D404B">
              <w:rPr>
                <w:rFonts w:ascii="Times New Roman" w:hAnsi="Times New Roman" w:cs="Times New Roman"/>
                <w:sz w:val="28"/>
                <w:szCs w:val="28"/>
              </w:rPr>
              <w:t>находить неизвестный компонент арифметического действия</w:t>
            </w:r>
            <w:r w:rsidR="002457B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14:paraId="69E3C29B" w14:textId="6B20A42F" w:rsidR="008D404B" w:rsidRDefault="008D404B" w:rsidP="004E393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 xml:space="preserve">Общеизвестно, </w:t>
      </w:r>
      <w:r w:rsidR="00F90907">
        <w:rPr>
          <w:rFonts w:ascii="Times New Roman" w:hAnsi="Times New Roman" w:cs="Times New Roman"/>
          <w:sz w:val="28"/>
          <w:szCs w:val="28"/>
        </w:rPr>
        <w:t xml:space="preserve">что </w:t>
      </w:r>
      <w:r w:rsidRPr="002E4C12">
        <w:rPr>
          <w:rFonts w:ascii="Times New Roman" w:hAnsi="Times New Roman" w:cs="Times New Roman"/>
          <w:sz w:val="28"/>
          <w:szCs w:val="28"/>
        </w:rPr>
        <w:t>знакомство и расширение представлений о д</w:t>
      </w:r>
      <w:r w:rsidR="002457B4">
        <w:rPr>
          <w:rFonts w:ascii="Times New Roman" w:hAnsi="Times New Roman" w:cs="Times New Roman"/>
          <w:sz w:val="28"/>
          <w:szCs w:val="28"/>
        </w:rPr>
        <w:t xml:space="preserve">оли </w:t>
      </w:r>
      <w:r w:rsidRPr="002E4C12">
        <w:rPr>
          <w:rFonts w:ascii="Times New Roman" w:hAnsi="Times New Roman" w:cs="Times New Roman"/>
          <w:sz w:val="28"/>
          <w:szCs w:val="28"/>
        </w:rPr>
        <w:t>числа дает незаменимые знания, которые помогут школьникам и в дальнейшем усвоении учебного материала, и в решении практических задач в жизни.</w:t>
      </w:r>
    </w:p>
    <w:p w14:paraId="18322E88" w14:textId="2E09817D" w:rsidR="00F13110" w:rsidRDefault="00F13110" w:rsidP="00F13110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5149">
        <w:rPr>
          <w:rFonts w:ascii="Times New Roman" w:hAnsi="Times New Roman" w:cs="Times New Roman"/>
          <w:sz w:val="28"/>
          <w:szCs w:val="28"/>
        </w:rPr>
        <w:t xml:space="preserve">Основные действия, которыми нужно овладеть выпускникам начальной школы </w:t>
      </w:r>
      <w:r w:rsidR="00387996">
        <w:rPr>
          <w:rFonts w:ascii="Times New Roman" w:hAnsi="Times New Roman" w:cs="Times New Roman"/>
          <w:sz w:val="28"/>
          <w:szCs w:val="28"/>
        </w:rPr>
        <w:t xml:space="preserve">по теме «Доли» </w:t>
      </w:r>
      <w:r w:rsidRPr="00E45149">
        <w:rPr>
          <w:rFonts w:ascii="Times New Roman" w:hAnsi="Times New Roman" w:cs="Times New Roman"/>
          <w:sz w:val="28"/>
          <w:szCs w:val="28"/>
        </w:rPr>
        <w:t>в соответствии с требованиями обновлённого ФГОС НОО считаются п</w:t>
      </w:r>
      <w:r w:rsidR="00D65AB7" w:rsidRPr="00E45149">
        <w:rPr>
          <w:rFonts w:ascii="Times New Roman" w:hAnsi="Times New Roman" w:cs="Times New Roman"/>
          <w:sz w:val="28"/>
          <w:szCs w:val="28"/>
        </w:rPr>
        <w:t xml:space="preserve">одготовкой </w:t>
      </w:r>
      <w:r w:rsidRPr="00E45149">
        <w:rPr>
          <w:rFonts w:ascii="Times New Roman" w:hAnsi="Times New Roman" w:cs="Times New Roman"/>
          <w:sz w:val="28"/>
          <w:szCs w:val="28"/>
        </w:rPr>
        <w:t xml:space="preserve">к знакомству с </w:t>
      </w:r>
      <w:r w:rsidR="00D65AB7" w:rsidRPr="00E45149">
        <w:rPr>
          <w:rFonts w:ascii="Times New Roman" w:hAnsi="Times New Roman" w:cs="Times New Roman"/>
          <w:sz w:val="28"/>
          <w:szCs w:val="28"/>
        </w:rPr>
        <w:t xml:space="preserve">более сложной </w:t>
      </w:r>
      <w:r w:rsidRPr="00E45149">
        <w:rPr>
          <w:rFonts w:ascii="Times New Roman" w:hAnsi="Times New Roman" w:cs="Times New Roman"/>
          <w:sz w:val="28"/>
          <w:szCs w:val="28"/>
        </w:rPr>
        <w:t>темой «Дроби» в 5-6 классах.</w:t>
      </w:r>
    </w:p>
    <w:p w14:paraId="599B399B" w14:textId="0C97C77D" w:rsidR="00176D76" w:rsidRPr="001636CD" w:rsidRDefault="001F42C8" w:rsidP="00F13110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учебнике </w:t>
      </w:r>
      <w:r w:rsidR="001636CD">
        <w:rPr>
          <w:rFonts w:ascii="Times New Roman" w:hAnsi="Times New Roman" w:cs="Times New Roman"/>
          <w:sz w:val="28"/>
          <w:szCs w:val="28"/>
        </w:rPr>
        <w:t xml:space="preserve">«Математика» Л.Г. Петерсон в  4 классе </w:t>
      </w:r>
      <w:r>
        <w:rPr>
          <w:rFonts w:ascii="Times New Roman" w:hAnsi="Times New Roman" w:cs="Times New Roman"/>
          <w:sz w:val="28"/>
          <w:szCs w:val="28"/>
        </w:rPr>
        <w:t>темы «Дол</w:t>
      </w:r>
      <w:r w:rsidR="001636CD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» и «Дроб</w:t>
      </w:r>
      <w:r w:rsidR="00387996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» представлены очень широко:  </w:t>
      </w:r>
      <w:r w:rsidR="001636CD">
        <w:rPr>
          <w:rFonts w:ascii="Times New Roman" w:hAnsi="Times New Roman" w:cs="Times New Roman"/>
          <w:sz w:val="28"/>
          <w:szCs w:val="28"/>
        </w:rPr>
        <w:t xml:space="preserve">с исторической справкой о происхождении дробного числа,  </w:t>
      </w:r>
      <w:r>
        <w:rPr>
          <w:rFonts w:ascii="Times New Roman" w:hAnsi="Times New Roman" w:cs="Times New Roman"/>
          <w:sz w:val="28"/>
          <w:szCs w:val="28"/>
        </w:rPr>
        <w:t xml:space="preserve">с определением понятий «доля» и «дробь», записью и сравнением дробей, решением простых и составных задач на нахождение числа по доле и доли от числа. Так как </w:t>
      </w:r>
      <w:r w:rsidR="001636CD">
        <w:rPr>
          <w:rFonts w:ascii="Times New Roman" w:hAnsi="Times New Roman" w:cs="Times New Roman"/>
          <w:sz w:val="28"/>
          <w:szCs w:val="28"/>
        </w:rPr>
        <w:t>ФГОС не предусматривает изучение темы «Дробь» на уровне начального общего образования</w:t>
      </w:r>
      <w:r w:rsidR="00387996">
        <w:rPr>
          <w:rFonts w:ascii="Times New Roman" w:hAnsi="Times New Roman" w:cs="Times New Roman"/>
          <w:sz w:val="28"/>
          <w:szCs w:val="28"/>
        </w:rPr>
        <w:t xml:space="preserve"> и в планируемых результатах освоения Федеральной рабочей программы по математике не отражены требования, </w:t>
      </w:r>
      <w:r w:rsidR="001636CD">
        <w:rPr>
          <w:rFonts w:ascii="Times New Roman" w:hAnsi="Times New Roman" w:cs="Times New Roman"/>
          <w:sz w:val="28"/>
          <w:szCs w:val="28"/>
        </w:rPr>
        <w:t xml:space="preserve">то </w:t>
      </w:r>
      <w:r w:rsidR="00387996">
        <w:rPr>
          <w:rFonts w:ascii="Times New Roman" w:hAnsi="Times New Roman" w:cs="Times New Roman"/>
          <w:sz w:val="28"/>
          <w:szCs w:val="28"/>
        </w:rPr>
        <w:t xml:space="preserve">в обязательный контроль задания по </w:t>
      </w:r>
      <w:r w:rsidR="001636CD">
        <w:rPr>
          <w:rFonts w:ascii="Times New Roman" w:hAnsi="Times New Roman" w:cs="Times New Roman"/>
          <w:sz w:val="28"/>
          <w:szCs w:val="28"/>
        </w:rPr>
        <w:t>содержани</w:t>
      </w:r>
      <w:r w:rsidR="00387996">
        <w:rPr>
          <w:rFonts w:ascii="Times New Roman" w:hAnsi="Times New Roman" w:cs="Times New Roman"/>
          <w:sz w:val="28"/>
          <w:szCs w:val="28"/>
        </w:rPr>
        <w:t>ю</w:t>
      </w:r>
      <w:r w:rsidR="001636CD">
        <w:rPr>
          <w:rFonts w:ascii="Times New Roman" w:hAnsi="Times New Roman" w:cs="Times New Roman"/>
          <w:sz w:val="28"/>
          <w:szCs w:val="28"/>
        </w:rPr>
        <w:t xml:space="preserve"> темы </w:t>
      </w:r>
      <w:r w:rsidR="00387996">
        <w:rPr>
          <w:rFonts w:ascii="Times New Roman" w:hAnsi="Times New Roman" w:cs="Times New Roman"/>
          <w:sz w:val="28"/>
          <w:szCs w:val="28"/>
        </w:rPr>
        <w:t xml:space="preserve">«Дробь» </w:t>
      </w:r>
      <w:r w:rsidR="001636CD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1636CD" w:rsidRPr="001636CD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не выносить</w:t>
      </w:r>
      <w:r w:rsidR="00387996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.</w:t>
      </w:r>
    </w:p>
    <w:p w14:paraId="5E6D0A54" w14:textId="77777777" w:rsidR="00F13110" w:rsidRPr="008C7D08" w:rsidRDefault="00F13110" w:rsidP="002457B4">
      <w:pPr>
        <w:pStyle w:val="af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14:paraId="61ADA453" w14:textId="0B80B042" w:rsidR="008D404B" w:rsidRPr="002E4C12" w:rsidRDefault="008D404B" w:rsidP="002457B4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57B4">
        <w:rPr>
          <w:rFonts w:ascii="Times New Roman" w:hAnsi="Times New Roman" w:cs="Times New Roman"/>
          <w:sz w:val="28"/>
          <w:szCs w:val="28"/>
          <w:u w:val="single"/>
        </w:rPr>
        <w:t>Цель методических рекомендаций</w:t>
      </w:r>
      <w:r w:rsidRPr="002E4C1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раскрыть </w:t>
      </w:r>
      <w:r w:rsidRPr="002E4C12">
        <w:rPr>
          <w:rFonts w:ascii="Times New Roman" w:hAnsi="Times New Roman" w:cs="Times New Roman"/>
          <w:sz w:val="28"/>
          <w:szCs w:val="28"/>
        </w:rPr>
        <w:t>основны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E4C12">
        <w:rPr>
          <w:rFonts w:ascii="Times New Roman" w:hAnsi="Times New Roman" w:cs="Times New Roman"/>
          <w:sz w:val="28"/>
          <w:szCs w:val="28"/>
        </w:rPr>
        <w:t xml:space="preserve"> особенности организации обучения младших школьников теме «Д</w:t>
      </w:r>
      <w:r>
        <w:rPr>
          <w:rFonts w:ascii="Times New Roman" w:hAnsi="Times New Roman" w:cs="Times New Roman"/>
          <w:sz w:val="28"/>
          <w:szCs w:val="28"/>
        </w:rPr>
        <w:t>оли</w:t>
      </w:r>
      <w:r w:rsidRPr="002E4C12">
        <w:rPr>
          <w:rFonts w:ascii="Times New Roman" w:hAnsi="Times New Roman" w:cs="Times New Roman"/>
          <w:sz w:val="28"/>
          <w:szCs w:val="28"/>
        </w:rPr>
        <w:t>»</w:t>
      </w:r>
      <w:r w:rsidR="00F13110">
        <w:rPr>
          <w:rFonts w:ascii="Times New Roman" w:hAnsi="Times New Roman" w:cs="Times New Roman"/>
          <w:sz w:val="28"/>
          <w:szCs w:val="28"/>
        </w:rPr>
        <w:t xml:space="preserve"> в курсе математики.</w:t>
      </w:r>
    </w:p>
    <w:p w14:paraId="76CFA658" w14:textId="77777777" w:rsidR="008D404B" w:rsidRDefault="008D404B" w:rsidP="00BC083D">
      <w:pPr>
        <w:pStyle w:val="af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17960811" w14:textId="172D6E5D" w:rsidR="006F4F0B" w:rsidRPr="006F4F0B" w:rsidRDefault="006F4F0B" w:rsidP="006F4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8EB39FA" w14:textId="3057A414" w:rsidR="006F4F0B" w:rsidRPr="00F13110" w:rsidRDefault="006F4F0B" w:rsidP="00F721AF">
      <w:pPr>
        <w:pStyle w:val="af"/>
        <w:jc w:val="center"/>
      </w:pPr>
    </w:p>
    <w:p w14:paraId="58BC421E" w14:textId="4941640C" w:rsidR="00B71017" w:rsidRPr="00F13110" w:rsidRDefault="00B71017" w:rsidP="00F721AF">
      <w:pPr>
        <w:pStyle w:val="af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7EE78B2E" w14:textId="44EFAAF2" w:rsidR="006F4F0B" w:rsidRPr="006F4F0B" w:rsidRDefault="006F4F0B" w:rsidP="006F4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C6B8F99" w14:textId="77777777" w:rsidR="006F4F0B" w:rsidRDefault="006F4F0B" w:rsidP="00F721AF">
      <w:pPr>
        <w:pStyle w:val="af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791002A4" w14:textId="37282300" w:rsidR="00F90907" w:rsidRDefault="00F90907" w:rsidP="002457B4">
      <w:pPr>
        <w:pStyle w:val="a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D38CCC" w14:textId="77777777" w:rsidR="00D27275" w:rsidRDefault="00D27275" w:rsidP="002457B4">
      <w:pPr>
        <w:pStyle w:val="af"/>
        <w:rPr>
          <w:rFonts w:ascii="Times New Roman" w:hAnsi="Times New Roman" w:cs="Times New Roman"/>
          <w:b/>
          <w:sz w:val="28"/>
          <w:szCs w:val="28"/>
        </w:rPr>
      </w:pPr>
    </w:p>
    <w:p w14:paraId="6A32D204" w14:textId="77777777" w:rsidR="00F90907" w:rsidRDefault="00F90907" w:rsidP="002457B4">
      <w:pPr>
        <w:pStyle w:val="af"/>
        <w:rPr>
          <w:rFonts w:ascii="Times New Roman" w:hAnsi="Times New Roman" w:cs="Times New Roman"/>
          <w:b/>
          <w:sz w:val="28"/>
          <w:szCs w:val="28"/>
        </w:rPr>
      </w:pPr>
    </w:p>
    <w:p w14:paraId="79DCAC45" w14:textId="6DB60D2F" w:rsidR="00D770AA" w:rsidRPr="008C7D08" w:rsidRDefault="008C7D08" w:rsidP="008C7D08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7D08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71706413" w14:textId="1D0AE273" w:rsidR="00803C8D" w:rsidRPr="002E4C12" w:rsidRDefault="00803C8D" w:rsidP="006F17B9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E4C12">
        <w:rPr>
          <w:rFonts w:ascii="Times New Roman" w:hAnsi="Times New Roman" w:cs="Times New Roman"/>
          <w:sz w:val="28"/>
          <w:szCs w:val="28"/>
        </w:rPr>
        <w:t>ведени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E4C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понятия «доли» </w:t>
      </w:r>
      <w:r w:rsidRPr="002E4C12">
        <w:rPr>
          <w:rFonts w:ascii="Times New Roman" w:hAnsi="Times New Roman" w:cs="Times New Roman"/>
          <w:sz w:val="28"/>
          <w:szCs w:val="28"/>
        </w:rPr>
        <w:t xml:space="preserve">в современных </w:t>
      </w:r>
      <w:r>
        <w:rPr>
          <w:rFonts w:ascii="Times New Roman" w:hAnsi="Times New Roman" w:cs="Times New Roman"/>
          <w:sz w:val="28"/>
          <w:szCs w:val="28"/>
        </w:rPr>
        <w:t xml:space="preserve">рабочих </w:t>
      </w:r>
      <w:r w:rsidRPr="002E4C12">
        <w:rPr>
          <w:rFonts w:ascii="Times New Roman" w:hAnsi="Times New Roman" w:cs="Times New Roman"/>
          <w:sz w:val="28"/>
          <w:szCs w:val="28"/>
        </w:rPr>
        <w:t>программах начального общего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предусматривает определённую подготовительную работу по данной теме.</w:t>
      </w:r>
      <w:r w:rsidR="006F17B9">
        <w:rPr>
          <w:rFonts w:ascii="Times New Roman" w:hAnsi="Times New Roman" w:cs="Times New Roman"/>
          <w:sz w:val="28"/>
          <w:szCs w:val="28"/>
        </w:rPr>
        <w:t xml:space="preserve"> Р</w:t>
      </w:r>
      <w:r w:rsidRPr="002E4C12">
        <w:rPr>
          <w:rFonts w:ascii="Times New Roman" w:hAnsi="Times New Roman" w:cs="Times New Roman"/>
          <w:sz w:val="28"/>
          <w:szCs w:val="28"/>
        </w:rPr>
        <w:t xml:space="preserve">абота на уроке </w:t>
      </w:r>
      <w:r w:rsidR="006F17B9">
        <w:rPr>
          <w:rFonts w:ascii="Times New Roman" w:hAnsi="Times New Roman" w:cs="Times New Roman"/>
          <w:sz w:val="28"/>
          <w:szCs w:val="28"/>
        </w:rPr>
        <w:t>по формированию представлений о доле</w:t>
      </w:r>
      <w:r w:rsidRPr="002E4C12">
        <w:rPr>
          <w:rFonts w:ascii="Times New Roman" w:hAnsi="Times New Roman" w:cs="Times New Roman"/>
          <w:sz w:val="28"/>
          <w:szCs w:val="28"/>
        </w:rPr>
        <w:t xml:space="preserve"> должна обеспечить у учащихся понимание недостаточности использования множества натуральных чисел и </w:t>
      </w:r>
      <w:r w:rsidR="006F17B9">
        <w:rPr>
          <w:rFonts w:ascii="Times New Roman" w:hAnsi="Times New Roman" w:cs="Times New Roman"/>
          <w:sz w:val="28"/>
          <w:szCs w:val="28"/>
        </w:rPr>
        <w:t xml:space="preserve">потребности </w:t>
      </w:r>
      <w:r w:rsidRPr="002E4C12">
        <w:rPr>
          <w:rFonts w:ascii="Times New Roman" w:hAnsi="Times New Roman" w:cs="Times New Roman"/>
          <w:sz w:val="28"/>
          <w:szCs w:val="28"/>
        </w:rPr>
        <w:t>«в новых числах».</w:t>
      </w:r>
    </w:p>
    <w:p w14:paraId="7FBC1C9E" w14:textId="464F62E3" w:rsidR="00803C8D" w:rsidRPr="002E4C12" w:rsidRDefault="00803C8D" w:rsidP="00803C8D">
      <w:pPr>
        <w:pStyle w:val="af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2E4C12">
        <w:rPr>
          <w:rFonts w:ascii="Times New Roman" w:hAnsi="Times New Roman" w:cs="Times New Roman"/>
          <w:sz w:val="28"/>
          <w:szCs w:val="28"/>
        </w:rPr>
        <w:t>ффективная подготовка к введению д</w:t>
      </w:r>
      <w:r>
        <w:rPr>
          <w:rFonts w:ascii="Times New Roman" w:hAnsi="Times New Roman" w:cs="Times New Roman"/>
          <w:sz w:val="28"/>
          <w:szCs w:val="28"/>
        </w:rPr>
        <w:t>оли числа</w:t>
      </w:r>
      <w:r w:rsidRPr="002E4C12">
        <w:rPr>
          <w:rFonts w:ascii="Times New Roman" w:hAnsi="Times New Roman" w:cs="Times New Roman"/>
          <w:sz w:val="28"/>
          <w:szCs w:val="28"/>
        </w:rPr>
        <w:t xml:space="preserve"> заключается в следующем:</w:t>
      </w:r>
    </w:p>
    <w:p w14:paraId="6EA2D301" w14:textId="0B5E2699" w:rsidR="00803C8D" w:rsidRPr="002E4C12" w:rsidRDefault="00803C8D" w:rsidP="00803C8D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а) включение в речь детей часто употребляемых обозначений: «половина», «полчаса», «учебная четверть», «без четверти часа», «</w:t>
      </w:r>
      <w:r w:rsidR="00ED7B63">
        <w:rPr>
          <w:rFonts w:ascii="Times New Roman" w:hAnsi="Times New Roman" w:cs="Times New Roman"/>
          <w:sz w:val="28"/>
          <w:szCs w:val="28"/>
        </w:rPr>
        <w:t>полуфинал</w:t>
      </w:r>
      <w:r w:rsidRPr="002E4C12">
        <w:rPr>
          <w:rFonts w:ascii="Times New Roman" w:hAnsi="Times New Roman" w:cs="Times New Roman"/>
          <w:sz w:val="28"/>
          <w:szCs w:val="28"/>
        </w:rPr>
        <w:t>», «треть заданий» и т.д.;</w:t>
      </w:r>
    </w:p>
    <w:p w14:paraId="7785C612" w14:textId="0A421FBA" w:rsidR="00803C8D" w:rsidRPr="002E4C12" w:rsidRDefault="00803C8D" w:rsidP="00803C8D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б) накопление учащимися представлений о ситуациях деления целого на равные части и выбор одной или несколько частей, об измерении в случаях, когда единица не укладывается целое число раз в измеряемом объекте, о трудностях обозначения в таких ситуациях, формирование потребности в разрешении этих трудностей</w:t>
      </w:r>
      <w:r w:rsidR="00ED7B63">
        <w:rPr>
          <w:rFonts w:ascii="Times New Roman" w:hAnsi="Times New Roman" w:cs="Times New Roman"/>
          <w:sz w:val="28"/>
          <w:szCs w:val="28"/>
        </w:rPr>
        <w:t>.</w:t>
      </w:r>
    </w:p>
    <w:p w14:paraId="316356FD" w14:textId="0F059D7E" w:rsidR="00DC0295" w:rsidRPr="002E4C12" w:rsidRDefault="00ED7B63" w:rsidP="00F76EB8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знакомить детей с долями - значить сформировать у них конкрет</w:t>
      </w:r>
      <w:r w:rsidR="00F76EB8">
        <w:rPr>
          <w:rFonts w:ascii="Times New Roman" w:hAnsi="Times New Roman" w:cs="Times New Roman"/>
          <w:sz w:val="28"/>
          <w:szCs w:val="28"/>
          <w:lang w:eastAsia="ru-RU"/>
        </w:rPr>
        <w:t xml:space="preserve">ные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представления о </w:t>
      </w:r>
      <w:r w:rsidR="006F17B9">
        <w:rPr>
          <w:rFonts w:ascii="Times New Roman" w:hAnsi="Times New Roman" w:cs="Times New Roman"/>
          <w:sz w:val="28"/>
          <w:szCs w:val="28"/>
          <w:lang w:eastAsia="ru-RU"/>
        </w:rPr>
        <w:t>данном понятии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, т</w:t>
      </w:r>
      <w:r w:rsidR="00D770AA">
        <w:rPr>
          <w:rFonts w:ascii="Times New Roman" w:hAnsi="Times New Roman" w:cs="Times New Roman"/>
          <w:sz w:val="28"/>
          <w:szCs w:val="28"/>
          <w:lang w:eastAsia="ru-RU"/>
        </w:rPr>
        <w:t>о есть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научить детей образовывать доли практически.</w:t>
      </w:r>
    </w:p>
    <w:p w14:paraId="4B45A8BA" w14:textId="5C9EC711" w:rsidR="00DC0295" w:rsidRDefault="00DC0295" w:rsidP="00D770AA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Для формирования правильных представлений о долях н</w:t>
      </w:r>
      <w:r w:rsidR="00D770AA">
        <w:rPr>
          <w:rFonts w:ascii="Times New Roman" w:hAnsi="Times New Roman" w:cs="Times New Roman"/>
          <w:sz w:val="28"/>
          <w:szCs w:val="28"/>
          <w:lang w:eastAsia="ru-RU"/>
        </w:rPr>
        <w:t>еобходимо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использовать достаточное количество разнообразных наглядных пособий. Наиболее удобными пособиями являются геометрические фигуры, вырезанные из бумаги (круги, прямоугольники, треугольники, бруски, отрезки и т.п.).</w:t>
      </w:r>
      <w:r w:rsidR="00D770A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Очень важно, чтобы </w:t>
      </w:r>
      <w:r w:rsidR="00D770AA">
        <w:rPr>
          <w:rFonts w:ascii="Times New Roman" w:hAnsi="Times New Roman" w:cs="Times New Roman"/>
          <w:sz w:val="28"/>
          <w:szCs w:val="28"/>
          <w:lang w:eastAsia="ru-RU"/>
        </w:rPr>
        <w:t>данный раздаточный материал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были не только у учителя, но и у каждого из учащихся. Правильное представление о долях буд</w:t>
      </w:r>
      <w:r w:rsidR="00803C8D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т сформирован</w:t>
      </w:r>
      <w:r w:rsidR="00803C8D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тогда, когда ученики с</w:t>
      </w:r>
      <w:r w:rsidR="00803C8D">
        <w:rPr>
          <w:rFonts w:ascii="Times New Roman" w:hAnsi="Times New Roman" w:cs="Times New Roman"/>
          <w:sz w:val="28"/>
          <w:szCs w:val="28"/>
          <w:lang w:eastAsia="ru-RU"/>
        </w:rPr>
        <w:t>ами в практической деятельности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получат половину круга, квадрата, четверть отрезка, треть отрезка</w:t>
      </w:r>
      <w:r w:rsidR="00D770AA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75736FEF" w14:textId="77777777" w:rsidR="007D06ED" w:rsidRPr="002E4C12" w:rsidRDefault="007D06ED" w:rsidP="007D06E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В учебниках математики для начальных классов сведения о д</w:t>
      </w:r>
      <w:r>
        <w:rPr>
          <w:rFonts w:ascii="Times New Roman" w:hAnsi="Times New Roman" w:cs="Times New Roman"/>
          <w:sz w:val="28"/>
          <w:szCs w:val="28"/>
        </w:rPr>
        <w:t>ол</w:t>
      </w:r>
      <w:r w:rsidRPr="002E4C12">
        <w:rPr>
          <w:rFonts w:ascii="Times New Roman" w:hAnsi="Times New Roman" w:cs="Times New Roman"/>
          <w:sz w:val="28"/>
          <w:szCs w:val="28"/>
        </w:rPr>
        <w:t>ях ученик получает только через систему практических действий над реальными объектами, величинами и описании этих действий на языке специальных математических символов.</w:t>
      </w:r>
    </w:p>
    <w:p w14:paraId="689A150A" w14:textId="77777777" w:rsidR="007D06ED" w:rsidRPr="00F90907" w:rsidRDefault="007D06ED" w:rsidP="007D06E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90907">
        <w:rPr>
          <w:rFonts w:ascii="Times New Roman" w:hAnsi="Times New Roman" w:cs="Times New Roman"/>
          <w:sz w:val="28"/>
          <w:szCs w:val="28"/>
          <w:u w:val="single"/>
        </w:rPr>
        <w:t>В</w:t>
      </w:r>
      <w:r w:rsidRPr="00F90907">
        <w:rPr>
          <w:rFonts w:ascii="Times New Roman" w:hAnsi="Times New Roman" w:cs="Times New Roman"/>
          <w:spacing w:val="-5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z w:val="28"/>
          <w:szCs w:val="28"/>
          <w:u w:val="single"/>
        </w:rPr>
        <w:t>формировании</w:t>
      </w:r>
      <w:r w:rsidRPr="00F90907">
        <w:rPr>
          <w:rFonts w:ascii="Times New Roman" w:hAnsi="Times New Roman" w:cs="Times New Roman"/>
          <w:spacing w:val="-6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z w:val="28"/>
          <w:szCs w:val="28"/>
          <w:u w:val="single"/>
        </w:rPr>
        <w:t>понятия</w:t>
      </w:r>
      <w:r w:rsidRPr="00F90907">
        <w:rPr>
          <w:rFonts w:ascii="Times New Roman" w:hAnsi="Times New Roman" w:cs="Times New Roman"/>
          <w:spacing w:val="-6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z w:val="28"/>
          <w:szCs w:val="28"/>
          <w:u w:val="single"/>
        </w:rPr>
        <w:t>доли</w:t>
      </w:r>
      <w:r w:rsidRPr="00F90907">
        <w:rPr>
          <w:rFonts w:ascii="Times New Roman" w:hAnsi="Times New Roman" w:cs="Times New Roman"/>
          <w:spacing w:val="-5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z w:val="28"/>
          <w:szCs w:val="28"/>
          <w:u w:val="single"/>
        </w:rPr>
        <w:t>выделяют</w:t>
      </w:r>
      <w:r w:rsidRPr="00F90907">
        <w:rPr>
          <w:rFonts w:ascii="Times New Roman" w:hAnsi="Times New Roman" w:cs="Times New Roman"/>
          <w:spacing w:val="-5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z w:val="28"/>
          <w:szCs w:val="28"/>
          <w:u w:val="single"/>
        </w:rPr>
        <w:t>три</w:t>
      </w:r>
      <w:r w:rsidRPr="00F90907">
        <w:rPr>
          <w:rFonts w:ascii="Times New Roman" w:hAnsi="Times New Roman" w:cs="Times New Roman"/>
          <w:spacing w:val="-6"/>
          <w:sz w:val="28"/>
          <w:szCs w:val="28"/>
          <w:u w:val="single"/>
        </w:rPr>
        <w:t xml:space="preserve"> </w:t>
      </w:r>
      <w:r w:rsidRPr="00F90907">
        <w:rPr>
          <w:rFonts w:ascii="Times New Roman" w:hAnsi="Times New Roman" w:cs="Times New Roman"/>
          <w:spacing w:val="-2"/>
          <w:sz w:val="28"/>
          <w:szCs w:val="28"/>
          <w:u w:val="single"/>
        </w:rPr>
        <w:t>этапа:</w:t>
      </w:r>
    </w:p>
    <w:p w14:paraId="7A260C27" w14:textId="3C13A9E9" w:rsidR="007D06ED" w:rsidRDefault="007D06ED" w:rsidP="007D06ED">
      <w:pPr>
        <w:pStyle w:val="af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E4C12">
        <w:rPr>
          <w:rFonts w:ascii="Times New Roman" w:hAnsi="Times New Roman" w:cs="Times New Roman"/>
          <w:sz w:val="28"/>
          <w:szCs w:val="28"/>
        </w:rPr>
        <w:t>еление реальных объектов на приблизительно равные части (как это бывает в реальной жизни) и обозначение этих частей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96A2E34" w14:textId="4E156E9F" w:rsidR="0077305D" w:rsidRDefault="0077305D" w:rsidP="0077305D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9AB6F1" wp14:editId="572FC02A">
            <wp:extent cx="2240177" cy="961390"/>
            <wp:effectExtent l="0" t="0" r="8255" b="0"/>
            <wp:docPr id="5" name="Рисунок 5" descr="https://shareslide.ru/img/thumbs/a8e8a8857104a30db545a1402cd59d5f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hareslide.ru/img/thumbs/a8e8a8857104a30db545a1402cd59d5f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8" t="41752" r="7935" b="4379"/>
                    <a:stretch/>
                  </pic:blipFill>
                  <pic:spPr bwMode="auto">
                    <a:xfrm>
                      <a:off x="0" y="0"/>
                      <a:ext cx="2265092" cy="97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CD5B41F" wp14:editId="184C5EA9">
            <wp:extent cx="2571750" cy="970915"/>
            <wp:effectExtent l="0" t="0" r="0" b="635"/>
            <wp:docPr id="6" name="Рисунок 6" descr="https://quizizz.com/_media/quizzes/e16feda3-3368-4686-9451-b31a806448c0_900_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quizizz.com/_media/quizzes/e16feda3-3368-4686-9451-b31a806448c0_900_90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16" cy="98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2293A" w14:textId="7BDC1C1A" w:rsidR="007D06ED" w:rsidRDefault="007D06ED" w:rsidP="007D06ED">
      <w:pPr>
        <w:pStyle w:val="af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2E4C12">
        <w:rPr>
          <w:rFonts w:ascii="Times New Roman" w:hAnsi="Times New Roman" w:cs="Times New Roman"/>
          <w:sz w:val="28"/>
          <w:szCs w:val="28"/>
        </w:rPr>
        <w:t>зображение реальных предметов, которые легко разделить на равные части (</w:t>
      </w:r>
      <w:r w:rsidR="00ED7B63">
        <w:rPr>
          <w:rFonts w:ascii="Times New Roman" w:hAnsi="Times New Roman" w:cs="Times New Roman"/>
          <w:sz w:val="28"/>
          <w:szCs w:val="28"/>
        </w:rPr>
        <w:t xml:space="preserve">торт, </w:t>
      </w:r>
      <w:r w:rsidRPr="002E4C12">
        <w:rPr>
          <w:rFonts w:ascii="Times New Roman" w:hAnsi="Times New Roman" w:cs="Times New Roman"/>
          <w:sz w:val="28"/>
          <w:szCs w:val="28"/>
        </w:rPr>
        <w:t>яблоко, булку хлеба) и практическое деление моделей этих объектов на равные части с обозначением частей целого соответствующими долями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62F0D4D" w14:textId="1AFA20F8" w:rsidR="00ED7B63" w:rsidRDefault="00ED7B63" w:rsidP="00ED7B63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2194C5" wp14:editId="6042E694">
            <wp:extent cx="1220817" cy="895266"/>
            <wp:effectExtent l="0" t="0" r="0" b="635"/>
            <wp:docPr id="2" name="Рисунок 2" descr="https://avatars.mds.yandex.net/i?id=ccbe32ec74d51670a231dcff951a9f4a-457138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ccbe32ec74d51670a231dcff951a9f4a-457138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212" cy="9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7305D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DDDA843" wp14:editId="1503AE11">
            <wp:extent cx="2743200" cy="895350"/>
            <wp:effectExtent l="0" t="0" r="0" b="0"/>
            <wp:docPr id="3" name="Рисунок 3" descr="https://i.pinimg.com/originals/03/65/b4/0365b47361be2e36f9055c7c727d9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03/65/b4/0365b47361be2e36f9055c7c727d946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9" t="24218" r="4731" b="40209"/>
                    <a:stretch/>
                  </pic:blipFill>
                  <pic:spPr bwMode="auto">
                    <a:xfrm>
                      <a:off x="0" y="0"/>
                      <a:ext cx="2792847" cy="91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CF715" w14:textId="391EAA82" w:rsidR="00ED7B63" w:rsidRDefault="00ED7B63" w:rsidP="00ED7B63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68800801" w14:textId="7F92FE2C" w:rsidR="00ED7B63" w:rsidRDefault="00ED7B63" w:rsidP="00ED7B63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0830C1" wp14:editId="6C4AB16E">
            <wp:extent cx="2304962" cy="914400"/>
            <wp:effectExtent l="0" t="0" r="635" b="0"/>
            <wp:docPr id="4" name="Рисунок 4" descr="https://xn--24-6kct3an.xn--p1ai/%D0%9C%D0%B0%D1%82%D0%B5%D0%BC%D0%B0%D1%82%D0%B8%D0%BA%D0%B0_5_%D0%BA%D0%BB_%D0%92%D0%B8%D0%BB%D0%B5%D0%BD%D0%BA%D0%B8%D0%BD/26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xn--24-6kct3an.xn--p1ai/%D0%9C%D0%B0%D1%82%D0%B5%D0%BC%D0%B0%D1%82%D0%B8%D0%BA%D0%B0_5_%D0%BA%D0%BB_%D0%92%D0%B8%D0%BB%D0%B5%D0%BD%D0%BA%D0%B8%D0%BD/26.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21" cy="9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45790" w14:textId="79DE09F0" w:rsidR="007D06ED" w:rsidRPr="0077305D" w:rsidRDefault="007D06ED" w:rsidP="007D06ED">
      <w:pPr>
        <w:pStyle w:val="af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E4C12">
        <w:rPr>
          <w:rFonts w:ascii="Times New Roman" w:hAnsi="Times New Roman" w:cs="Times New Roman"/>
          <w:sz w:val="28"/>
          <w:szCs w:val="28"/>
        </w:rPr>
        <w:t>еление абстрактных фигур на равные части без их привязывания к реальной ситуации (как отображения обобщенного процесса операции), приводящей к получению доли целого</w:t>
      </w:r>
      <w:r w:rsidRPr="002E4C12">
        <w:rPr>
          <w:rFonts w:ascii="Times New Roman" w:hAnsi="Times New Roman" w:cs="Times New Roman"/>
          <w:spacing w:val="-2"/>
          <w:sz w:val="28"/>
          <w:szCs w:val="28"/>
        </w:rPr>
        <w:t>.</w:t>
      </w:r>
      <w:r w:rsidR="00ED7B63" w:rsidRPr="00ED7B63">
        <w:t xml:space="preserve"> </w:t>
      </w:r>
    </w:p>
    <w:p w14:paraId="56303E0A" w14:textId="0D173142" w:rsidR="0077305D" w:rsidRPr="002E4C12" w:rsidRDefault="0077305D" w:rsidP="0077305D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9A0AAA9" wp14:editId="43BFE4E5">
            <wp:extent cx="2666381" cy="1485265"/>
            <wp:effectExtent l="0" t="0" r="635" b="635"/>
            <wp:docPr id="1" name="Рисунок 1" descr="https://101benzopila.ru/wp-content/uploads/4/f/c/4fcfdd92bd0d6d0bec54ffcecb94ec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01benzopila.ru/wp-content/uploads/4/f/c/4fcfdd92bd0d6d0bec54ffcecb94ec6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8" t="4074" r="2107" b="5195"/>
                    <a:stretch/>
                  </pic:blipFill>
                  <pic:spPr bwMode="auto">
                    <a:xfrm>
                      <a:off x="0" y="0"/>
                      <a:ext cx="2694939" cy="150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7DDB5D2A" wp14:editId="0D843293">
            <wp:extent cx="2564765" cy="1866900"/>
            <wp:effectExtent l="0" t="0" r="6985" b="0"/>
            <wp:docPr id="7" name="Рисунок 7" descr="https://shareslide.ru/img/tmb/8/708751/1d3edafe645f62319a9ed69e6e694de4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hareslide.ru/img/tmb/8/708751/1d3edafe645f62319a9ed69e6e694de4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5" t="3867" r="8365" b="14937"/>
                    <a:stretch/>
                  </pic:blipFill>
                  <pic:spPr bwMode="auto">
                    <a:xfrm>
                      <a:off x="0" y="0"/>
                      <a:ext cx="2599958" cy="189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FD958" w14:textId="58BF52F3" w:rsidR="007D06ED" w:rsidRPr="002E4C12" w:rsidRDefault="007D06ED" w:rsidP="007D06ED">
      <w:pPr>
        <w:pStyle w:val="af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 xml:space="preserve">Предложенные этапы необходимо строить с опорой на выполнение </w:t>
      </w:r>
      <w:r>
        <w:rPr>
          <w:rFonts w:ascii="Times New Roman" w:hAnsi="Times New Roman" w:cs="Times New Roman"/>
          <w:sz w:val="28"/>
          <w:szCs w:val="28"/>
        </w:rPr>
        <w:t>практических работ</w:t>
      </w:r>
      <w:r w:rsidRPr="002E4C12">
        <w:rPr>
          <w:rFonts w:ascii="Times New Roman" w:hAnsi="Times New Roman" w:cs="Times New Roman"/>
          <w:sz w:val="28"/>
          <w:szCs w:val="28"/>
        </w:rPr>
        <w:t xml:space="preserve"> (фронтальных, групповых, индивидуальных).</w:t>
      </w:r>
    </w:p>
    <w:p w14:paraId="1AD195FB" w14:textId="77777777" w:rsidR="007D06ED" w:rsidRPr="002E4C12" w:rsidRDefault="007D06ED" w:rsidP="00D770AA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66BBCA" w14:textId="299CD8C8" w:rsidR="00DC0295" w:rsidRPr="00803C8D" w:rsidRDefault="00803C8D" w:rsidP="00F76EB8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803C8D">
        <w:rPr>
          <w:rFonts w:ascii="Times New Roman" w:hAnsi="Times New Roman" w:cs="Times New Roman"/>
          <w:sz w:val="28"/>
          <w:szCs w:val="28"/>
          <w:u w:val="single"/>
          <w:lang w:eastAsia="ru-RU"/>
        </w:rPr>
        <w:t>Фрагмент практической работы:</w:t>
      </w:r>
    </w:p>
    <w:p w14:paraId="7A101093" w14:textId="3E105A00" w:rsidR="00E34377" w:rsidRPr="00803C8D" w:rsidRDefault="00DC0295" w:rsidP="00D770AA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У каждого из учащихся и у учителя по несколько одинаковых кругов, </w:t>
      </w:r>
      <w:r w:rsidR="00E34377" w:rsidRPr="00803C8D">
        <w:rPr>
          <w:rFonts w:ascii="Times New Roman" w:hAnsi="Times New Roman" w:cs="Times New Roman"/>
          <w:sz w:val="28"/>
          <w:szCs w:val="28"/>
          <w:lang w:eastAsia="ru-RU"/>
        </w:rPr>
        <w:t>квадратов</w:t>
      </w:r>
      <w:r w:rsidRPr="00803C8D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770EF0AD" w14:textId="2832C084" w:rsidR="00D770AA" w:rsidRPr="002457B4" w:rsidRDefault="00E34377" w:rsidP="00D770AA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DC0295"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Возьмите </w:t>
      </w:r>
      <w:r w:rsidRPr="00803C8D">
        <w:rPr>
          <w:rFonts w:ascii="Times New Roman" w:hAnsi="Times New Roman" w:cs="Times New Roman"/>
          <w:sz w:val="28"/>
          <w:szCs w:val="28"/>
          <w:lang w:eastAsia="ru-RU"/>
        </w:rPr>
        <w:t>два</w:t>
      </w:r>
      <w:r w:rsidR="00DC0295"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 одинаковых круга. Один из них разделите на две равные части (показывает, как надо перегнуть и как разрезать круг). Это один целый круг, а это половина круга, иначе говоря,</w:t>
      </w:r>
      <w:r w:rsidR="004E393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770AA" w:rsidRPr="00803C8D">
        <w:rPr>
          <w:rFonts w:ascii="Times New Roman" w:hAnsi="Times New Roman" w:cs="Times New Roman"/>
          <w:sz w:val="28"/>
          <w:szCs w:val="28"/>
          <w:lang w:eastAsia="ru-RU"/>
        </w:rPr>
        <w:t>одна часть из двух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D770AA"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 или </w:t>
      </w:r>
      <w:r w:rsidR="00DC0295" w:rsidRPr="00803C8D">
        <w:rPr>
          <w:rFonts w:ascii="Times New Roman" w:hAnsi="Times New Roman" w:cs="Times New Roman"/>
          <w:sz w:val="28"/>
          <w:szCs w:val="28"/>
          <w:lang w:eastAsia="ru-RU"/>
        </w:rPr>
        <w:t>одна вторая доля круга.</w:t>
      </w:r>
      <w:r w:rsidR="00D770AA"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0295" w:rsidRPr="00803C8D">
        <w:rPr>
          <w:rFonts w:ascii="Times New Roman" w:hAnsi="Times New Roman" w:cs="Times New Roman"/>
          <w:sz w:val="28"/>
          <w:szCs w:val="28"/>
          <w:lang w:eastAsia="ru-RU"/>
        </w:rPr>
        <w:t>Сколько вторых долей в целом круге?</w:t>
      </w:r>
      <w:r w:rsidR="00D770AA" w:rsidRPr="00803C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0295" w:rsidRPr="00803C8D">
        <w:rPr>
          <w:rFonts w:ascii="Times New Roman" w:hAnsi="Times New Roman" w:cs="Times New Roman"/>
          <w:sz w:val="28"/>
          <w:szCs w:val="28"/>
          <w:lang w:eastAsia="ru-RU"/>
        </w:rPr>
        <w:t>Покажите их.</w:t>
      </w:r>
      <w:r w:rsidR="00DC0295" w:rsidRPr="002457B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14:paraId="6F54307D" w14:textId="411EA66A" w:rsidR="00E34377" w:rsidRPr="002457B4" w:rsidRDefault="00DC0295" w:rsidP="002457B4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457B4">
        <w:rPr>
          <w:rFonts w:ascii="Times New Roman" w:hAnsi="Times New Roman" w:cs="Times New Roman"/>
          <w:sz w:val="28"/>
          <w:szCs w:val="28"/>
          <w:lang w:eastAsia="ru-RU"/>
        </w:rPr>
        <w:t>Возьмите квадрат. Как получить одну вторую долю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 xml:space="preserve"> или половину квадрата? (</w:t>
      </w:r>
      <w:r w:rsidRPr="002457B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Разделить его на две равные части и взять одну такую часть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14:paraId="7E8A5BBE" w14:textId="4C787421" w:rsidR="00DC0295" w:rsidRPr="002457B4" w:rsidRDefault="002457B4" w:rsidP="002457B4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457B4">
        <w:rPr>
          <w:rFonts w:ascii="Times New Roman" w:hAnsi="Times New Roman" w:cs="Times New Roman"/>
          <w:bCs/>
          <w:sz w:val="28"/>
          <w:szCs w:val="28"/>
          <w:lang w:eastAsia="ru-RU"/>
        </w:rPr>
        <w:t>Рассмотрим</w:t>
      </w:r>
      <w:r w:rsidR="00DC0295" w:rsidRPr="002457B4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способ</w:t>
      </w:r>
      <w:r w:rsidRPr="002457B4">
        <w:rPr>
          <w:rFonts w:ascii="Times New Roman" w:hAnsi="Times New Roman" w:cs="Times New Roman"/>
          <w:bCs/>
          <w:sz w:val="28"/>
          <w:szCs w:val="28"/>
          <w:lang w:eastAsia="ru-RU"/>
        </w:rPr>
        <w:t>ы деления фигур на части:</w:t>
      </w:r>
    </w:p>
    <w:p w14:paraId="17C4EDB6" w14:textId="459E1EE8" w:rsidR="00E34377" w:rsidRPr="002457B4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457B4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1 способ.</w:t>
      </w:r>
      <w:r w:rsidR="00F90907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Учащиеся могут разрезать квадрат по диагонали, получить два</w:t>
      </w:r>
      <w:r w:rsidRPr="002457B4">
        <w:rPr>
          <w:rFonts w:ascii="Times New Roman" w:hAnsi="Times New Roman" w:cs="Times New Roman"/>
          <w:bCs/>
          <w:sz w:val="28"/>
          <w:szCs w:val="28"/>
          <w:lang w:eastAsia="ru-RU"/>
        </w:rPr>
        <w:t> 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равных треугольника</w:t>
      </w:r>
      <w:r w:rsidR="002457B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00D369AE" w14:textId="78E01523" w:rsidR="00E34377" w:rsidRPr="002457B4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457B4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2 способ.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 Разрезать по средней линии.</w:t>
      </w:r>
    </w:p>
    <w:p w14:paraId="31F8A8A9" w14:textId="4C2F532C" w:rsidR="00DC0295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457B4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3 способ.</w:t>
      </w:r>
      <w:r w:rsidRPr="002457B4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 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Другие способы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могут предложить.</w:t>
      </w:r>
    </w:p>
    <w:p w14:paraId="4E96A6D6" w14:textId="042A5A81" w:rsidR="00DC1001" w:rsidRPr="002E4C12" w:rsidRDefault="00DC1001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771904" behindDoc="1" locked="0" layoutInCell="1" allowOverlap="1" wp14:anchorId="042149F7" wp14:editId="676E63F7">
            <wp:simplePos x="0" y="0"/>
            <wp:positionH relativeFrom="margin">
              <wp:align>left</wp:align>
            </wp:positionH>
            <wp:positionV relativeFrom="paragraph">
              <wp:posOffset>207010</wp:posOffset>
            </wp:positionV>
            <wp:extent cx="3228975" cy="857250"/>
            <wp:effectExtent l="0" t="0" r="9525" b="0"/>
            <wp:wrapTopAndBottom/>
            <wp:docPr id="13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4CF0C" w14:textId="1AE08BE8" w:rsidR="00DC1001" w:rsidRDefault="00DC1001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773952" behindDoc="1" locked="0" layoutInCell="1" allowOverlap="1" wp14:anchorId="3D1BFA26" wp14:editId="15B67323">
            <wp:simplePos x="0" y="0"/>
            <wp:positionH relativeFrom="margin">
              <wp:align>left</wp:align>
            </wp:positionH>
            <wp:positionV relativeFrom="paragraph">
              <wp:posOffset>1088390</wp:posOffset>
            </wp:positionV>
            <wp:extent cx="1924050" cy="847725"/>
            <wp:effectExtent l="0" t="0" r="0" b="9525"/>
            <wp:wrapTopAndBottom/>
            <wp:docPr id="146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33155" w14:textId="1AB7DE86" w:rsidR="00DC1001" w:rsidRDefault="00DC1001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4B857E" w14:textId="41B7E82F" w:rsidR="00DC0295" w:rsidRPr="002E4C12" w:rsidRDefault="00E34377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Как получили одну вторую д</w:t>
      </w:r>
      <w:r w:rsidR="00F76EB8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лю круга?</w:t>
      </w:r>
    </w:p>
    <w:p w14:paraId="5A4D0DCF" w14:textId="371B3F57" w:rsidR="00DC0295" w:rsidRPr="002E4C12" w:rsidRDefault="00E34377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Как получили одну вторую квадрата?</w:t>
      </w:r>
    </w:p>
    <w:p w14:paraId="5917B2A3" w14:textId="2A89DE58" w:rsidR="00DC0295" w:rsidRPr="002E4C12" w:rsidRDefault="00E34377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-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Как иначе называют одну вторую долю кру</w:t>
      </w:r>
      <w:r w:rsidR="00F76EB8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а, квадрата?</w:t>
      </w:r>
    </w:p>
    <w:p w14:paraId="7D2CFB64" w14:textId="1DD53B26" w:rsidR="00DC0295" w:rsidRPr="002E4C12" w:rsidRDefault="00E34377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Сколько половин круга в целом круге? (</w:t>
      </w:r>
      <w:r w:rsidR="00DC0295" w:rsidRPr="002E4C1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Учащиеся накладывают поло</w:t>
      </w:r>
      <w:r w:rsidR="00DC0295" w:rsidRPr="002E4C1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softHyphen/>
        <w:t>вины круга на целый круг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14:paraId="020E1CDC" w14:textId="7215D9BD" w:rsidR="00DC0295" w:rsidRPr="002457B4" w:rsidRDefault="00DC0295" w:rsidP="002E4C12">
      <w:pPr>
        <w:pStyle w:val="af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Доли записывают 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>так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="00E34377" w:rsidRPr="00E3437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34377" w:rsidRPr="00E34377">
        <w:rPr>
          <w:rFonts w:ascii="Times New Roman" w:hAnsi="Times New Roman" w:cs="Times New Roman"/>
          <w:sz w:val="36"/>
          <w:szCs w:val="36"/>
          <w:lang w:eastAsia="ru-RU"/>
        </w:rPr>
        <w:t>½</w:t>
      </w:r>
      <w:r w:rsidR="00803C8D">
        <w:rPr>
          <w:rFonts w:ascii="Times New Roman" w:hAnsi="Times New Roman" w:cs="Times New Roman"/>
          <w:sz w:val="36"/>
          <w:szCs w:val="36"/>
          <w:lang w:eastAsia="ru-RU"/>
        </w:rPr>
        <w:t xml:space="preserve"> - </w:t>
      </w:r>
      <w:r w:rsidR="00E34377" w:rsidRPr="002E4C12">
        <w:rPr>
          <w:rFonts w:ascii="Times New Roman" w:hAnsi="Times New Roman" w:cs="Times New Roman"/>
          <w:sz w:val="28"/>
          <w:szCs w:val="28"/>
          <w:lang w:eastAsia="ru-RU"/>
        </w:rPr>
        <w:t>число один над черт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E34377" w:rsidRPr="002E4C12">
        <w:rPr>
          <w:rFonts w:ascii="Times New Roman" w:hAnsi="Times New Roman" w:cs="Times New Roman"/>
          <w:sz w:val="28"/>
          <w:szCs w:val="28"/>
          <w:lang w:eastAsia="ru-RU"/>
        </w:rPr>
        <w:t>й показывает, что взяли одну такую часть</w:t>
      </w:r>
      <w:r w:rsidR="002457B4">
        <w:rPr>
          <w:rFonts w:ascii="Times New Roman" w:hAnsi="Times New Roman" w:cs="Times New Roman"/>
          <w:sz w:val="28"/>
          <w:szCs w:val="28"/>
          <w:lang w:eastAsia="ru-RU"/>
        </w:rPr>
        <w:t>;</w:t>
      </w:r>
      <w:r w:rsidR="002457B4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число два под чертой показывает, что квадрат, круг или другая фигура разделена на </w:t>
      </w:r>
      <w:r w:rsidRPr="002457B4">
        <w:rPr>
          <w:rFonts w:ascii="Times New Roman" w:hAnsi="Times New Roman" w:cs="Times New Roman"/>
          <w:sz w:val="28"/>
          <w:szCs w:val="28"/>
          <w:lang w:eastAsia="ru-RU"/>
        </w:rPr>
        <w:t>две равные части</w:t>
      </w:r>
      <w:r w:rsidR="00E34377" w:rsidRPr="002457B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2DA1780F" w14:textId="77777777" w:rsidR="00DC0295" w:rsidRPr="002E4C12" w:rsidRDefault="00DC0295" w:rsidP="00E34377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Учащиеся записывают на половинках круга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½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и объясняют, что показывает в этой записи каждое число.</w:t>
      </w:r>
    </w:p>
    <w:p w14:paraId="3BEBD51C" w14:textId="35F5AF5E" w:rsidR="00E34377" w:rsidRPr="002E4C12" w:rsidRDefault="00DC0295" w:rsidP="00803C8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Так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>им же способом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образуются доли </w:t>
      </w:r>
      <w:r w:rsidR="00E34377" w:rsidRPr="00E34377">
        <w:rPr>
          <w:rFonts w:ascii="Times New Roman" w:hAnsi="Times New Roman" w:cs="Times New Roman"/>
          <w:sz w:val="36"/>
          <w:szCs w:val="36"/>
          <w:lang w:eastAsia="ru-RU"/>
        </w:rPr>
        <w:t xml:space="preserve">⅓,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¼,</w:t>
      </w:r>
      <w:r w:rsidR="00E34377" w:rsidRPr="00E34377">
        <w:rPr>
          <w:rFonts w:ascii="Times New Roman" w:hAnsi="Times New Roman" w:cs="Times New Roman"/>
          <w:sz w:val="36"/>
          <w:szCs w:val="36"/>
          <w:lang w:eastAsia="ru-RU"/>
        </w:rPr>
        <w:t xml:space="preserve"> ⅕, ⅒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и другие. При этом</w:t>
      </w:r>
      <w:r w:rsidR="00803C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учащиеся должны уяснить, что для получения </w:t>
      </w:r>
      <w:r w:rsidR="00E34377" w:rsidRPr="00E34377">
        <w:rPr>
          <w:rFonts w:ascii="Times New Roman" w:hAnsi="Times New Roman" w:cs="Times New Roman"/>
          <w:sz w:val="36"/>
          <w:szCs w:val="36"/>
          <w:lang w:eastAsia="ru-RU"/>
        </w:rPr>
        <w:t>⅕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 xml:space="preserve">фигуры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надо разделить 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 xml:space="preserve">её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на 5 равных частей и взять одну такую часть. </w:t>
      </w:r>
    </w:p>
    <w:p w14:paraId="615B74A7" w14:textId="4F9AF8E5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Для закрепления этих знаний и умений учащимся предлагаются различ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softHyphen/>
        <w:t>ные упражнения:</w:t>
      </w:r>
    </w:p>
    <w:p w14:paraId="0C971093" w14:textId="349A89F4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а) 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упражнения в назывании и записи долей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1A638C14" w14:textId="512BF946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б)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назовите и запи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>ш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ите, какая доля квадрата, (круга, отрезка), закрашена, заштрихована.</w:t>
      </w:r>
    </w:p>
    <w:p w14:paraId="7801A956" w14:textId="27AB3600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в) 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можно предложить самим детям изобразить какую-либо д</w:t>
      </w:r>
      <w:r w:rsidR="00B8399E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лю отрезка</w:t>
      </w:r>
      <w:r w:rsidR="00E3437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(круга, квадрата) и записать эту долю.</w:t>
      </w:r>
    </w:p>
    <w:p w14:paraId="72CA52C8" w14:textId="0116CD90" w:rsidR="00DC0295" w:rsidRDefault="00DC0295" w:rsidP="00E34377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Эффективным упражнением для формирования представлений о долях яв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softHyphen/>
        <w:t>ляется сравнение долей одной и той же величины, которое выполняется чисто практически с помощью наглядных пособий</w:t>
      </w:r>
      <w:r w:rsidR="002F6AB5">
        <w:rPr>
          <w:rFonts w:ascii="Times New Roman" w:hAnsi="Times New Roman" w:cs="Times New Roman"/>
          <w:sz w:val="28"/>
          <w:szCs w:val="28"/>
          <w:lang w:eastAsia="ru-RU"/>
        </w:rPr>
        <w:t>, чаще всего с помощью отрезков.</w:t>
      </w:r>
    </w:p>
    <w:p w14:paraId="0098D88B" w14:textId="40E6A7A6" w:rsidR="00DC1001" w:rsidRPr="00E34377" w:rsidRDefault="00DC1001" w:rsidP="00DC1001">
      <w:pPr>
        <w:pStyle w:val="af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Сравните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½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DC1001">
        <w:rPr>
          <w:rFonts w:ascii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⅓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DC1001">
        <w:rPr>
          <w:rFonts w:ascii="Times New Roman" w:hAnsi="Times New Roman" w:cs="Times New Roman"/>
          <w:sz w:val="28"/>
          <w:szCs w:val="28"/>
          <w:lang w:eastAsia="ru-RU"/>
        </w:rPr>
        <w:t>отрезка</w:t>
      </w:r>
      <w:r>
        <w:rPr>
          <w:rFonts w:ascii="Times New Roman" w:hAnsi="Times New Roman" w:cs="Times New Roman"/>
          <w:sz w:val="36"/>
          <w:szCs w:val="36"/>
          <w:lang w:eastAsia="ru-RU"/>
        </w:rPr>
        <w:t>.</w:t>
      </w:r>
    </w:p>
    <w:p w14:paraId="62D8BB05" w14:textId="51563D3A" w:rsidR="00DC1001" w:rsidRDefault="00DC1001" w:rsidP="00E34377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64E0E9A" w14:textId="5E287E86" w:rsidR="00DC1001" w:rsidRPr="002E4C12" w:rsidRDefault="00DC1001" w:rsidP="00E34377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776000" behindDoc="1" locked="0" layoutInCell="1" allowOverlap="1" wp14:anchorId="528ACB99" wp14:editId="00E234F8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2952750" cy="581025"/>
            <wp:effectExtent l="0" t="0" r="0" b="9525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5FCFAD" w14:textId="77777777" w:rsidR="002F6AB5" w:rsidRDefault="002F6AB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532B95" w14:textId="74D2504F" w:rsidR="00DC0295" w:rsidRPr="002F6AB5" w:rsidRDefault="00DC0295" w:rsidP="002E4C12">
      <w:pPr>
        <w:pStyle w:val="af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2F6AB5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Решение задач способствует формированию представлений о долях.</w:t>
      </w:r>
    </w:p>
    <w:p w14:paraId="620F13A0" w14:textId="77777777" w:rsidR="00DC0295" w:rsidRPr="002E4C12" w:rsidRDefault="00DC0295" w:rsidP="00F13110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1. </w:t>
      </w:r>
      <w:r w:rsidRPr="002E4C12">
        <w:rPr>
          <w:rFonts w:ascii="Times New Roman" w:hAnsi="Times New Roman" w:cs="Times New Roman"/>
          <w:sz w:val="28"/>
          <w:szCs w:val="28"/>
          <w:u w:val="single"/>
          <w:lang w:eastAsia="ru-RU"/>
        </w:rPr>
        <w:t>Решение задач выполняется на наглядной основе.</w:t>
      </w:r>
    </w:p>
    <w:p w14:paraId="7770D017" w14:textId="77777777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Для ознакомления с решением задач лучше предлагать задачи, которые легко иллюстрировать.</w:t>
      </w:r>
    </w:p>
    <w:p w14:paraId="3DEC02EF" w14:textId="050E4FBB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Задача.</w:t>
      </w:r>
    </w:p>
    <w:p w14:paraId="223958FA" w14:textId="2512E8B2" w:rsidR="00DC0295" w:rsidRPr="00421B25" w:rsidRDefault="00DC0295" w:rsidP="002E4C12">
      <w:pPr>
        <w:pStyle w:val="af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21B25">
        <w:rPr>
          <w:rFonts w:ascii="Times New Roman" w:hAnsi="Times New Roman" w:cs="Times New Roman"/>
          <w:b/>
          <w:sz w:val="28"/>
          <w:szCs w:val="28"/>
          <w:lang w:eastAsia="ru-RU"/>
        </w:rPr>
        <w:t>От полоски длиной </w:t>
      </w:r>
      <w:r w:rsidRPr="00421B2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15 </w:t>
      </w:r>
      <w:r w:rsidRPr="00421B25">
        <w:rPr>
          <w:rFonts w:ascii="Times New Roman" w:hAnsi="Times New Roman" w:cs="Times New Roman"/>
          <w:b/>
          <w:sz w:val="28"/>
          <w:szCs w:val="28"/>
          <w:lang w:eastAsia="ru-RU"/>
        </w:rPr>
        <w:t>см отрезали 1/</w:t>
      </w:r>
      <w:r w:rsidR="00F13110">
        <w:rPr>
          <w:rFonts w:ascii="Times New Roman" w:hAnsi="Times New Roman" w:cs="Times New Roman"/>
          <w:b/>
          <w:sz w:val="28"/>
          <w:szCs w:val="28"/>
          <w:lang w:eastAsia="ru-RU"/>
        </w:rPr>
        <w:t>5</w:t>
      </w:r>
      <w:r w:rsidR="005A01D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часть</w:t>
      </w:r>
      <w:r w:rsidRPr="00421B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Чему равна длина </w:t>
      </w:r>
      <w:r w:rsidR="002F6AB5" w:rsidRPr="00421B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одной части </w:t>
      </w:r>
      <w:r w:rsidRPr="00421B25">
        <w:rPr>
          <w:rFonts w:ascii="Times New Roman" w:hAnsi="Times New Roman" w:cs="Times New Roman"/>
          <w:b/>
          <w:sz w:val="28"/>
          <w:szCs w:val="28"/>
          <w:lang w:eastAsia="ru-RU"/>
        </w:rPr>
        <w:t>полоски?</w:t>
      </w:r>
    </w:p>
    <w:p w14:paraId="0D17339C" w14:textId="7852E215" w:rsidR="00DC0295" w:rsidRPr="00421B25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а) Ученики вырезают полоску длиной </w:t>
      </w:r>
      <w:r w:rsidRPr="00421B25">
        <w:rPr>
          <w:rFonts w:ascii="Times New Roman" w:hAnsi="Times New Roman" w:cs="Times New Roman"/>
          <w:bCs/>
          <w:sz w:val="28"/>
          <w:szCs w:val="28"/>
          <w:lang w:eastAsia="ru-RU"/>
        </w:rPr>
        <w:t>15 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 xml:space="preserve">см. Затем выясняют, как найти одну 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пятую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 xml:space="preserve"> часть полоски (</w:t>
      </w:r>
      <w:r w:rsidRPr="00421B2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разделить на </w:t>
      </w:r>
      <w:r w:rsidR="005A01DC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пять</w:t>
      </w:r>
      <w:r w:rsidRPr="00421B2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равны</w:t>
      </w:r>
      <w:r w:rsidR="005A01DC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х</w:t>
      </w:r>
      <w:r w:rsidRPr="00421B2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част</w:t>
      </w:r>
      <w:r w:rsidR="005A01DC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ей</w:t>
      </w:r>
      <w:r w:rsidRPr="00421B2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и взять одну такую часть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14:paraId="4E239168" w14:textId="572222EF" w:rsidR="00DC0295" w:rsidRPr="00421B25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21B25">
        <w:rPr>
          <w:rFonts w:ascii="Times New Roman" w:hAnsi="Times New Roman" w:cs="Times New Roman"/>
          <w:sz w:val="28"/>
          <w:szCs w:val="28"/>
          <w:lang w:eastAsia="ru-RU"/>
        </w:rPr>
        <w:t xml:space="preserve">б)Учащиеся перегибают полоску, а затем отрезают 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пятую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 xml:space="preserve"> часть.</w:t>
      </w:r>
    </w:p>
    <w:p w14:paraId="6A560648" w14:textId="64A4D0B8" w:rsidR="002457B4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21B25">
        <w:rPr>
          <w:rFonts w:ascii="Times New Roman" w:hAnsi="Times New Roman" w:cs="Times New Roman"/>
          <w:bCs/>
          <w:sz w:val="28"/>
          <w:szCs w:val="28"/>
          <w:lang w:eastAsia="ru-RU"/>
        </w:rPr>
        <w:t>15 : </w:t>
      </w:r>
      <w:r w:rsidR="00F13110">
        <w:rPr>
          <w:rFonts w:ascii="Times New Roman" w:hAnsi="Times New Roman" w:cs="Times New Roman"/>
          <w:bCs/>
          <w:sz w:val="28"/>
          <w:szCs w:val="28"/>
          <w:lang w:eastAsia="ru-RU"/>
        </w:rPr>
        <w:t>5</w:t>
      </w:r>
      <w:r w:rsidRPr="00421B25">
        <w:rPr>
          <w:rFonts w:ascii="Times New Roman" w:hAnsi="Times New Roman" w:cs="Times New Roman"/>
          <w:bCs/>
          <w:sz w:val="28"/>
          <w:szCs w:val="28"/>
          <w:lang w:eastAsia="ru-RU"/>
        </w:rPr>
        <w:t>=</w:t>
      </w:r>
      <w:r w:rsidR="00F13110">
        <w:rPr>
          <w:rFonts w:ascii="Times New Roman" w:hAnsi="Times New Roman" w:cs="Times New Roman"/>
          <w:bCs/>
          <w:sz w:val="28"/>
          <w:szCs w:val="28"/>
          <w:lang w:eastAsia="ru-RU"/>
        </w:rPr>
        <w:t>3</w:t>
      </w:r>
      <w:r w:rsidRPr="00421B25">
        <w:rPr>
          <w:rFonts w:ascii="Times New Roman" w:hAnsi="Times New Roman" w:cs="Times New Roman"/>
          <w:bCs/>
          <w:sz w:val="28"/>
          <w:szCs w:val="28"/>
          <w:lang w:eastAsia="ru-RU"/>
        </w:rPr>
        <w:t> 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>(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>см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14:paraId="458E234A" w14:textId="21E809DF" w:rsidR="00DC0295" w:rsidRPr="00421B25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21B25">
        <w:rPr>
          <w:rFonts w:ascii="Times New Roman" w:hAnsi="Times New Roman" w:cs="Times New Roman"/>
          <w:sz w:val="28"/>
          <w:szCs w:val="28"/>
          <w:lang w:eastAsia="ru-RU"/>
        </w:rPr>
        <w:t>Ответ: </w:t>
      </w:r>
      <w:r w:rsidR="00F13110">
        <w:rPr>
          <w:rFonts w:ascii="Times New Roman" w:hAnsi="Times New Roman" w:cs="Times New Roman"/>
          <w:bCs/>
          <w:sz w:val="28"/>
          <w:szCs w:val="28"/>
          <w:lang w:eastAsia="ru-RU"/>
        </w:rPr>
        <w:t>3</w:t>
      </w:r>
      <w:r w:rsidRPr="00421B25">
        <w:rPr>
          <w:rFonts w:ascii="Times New Roman" w:hAnsi="Times New Roman" w:cs="Times New Roman"/>
          <w:bCs/>
          <w:sz w:val="28"/>
          <w:szCs w:val="28"/>
          <w:lang w:eastAsia="ru-RU"/>
        </w:rPr>
        <w:t> </w:t>
      </w:r>
      <w:r w:rsidRPr="00421B25">
        <w:rPr>
          <w:rFonts w:ascii="Times New Roman" w:hAnsi="Times New Roman" w:cs="Times New Roman"/>
          <w:sz w:val="28"/>
          <w:szCs w:val="28"/>
          <w:lang w:eastAsia="ru-RU"/>
        </w:rPr>
        <w:t>см</w:t>
      </w:r>
    </w:p>
    <w:p w14:paraId="273A356D" w14:textId="6C7E9686" w:rsidR="00DC0295" w:rsidRPr="002E4C12" w:rsidRDefault="00DC0295" w:rsidP="00F13110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2. </w:t>
      </w:r>
      <w:r w:rsidRPr="002E4C12">
        <w:rPr>
          <w:rFonts w:ascii="Times New Roman" w:hAnsi="Times New Roman" w:cs="Times New Roman"/>
          <w:sz w:val="28"/>
          <w:szCs w:val="28"/>
          <w:u w:val="single"/>
          <w:lang w:eastAsia="ru-RU"/>
        </w:rPr>
        <w:t>Задачи на нахождение числа по доле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19E5519B" w14:textId="33FBCDA2" w:rsidR="00DC0295" w:rsidRPr="002457B4" w:rsidRDefault="00DC0295" w:rsidP="002457B4">
      <w:pPr>
        <w:pStyle w:val="af"/>
        <w:rPr>
          <w:rFonts w:ascii="Times New Roman" w:hAnsi="Times New Roman" w:cs="Times New Roman"/>
          <w:b/>
          <w:sz w:val="28"/>
          <w:szCs w:val="28"/>
        </w:rPr>
      </w:pPr>
      <w:r w:rsidRPr="002457B4">
        <w:rPr>
          <w:rFonts w:ascii="Times New Roman" w:hAnsi="Times New Roman" w:cs="Times New Roman"/>
          <w:b/>
          <w:sz w:val="28"/>
          <w:szCs w:val="28"/>
        </w:rPr>
        <w:t>Задача.</w:t>
      </w:r>
    </w:p>
    <w:p w14:paraId="0D785B16" w14:textId="20985448" w:rsidR="00DC0295" w:rsidRPr="002457B4" w:rsidRDefault="00DC0295" w:rsidP="002457B4">
      <w:pPr>
        <w:pStyle w:val="af"/>
        <w:rPr>
          <w:rFonts w:ascii="Times New Roman" w:hAnsi="Times New Roman" w:cs="Times New Roman"/>
          <w:b/>
          <w:sz w:val="28"/>
          <w:szCs w:val="28"/>
        </w:rPr>
      </w:pPr>
      <w:r w:rsidRPr="002457B4">
        <w:rPr>
          <w:rFonts w:ascii="Times New Roman" w:hAnsi="Times New Roman" w:cs="Times New Roman"/>
          <w:b/>
          <w:sz w:val="28"/>
          <w:szCs w:val="28"/>
        </w:rPr>
        <w:t xml:space="preserve">Сережа отрезал от куска проволоки 4 см. </w:t>
      </w:r>
      <w:r w:rsidR="00421B25" w:rsidRPr="002457B4">
        <w:rPr>
          <w:rFonts w:ascii="Times New Roman" w:hAnsi="Times New Roman" w:cs="Times New Roman"/>
          <w:b/>
          <w:sz w:val="28"/>
          <w:szCs w:val="28"/>
        </w:rPr>
        <w:t>Э</w:t>
      </w:r>
      <w:r w:rsidRPr="002457B4">
        <w:rPr>
          <w:rFonts w:ascii="Times New Roman" w:hAnsi="Times New Roman" w:cs="Times New Roman"/>
          <w:b/>
          <w:sz w:val="28"/>
          <w:szCs w:val="28"/>
        </w:rPr>
        <w:t xml:space="preserve">то  </w:t>
      </w:r>
      <w:r w:rsidR="00421B25" w:rsidRPr="002457B4">
        <w:rPr>
          <w:rFonts w:ascii="Times New Roman" w:hAnsi="Times New Roman" w:cs="Times New Roman"/>
          <w:b/>
          <w:sz w:val="28"/>
          <w:szCs w:val="28"/>
        </w:rPr>
        <w:t xml:space="preserve">⅓ </w:t>
      </w:r>
      <w:r w:rsidRPr="002457B4">
        <w:rPr>
          <w:rFonts w:ascii="Times New Roman" w:hAnsi="Times New Roman" w:cs="Times New Roman"/>
          <w:b/>
          <w:sz w:val="28"/>
          <w:szCs w:val="28"/>
        </w:rPr>
        <w:t>всего куска. Какой длины был кусок проволоки?</w:t>
      </w:r>
    </w:p>
    <w:p w14:paraId="5D4B222C" w14:textId="77777777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Разбор:</w:t>
      </w:r>
    </w:p>
    <w:p w14:paraId="266AE141" w14:textId="186323D9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а)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зобразите кусок проволоки, который отрезал Сережа (4</w:t>
      </w: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см)</w:t>
      </w:r>
    </w:p>
    <w:p w14:paraId="6D504A56" w14:textId="09F4C7EB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б)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акую часть всего куска составляет отрезанный кусок? (</w:t>
      </w:r>
      <w:r w:rsidR="00F9377E" w:rsidRPr="00E34377">
        <w:rPr>
          <w:rFonts w:ascii="Times New Roman" w:hAnsi="Times New Roman" w:cs="Times New Roman"/>
          <w:sz w:val="36"/>
          <w:szCs w:val="36"/>
          <w:lang w:eastAsia="ru-RU"/>
        </w:rPr>
        <w:t>⅓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3C40A946" w14:textId="49B5ED1A" w:rsidR="00DC0295" w:rsidRPr="002E4C12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в)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ак изобразить весь кусок? (взять три раза 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по </w:t>
      </w:r>
      <w:r w:rsidRPr="00F9377E">
        <w:rPr>
          <w:rFonts w:ascii="Times New Roman" w:hAnsi="Times New Roman" w:cs="Times New Roman"/>
          <w:bCs/>
          <w:sz w:val="28"/>
          <w:szCs w:val="28"/>
          <w:lang w:eastAsia="ru-RU"/>
        </w:rPr>
        <w:t>4</w:t>
      </w: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см)</w:t>
      </w:r>
    </w:p>
    <w:p w14:paraId="091A165E" w14:textId="76771F65" w:rsidR="00DC0295" w:rsidRPr="00F9377E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г)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очему? </w:t>
      </w: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(</w:t>
      </w:r>
      <w:r w:rsidRPr="00F9377E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4 </w:t>
      </w:r>
      <w:r w:rsidRPr="00F9377E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см - это </w:t>
      </w:r>
      <w:r w:rsidR="00F9377E" w:rsidRPr="00E34377">
        <w:rPr>
          <w:rFonts w:ascii="Times New Roman" w:hAnsi="Times New Roman" w:cs="Times New Roman"/>
          <w:sz w:val="36"/>
          <w:szCs w:val="36"/>
          <w:lang w:eastAsia="ru-RU"/>
        </w:rPr>
        <w:t>⅓</w:t>
      </w:r>
      <w:r w:rsidRPr="00F9377E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 куска проволоки</w:t>
      </w:r>
      <w:r w:rsidR="00F9377E">
        <w:rPr>
          <w:rFonts w:ascii="Times New Roman" w:hAnsi="Times New Roman" w:cs="Times New Roman"/>
          <w:iCs/>
          <w:sz w:val="28"/>
          <w:szCs w:val="28"/>
          <w:lang w:eastAsia="ru-RU"/>
        </w:rPr>
        <w:t>, значит весь кусок в 3 раза длиннее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3EF65C3B" w14:textId="5EAA61B9" w:rsidR="00DC0295" w:rsidRPr="00F9377E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д)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акой длины был кусок? </w:t>
      </w:r>
      <w:r w:rsidRPr="00F9377E">
        <w:rPr>
          <w:rFonts w:ascii="Times New Roman" w:hAnsi="Times New Roman" w:cs="Times New Roman"/>
          <w:bCs/>
          <w:sz w:val="28"/>
          <w:szCs w:val="28"/>
          <w:lang w:eastAsia="ru-RU"/>
        </w:rPr>
        <w:t>(12 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см)</w:t>
      </w:r>
    </w:p>
    <w:p w14:paraId="0C3D0A18" w14:textId="0248A900" w:rsidR="00DC0295" w:rsidRPr="00F9377E" w:rsidRDefault="00F9377E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DC0295" w:rsidRPr="00F9377E">
        <w:rPr>
          <w:rFonts w:ascii="Times New Roman" w:hAnsi="Times New Roman" w:cs="Times New Roman"/>
          <w:sz w:val="28"/>
          <w:szCs w:val="28"/>
          <w:lang w:eastAsia="ru-RU"/>
        </w:rPr>
        <w:t xml:space="preserve">) </w:t>
      </w:r>
      <w:r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="00DC0295" w:rsidRPr="00F9377E">
        <w:rPr>
          <w:rFonts w:ascii="Times New Roman" w:hAnsi="Times New Roman" w:cs="Times New Roman"/>
          <w:sz w:val="28"/>
          <w:szCs w:val="28"/>
          <w:lang w:eastAsia="ru-RU"/>
        </w:rPr>
        <w:t>ак узнали?</w:t>
      </w:r>
    </w:p>
    <w:p w14:paraId="1D013072" w14:textId="09581384" w:rsidR="00F9377E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9377E">
        <w:rPr>
          <w:rFonts w:ascii="Times New Roman" w:hAnsi="Times New Roman" w:cs="Times New Roman"/>
          <w:bCs/>
          <w:sz w:val="28"/>
          <w:szCs w:val="28"/>
          <w:lang w:eastAsia="ru-RU"/>
        </w:rPr>
        <w:t>4 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х </w:t>
      </w:r>
      <w:r w:rsidRPr="00F9377E">
        <w:rPr>
          <w:rFonts w:ascii="Times New Roman" w:hAnsi="Times New Roman" w:cs="Times New Roman"/>
          <w:bCs/>
          <w:sz w:val="28"/>
          <w:szCs w:val="28"/>
          <w:lang w:eastAsia="ru-RU"/>
        </w:rPr>
        <w:t>3 = 12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>(см)</w:t>
      </w:r>
    </w:p>
    <w:p w14:paraId="1CB8F936" w14:textId="51AC3405" w:rsidR="00DC0295" w:rsidRPr="00F9377E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9377E">
        <w:rPr>
          <w:rFonts w:ascii="Times New Roman" w:hAnsi="Times New Roman" w:cs="Times New Roman"/>
          <w:sz w:val="28"/>
          <w:szCs w:val="28"/>
          <w:lang w:eastAsia="ru-RU"/>
        </w:rPr>
        <w:t>Ответ: </w:t>
      </w:r>
      <w:r w:rsidRPr="00F9377E">
        <w:rPr>
          <w:rFonts w:ascii="Times New Roman" w:hAnsi="Times New Roman" w:cs="Times New Roman"/>
          <w:bCs/>
          <w:sz w:val="28"/>
          <w:szCs w:val="28"/>
          <w:lang w:eastAsia="ru-RU"/>
        </w:rPr>
        <w:t>12 </w:t>
      </w:r>
      <w:r w:rsidRPr="00F9377E">
        <w:rPr>
          <w:rFonts w:ascii="Times New Roman" w:hAnsi="Times New Roman" w:cs="Times New Roman"/>
          <w:sz w:val="28"/>
          <w:szCs w:val="28"/>
          <w:lang w:eastAsia="ru-RU"/>
        </w:rPr>
        <w:t>см</w:t>
      </w:r>
    </w:p>
    <w:p w14:paraId="4E2D8CF6" w14:textId="3988C35D" w:rsidR="00F9377E" w:rsidRPr="002E4C12" w:rsidRDefault="00F9377E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ж) Н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ачертите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 отрезок, изображающий целый кусок проволоки.</w:t>
      </w:r>
    </w:p>
    <w:p w14:paraId="44FCDFAA" w14:textId="72A5AA47" w:rsidR="00DC0295" w:rsidRPr="002E4C12" w:rsidRDefault="002457B4" w:rsidP="00F13110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При решении других задач достаточно воспользоваться чертежом: число изобразить отрезком, который учащиеся делят на заданное чис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softHyphen/>
        <w:t>ло равных частей, обозначают долю.</w:t>
      </w:r>
      <w:r w:rsidR="00F1311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В дальнейшем задачи на нахождение доли числа должны включаться для устной и письменной работы.</w:t>
      </w:r>
      <w:r w:rsidR="00F1311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Лучше включать задачу, с конкретным содержанием, а не с отвле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softHyphen/>
        <w:t xml:space="preserve">ченными числами, чтобы учащиеся 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чётко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представляли долю величины.</w:t>
      </w:r>
      <w:r w:rsidR="00F1311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 xml:space="preserve"> 3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классе рассматриваются только такого вида простые задачи, а в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классе эти задачи включаются в составные.</w:t>
      </w:r>
    </w:p>
    <w:p w14:paraId="4DDACD0C" w14:textId="6956E329" w:rsidR="00DC0295" w:rsidRPr="002E4C12" w:rsidRDefault="00F9377E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3. </w:t>
      </w:r>
      <w:r w:rsidR="00DC0295" w:rsidRPr="002E4C12">
        <w:rPr>
          <w:rFonts w:ascii="Times New Roman" w:hAnsi="Times New Roman" w:cs="Times New Roman"/>
          <w:sz w:val="28"/>
          <w:szCs w:val="28"/>
          <w:u w:val="single"/>
          <w:lang w:eastAsia="ru-RU"/>
        </w:rPr>
        <w:t>Зада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ния</w:t>
      </w:r>
      <w:r w:rsidR="00DC0295" w:rsidRPr="002E4C12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на</w:t>
      </w:r>
      <w:r w:rsidR="00DC0295" w:rsidRPr="002E4C12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сравнени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е</w:t>
      </w:r>
    </w:p>
    <w:p w14:paraId="5DF91EF9" w14:textId="21AB8842" w:rsidR="00DC0295" w:rsidRPr="00F13110" w:rsidRDefault="00DC0295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1)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 Вставьте пропущенный знак</w:t>
      </w:r>
      <w:r w:rsidR="005A01DC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&gt;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  <w:r w:rsidR="00F9377E"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,</w:t>
      </w:r>
      <w:r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 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>«</w:t>
      </w:r>
      <w:r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&lt;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», </w:t>
      </w:r>
      <w:r w:rsidR="00F9377E"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или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«</w:t>
      </w:r>
      <w:r w:rsidRPr="00F13110">
        <w:rPr>
          <w:rFonts w:ascii="Times New Roman" w:hAnsi="Times New Roman" w:cs="Times New Roman"/>
          <w:bCs/>
          <w:sz w:val="28"/>
          <w:szCs w:val="28"/>
          <w:lang w:eastAsia="ru-RU"/>
        </w:rPr>
        <w:t>=</w:t>
      </w:r>
      <w:r w:rsidR="005A01DC">
        <w:rPr>
          <w:rFonts w:ascii="Times New Roman" w:hAnsi="Times New Roman" w:cs="Times New Roman"/>
          <w:bCs/>
          <w:sz w:val="28"/>
          <w:szCs w:val="28"/>
          <w:lang w:eastAsia="ru-RU"/>
        </w:rPr>
        <w:t>»</w:t>
      </w:r>
    </w:p>
    <w:p w14:paraId="3854BF50" w14:textId="2085E64F" w:rsidR="002457B4" w:rsidRDefault="00F13110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Сравните: 1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/8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/4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1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/5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1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/</w:t>
      </w:r>
      <w:r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9377E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DC0295" w:rsidRPr="002E4C12">
        <w:rPr>
          <w:rFonts w:ascii="Times New Roman" w:hAnsi="Times New Roman" w:cs="Times New Roman"/>
          <w:sz w:val="28"/>
          <w:szCs w:val="28"/>
          <w:lang w:eastAsia="ru-RU"/>
        </w:rPr>
        <w:t>1/2</w:t>
      </w:r>
    </w:p>
    <w:p w14:paraId="263C2812" w14:textId="1209E43E" w:rsidR="002457B4" w:rsidRPr="002E4C12" w:rsidRDefault="00F13110" w:rsidP="002457B4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2457B4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2457B4"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Следует больше включать </w:t>
      </w:r>
      <w:r w:rsidR="002457B4" w:rsidRPr="002457B4">
        <w:rPr>
          <w:rFonts w:ascii="Times New Roman" w:hAnsi="Times New Roman" w:cs="Times New Roman"/>
          <w:sz w:val="28"/>
          <w:szCs w:val="28"/>
          <w:u w:val="single"/>
          <w:lang w:eastAsia="ru-RU"/>
        </w:rPr>
        <w:t>задания на нахождение доли величины</w:t>
      </w:r>
      <w:r w:rsidR="002457B4">
        <w:rPr>
          <w:rFonts w:ascii="Times New Roman" w:hAnsi="Times New Roman" w:cs="Times New Roman"/>
          <w:sz w:val="28"/>
          <w:szCs w:val="28"/>
          <w:lang w:eastAsia="ru-RU"/>
        </w:rPr>
        <w:t xml:space="preserve">. Например:                         </w:t>
      </w:r>
    </w:p>
    <w:p w14:paraId="6CDA035E" w14:textId="2C275572" w:rsidR="002457B4" w:rsidRPr="002E4C12" w:rsidRDefault="002457B4" w:rsidP="002457B4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Сколько см 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F6AB5">
        <w:rPr>
          <w:rFonts w:ascii="Times New Roman" w:hAnsi="Times New Roman" w:cs="Times New Roman"/>
          <w:sz w:val="36"/>
          <w:szCs w:val="36"/>
          <w:lang w:eastAsia="ru-RU"/>
        </w:rPr>
        <w:t>½</w:t>
      </w:r>
      <w:r w:rsidR="005A01D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="005A01DC" w:rsidRPr="005A01DC">
        <w:rPr>
          <w:rFonts w:ascii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, </w:t>
      </w:r>
      <w:r w:rsidRPr="002F6AB5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 xml:space="preserve"> ¼</w:t>
      </w:r>
      <w:r w:rsidR="005A01D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="005A01DC" w:rsidRPr="005A01DC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5A01D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 xml:space="preserve">, </w:t>
      </w:r>
      <w:r w:rsidRPr="002F6AB5">
        <w:rPr>
          <w:rFonts w:ascii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⅕</w:t>
      </w:r>
      <w:r w:rsidR="005A01DC"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="005A01DC" w:rsidRPr="005A01DC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 xml:space="preserve">, </w:t>
      </w:r>
      <w:r w:rsidRPr="002F6AB5">
        <w:rPr>
          <w:rFonts w:ascii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⅒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?</w:t>
      </w:r>
    </w:p>
    <w:p w14:paraId="3C9E38A9" w14:textId="3C5C6CB5" w:rsidR="003C6406" w:rsidRDefault="002457B4" w:rsidP="002E4C12">
      <w:pPr>
        <w:pStyle w:val="af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Сколько мин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⅓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ч; 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F6AB5">
        <w:rPr>
          <w:rFonts w:ascii="Times New Roman" w:hAnsi="Times New Roman" w:cs="Times New Roman"/>
          <w:sz w:val="36"/>
          <w:szCs w:val="36"/>
          <w:lang w:eastAsia="ru-RU"/>
        </w:rPr>
        <w:t>½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ч; в </w:t>
      </w:r>
      <w:r w:rsidRPr="00E34377">
        <w:rPr>
          <w:rFonts w:ascii="Times New Roman" w:hAnsi="Times New Roman" w:cs="Times New Roman"/>
          <w:sz w:val="36"/>
          <w:szCs w:val="36"/>
          <w:lang w:eastAsia="ru-RU"/>
        </w:rPr>
        <w:t>⅒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ч?</w:t>
      </w:r>
    </w:p>
    <w:p w14:paraId="598D29C3" w14:textId="5E148EE9" w:rsidR="003C6406" w:rsidRDefault="0018760F" w:rsidP="00CD3639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17B9">
        <w:rPr>
          <w:rFonts w:ascii="Times New Roman" w:hAnsi="Times New Roman" w:cs="Times New Roman"/>
          <w:sz w:val="28"/>
          <w:szCs w:val="28"/>
        </w:rPr>
        <w:t>Очевидно, данное содержание реализуется через соответствующую систему заданий, представленную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 xml:space="preserve">в УМК «Школа России» М.И. Моро, </w:t>
      </w:r>
      <w:r w:rsidR="00464E8F" w:rsidRPr="002E4C12">
        <w:rPr>
          <w:rFonts w:ascii="Times New Roman" w:hAnsi="Times New Roman" w:cs="Times New Roman"/>
          <w:sz w:val="28"/>
          <w:szCs w:val="28"/>
        </w:rPr>
        <w:t>М.А.Бантова, Г.В. Бельтюкова</w:t>
      </w:r>
      <w:r w:rsidR="00464E8F">
        <w:rPr>
          <w:rFonts w:ascii="Times New Roman" w:hAnsi="Times New Roman" w:cs="Times New Roman"/>
          <w:sz w:val="28"/>
          <w:szCs w:val="28"/>
        </w:rPr>
        <w:t xml:space="preserve">, </w:t>
      </w:r>
      <w:r w:rsidRPr="002E4C12">
        <w:rPr>
          <w:rFonts w:ascii="Times New Roman" w:hAnsi="Times New Roman" w:cs="Times New Roman"/>
          <w:sz w:val="28"/>
          <w:szCs w:val="28"/>
        </w:rPr>
        <w:t>С.И. Волкова, С.В. Степанова</w:t>
      </w:r>
    </w:p>
    <w:p w14:paraId="55BB584F" w14:textId="77777777" w:rsidR="00F90907" w:rsidRDefault="00F90907" w:rsidP="00CD3639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14"/>
        <w:gridCol w:w="6520"/>
      </w:tblGrid>
      <w:tr w:rsidR="0018760F" w:rsidRPr="002E4C12" w14:paraId="3C24442B" w14:textId="77777777" w:rsidTr="00F90907">
        <w:trPr>
          <w:trHeight w:val="485"/>
        </w:trPr>
        <w:tc>
          <w:tcPr>
            <w:tcW w:w="3114" w:type="dxa"/>
          </w:tcPr>
          <w:p w14:paraId="0CEF3EEF" w14:textId="77777777" w:rsidR="0018760F" w:rsidRPr="00ED1D69" w:rsidRDefault="0018760F" w:rsidP="00310F02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1D69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 понятия «Доля»</w:t>
            </w:r>
          </w:p>
        </w:tc>
        <w:tc>
          <w:tcPr>
            <w:tcW w:w="6520" w:type="dxa"/>
          </w:tcPr>
          <w:p w14:paraId="514E190F" w14:textId="77777777" w:rsidR="0018760F" w:rsidRPr="00ED1D69" w:rsidRDefault="0018760F" w:rsidP="00310F02">
            <w:pPr>
              <w:pStyle w:val="a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1D69">
              <w:rPr>
                <w:rFonts w:ascii="Times New Roman" w:hAnsi="Times New Roman" w:cs="Times New Roman"/>
                <w:b/>
                <w:sz w:val="28"/>
                <w:szCs w:val="28"/>
              </w:rPr>
              <w:t>Система заданий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представленных в учебнике </w:t>
            </w:r>
          </w:p>
        </w:tc>
      </w:tr>
      <w:tr w:rsidR="0018760F" w:rsidRPr="002E4C12" w14:paraId="29156E41" w14:textId="77777777" w:rsidTr="00F90907">
        <w:trPr>
          <w:trHeight w:val="664"/>
        </w:trPr>
        <w:tc>
          <w:tcPr>
            <w:tcW w:w="3114" w:type="dxa"/>
          </w:tcPr>
          <w:p w14:paraId="5657F8CA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1. Место темы «Д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оля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520" w:type="dxa"/>
          </w:tcPr>
          <w:p w14:paraId="07F04F0E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 3 класс и 4 класс</w:t>
            </w:r>
          </w:p>
        </w:tc>
      </w:tr>
      <w:tr w:rsidR="0018760F" w:rsidRPr="002E4C12" w14:paraId="5914DA93" w14:textId="77777777" w:rsidTr="00F90907">
        <w:tc>
          <w:tcPr>
            <w:tcW w:w="3114" w:type="dxa"/>
          </w:tcPr>
          <w:p w14:paraId="363386DC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2. Название раздела</w:t>
            </w:r>
          </w:p>
        </w:tc>
        <w:tc>
          <w:tcPr>
            <w:tcW w:w="6520" w:type="dxa"/>
          </w:tcPr>
          <w:p w14:paraId="71C97831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«Доли»</w:t>
            </w:r>
          </w:p>
        </w:tc>
      </w:tr>
      <w:tr w:rsidR="0018760F" w:rsidRPr="002E4C12" w14:paraId="0AEE8386" w14:textId="77777777" w:rsidTr="00F90907">
        <w:trPr>
          <w:trHeight w:val="702"/>
        </w:trPr>
        <w:tc>
          <w:tcPr>
            <w:tcW w:w="3114" w:type="dxa"/>
          </w:tcPr>
          <w:p w14:paraId="10120D1A" w14:textId="54BC927A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3.Система основных понятий</w:t>
            </w:r>
          </w:p>
        </w:tc>
        <w:tc>
          <w:tcPr>
            <w:tcW w:w="6520" w:type="dxa"/>
          </w:tcPr>
          <w:p w14:paraId="1F8D4DCD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4 класс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: понятие доли</w:t>
            </w:r>
          </w:p>
        </w:tc>
      </w:tr>
      <w:tr w:rsidR="0018760F" w:rsidRPr="002E4C12" w14:paraId="448F6C5D" w14:textId="77777777" w:rsidTr="00F90907">
        <w:trPr>
          <w:trHeight w:val="6358"/>
        </w:trPr>
        <w:tc>
          <w:tcPr>
            <w:tcW w:w="3114" w:type="dxa"/>
          </w:tcPr>
          <w:p w14:paraId="7B385B2E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 Получение долей</w:t>
            </w:r>
          </w:p>
          <w:p w14:paraId="3C0EFA0F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9BDF27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CC9C81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9CE9B0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BDE333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C1E255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14C9AC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898973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6AE2F0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90C2B6" w14:textId="77777777" w:rsidR="0018760F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FDC0FA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20" w:type="dxa"/>
          </w:tcPr>
          <w:p w14:paraId="33E11648" w14:textId="77777777" w:rsidR="0018760F" w:rsidRPr="00B97AA0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8048" behindDoc="1" locked="0" layoutInCell="1" allowOverlap="1" wp14:anchorId="31EE238C" wp14:editId="7F5CB889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101600</wp:posOffset>
                  </wp:positionV>
                  <wp:extent cx="2914650" cy="3032760"/>
                  <wp:effectExtent l="0" t="0" r="0" b="0"/>
                  <wp:wrapTight wrapText="bothSides">
                    <wp:wrapPolygon edited="0">
                      <wp:start x="0" y="0"/>
                      <wp:lineTo x="0" y="21437"/>
                      <wp:lineTo x="21459" y="21437"/>
                      <wp:lineTo x="21459" y="0"/>
                      <wp:lineTo x="0" y="0"/>
                    </wp:wrapPolygon>
                  </wp:wrapTight>
                  <wp:docPr id="15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303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FABD29" w14:textId="77777777" w:rsidR="00CD3639" w:rsidRDefault="0018760F" w:rsidP="00310F02">
            <w:pPr>
              <w:pStyle w:val="af"/>
              <w:jc w:val="both"/>
            </w:pPr>
            <w:r>
              <w:tab/>
            </w:r>
          </w:p>
          <w:p w14:paraId="1F08AD0E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19D991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B1B36E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DB2B15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1B8721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AF5281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CC4CD2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1259BB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DDB7B4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5D7529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A3E600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D176BC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237364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85B0C4" w14:textId="77777777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208B5E" w14:textId="220E880A" w:rsidR="0018760F" w:rsidRPr="008657DC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Доля получается путем  практического ее образования. Учащиеся под руководством учителя получают, например, половину круга, половину квадрата и т.п., четверть прямоугольника и т.д.</w:t>
            </w:r>
          </w:p>
        </w:tc>
      </w:tr>
      <w:tr w:rsidR="0018760F" w:rsidRPr="002E4C12" w14:paraId="7D384455" w14:textId="77777777" w:rsidTr="00F90907">
        <w:trPr>
          <w:trHeight w:val="2076"/>
        </w:trPr>
        <w:tc>
          <w:tcPr>
            <w:tcW w:w="3114" w:type="dxa"/>
          </w:tcPr>
          <w:p w14:paraId="4D3D161C" w14:textId="614C40C3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5.Чтение и запись долей</w:t>
            </w:r>
          </w:p>
        </w:tc>
        <w:tc>
          <w:tcPr>
            <w:tcW w:w="6520" w:type="dxa"/>
          </w:tcPr>
          <w:p w14:paraId="3B860059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классе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пражнение на образование долей рассматриваются на элементах круга (окружность, центр окружности, радиус окружности). Пользуясь циркулем и линейкой, дети усваивают и закрепляют знания относительно долей. </w:t>
            </w:r>
          </w:p>
          <w:p w14:paraId="1EC81772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 xml:space="preserve">4 классе знакомство со способом  записи долей, получаемых в результате деления целого на части и смысл каждого элемента: число, записанное под чертой, показывает, на сколько равных частей разделено целое число; число, записанное над чертой, показывает, сколько взято таких частей. </w:t>
            </w:r>
          </w:p>
        </w:tc>
      </w:tr>
      <w:tr w:rsidR="0018760F" w:rsidRPr="002E4C12" w14:paraId="221A08BE" w14:textId="77777777" w:rsidTr="00F90907">
        <w:trPr>
          <w:trHeight w:val="688"/>
        </w:trPr>
        <w:tc>
          <w:tcPr>
            <w:tcW w:w="3114" w:type="dxa"/>
          </w:tcPr>
          <w:p w14:paraId="72A25B80" w14:textId="455D6F00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6. Сравнение долей</w:t>
            </w:r>
          </w:p>
          <w:p w14:paraId="599D299F" w14:textId="77777777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20" w:type="dxa"/>
          </w:tcPr>
          <w:p w14:paraId="605FD2CD" w14:textId="6DE121C1" w:rsidR="00CD3639" w:rsidRDefault="00CD363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3 классе нет письменных заданий не сравнение долей числа.</w:t>
            </w:r>
          </w:p>
          <w:p w14:paraId="7D5296CB" w14:textId="181B0A1E" w:rsidR="0018760F" w:rsidRPr="006F17B9" w:rsidRDefault="006F17B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В 4 классе 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>предполагает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646FE85F" w14:textId="4D253E02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 сравнение  долей с одинаковыми знаменателями, опираясь на конкретный материал</w:t>
            </w:r>
            <w:r w:rsidR="00CD363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343283D1" w14:textId="3369212E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 закономерность</w:t>
            </w:r>
            <w:r w:rsidRPr="006F17B9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 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чем больше долей целого, тем меньше каждая доля</w:t>
            </w:r>
            <w:r w:rsidR="00CD363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9B5E4E0" w14:textId="632AACB6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  - использование знаков «˂»</w:t>
            </w:r>
            <w:r w:rsidR="006F17B9" w:rsidRPr="006F17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 «˃» </w:t>
            </w:r>
            <w:r w:rsidR="006F17B9" w:rsidRPr="006F17B9">
              <w:rPr>
                <w:rFonts w:ascii="Times New Roman" w:hAnsi="Times New Roman" w:cs="Times New Roman"/>
                <w:sz w:val="28"/>
                <w:szCs w:val="28"/>
              </w:rPr>
              <w:t>и «=» при сравнении долей</w:t>
            </w:r>
            <w:r w:rsidR="00CD363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760F" w:rsidRPr="002E4C12" w14:paraId="0A0EDDF2" w14:textId="77777777" w:rsidTr="00F90907">
        <w:trPr>
          <w:trHeight w:val="1145"/>
        </w:trPr>
        <w:tc>
          <w:tcPr>
            <w:tcW w:w="3114" w:type="dxa"/>
          </w:tcPr>
          <w:p w14:paraId="5BCE30AC" w14:textId="2C783E00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.Задачи на нахождение одной или нескольких частей от числа и числа  по значению его части</w:t>
            </w:r>
          </w:p>
        </w:tc>
        <w:tc>
          <w:tcPr>
            <w:tcW w:w="6520" w:type="dxa"/>
          </w:tcPr>
          <w:p w14:paraId="102E138C" w14:textId="46BCD177" w:rsidR="0018760F" w:rsidRPr="006F17B9" w:rsidRDefault="006F17B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В 3 и 4 классе 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 предусматривает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r w:rsidR="00CD3639">
              <w:rPr>
                <w:rFonts w:ascii="Times New Roman" w:hAnsi="Times New Roman" w:cs="Times New Roman"/>
                <w:sz w:val="28"/>
                <w:szCs w:val="28"/>
              </w:rPr>
              <w:t xml:space="preserve"> решение задач на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52B0AC43" w14:textId="2396013B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 нахождение доли числа</w:t>
            </w:r>
            <w:r w:rsidR="00CD363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5ECD6E57" w14:textId="77777777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 нахождение числа по его доле.</w:t>
            </w:r>
          </w:p>
        </w:tc>
      </w:tr>
      <w:tr w:rsidR="0018760F" w:rsidRPr="002E4C12" w14:paraId="6610EA01" w14:textId="77777777" w:rsidTr="00F90907">
        <w:trPr>
          <w:trHeight w:val="2076"/>
        </w:trPr>
        <w:tc>
          <w:tcPr>
            <w:tcW w:w="3114" w:type="dxa"/>
          </w:tcPr>
          <w:p w14:paraId="77653453" w14:textId="1BEF482A" w:rsidR="0018760F" w:rsidRPr="002E4C12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2E4C12">
              <w:rPr>
                <w:rFonts w:ascii="Times New Roman" w:hAnsi="Times New Roman" w:cs="Times New Roman"/>
                <w:sz w:val="28"/>
                <w:szCs w:val="28"/>
              </w:rPr>
              <w:t>идактический материал</w:t>
            </w:r>
          </w:p>
        </w:tc>
        <w:tc>
          <w:tcPr>
            <w:tcW w:w="6520" w:type="dxa"/>
          </w:tcPr>
          <w:p w14:paraId="009542D3" w14:textId="325A9427" w:rsidR="0018760F" w:rsidRPr="006F17B9" w:rsidRDefault="006F17B9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В 3 и 4 классе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 xml:space="preserve"> предусматривает</w:t>
            </w: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r w:rsidR="0018760F" w:rsidRPr="006F17B9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79315710" w14:textId="77777777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-иллюстрация доли на геометрических фигурах: круг, квадрат, прямоугольник;</w:t>
            </w:r>
          </w:p>
          <w:p w14:paraId="74E60CC7" w14:textId="77777777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-схематические рисунки: иллюстрация  практического деления объекта на равные части (яблоко, пирог);</w:t>
            </w:r>
          </w:p>
          <w:p w14:paraId="38851F5C" w14:textId="77777777" w:rsidR="0018760F" w:rsidRPr="006F17B9" w:rsidRDefault="0018760F" w:rsidP="00310F02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17B9">
              <w:rPr>
                <w:rFonts w:ascii="Times New Roman" w:hAnsi="Times New Roman" w:cs="Times New Roman"/>
                <w:sz w:val="28"/>
                <w:szCs w:val="28"/>
              </w:rPr>
              <w:t>-единичный отрезок (нахождение части единичного отрезка) и восстановление единичного отрезка по его части.</w:t>
            </w:r>
          </w:p>
        </w:tc>
      </w:tr>
    </w:tbl>
    <w:p w14:paraId="7035F4A7" w14:textId="4C06AC8F" w:rsidR="00961B51" w:rsidRPr="00D604B9" w:rsidRDefault="0018760F" w:rsidP="00F90907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E4C12">
        <w:rPr>
          <w:rFonts w:ascii="Times New Roman" w:hAnsi="Times New Roman" w:cs="Times New Roman"/>
          <w:sz w:val="28"/>
          <w:szCs w:val="28"/>
        </w:rPr>
        <w:t>нализ содержания программы</w:t>
      </w:r>
      <w:r w:rsidR="00CD3639">
        <w:rPr>
          <w:rFonts w:ascii="Times New Roman" w:hAnsi="Times New Roman" w:cs="Times New Roman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 xml:space="preserve">УМК «Школа России» по </w:t>
      </w:r>
      <w:r>
        <w:rPr>
          <w:rFonts w:ascii="Times New Roman" w:hAnsi="Times New Roman" w:cs="Times New Roman"/>
          <w:sz w:val="28"/>
          <w:szCs w:val="28"/>
        </w:rPr>
        <w:t>теме</w:t>
      </w:r>
      <w:r w:rsidRPr="002E4C12">
        <w:rPr>
          <w:rFonts w:ascii="Times New Roman" w:hAnsi="Times New Roman" w:cs="Times New Roman"/>
          <w:sz w:val="28"/>
          <w:szCs w:val="28"/>
        </w:rPr>
        <w:t xml:space="preserve"> «Доли» показал, что </w:t>
      </w:r>
      <w:r w:rsidR="00183819">
        <w:rPr>
          <w:rFonts w:ascii="Times New Roman" w:hAnsi="Times New Roman" w:cs="Times New Roman"/>
          <w:sz w:val="28"/>
          <w:szCs w:val="28"/>
        </w:rPr>
        <w:t>заданий, представленных в учебниках по математике в 3 и 4 классах достаточное количество и направлены они на формирование данного понятия через практическую деятельность с геометрическими фигурами, а также через решение  простых и составных задач. Ц</w:t>
      </w:r>
      <w:r w:rsidRPr="002E4C12">
        <w:rPr>
          <w:rFonts w:ascii="Times New Roman" w:hAnsi="Times New Roman" w:cs="Times New Roman"/>
          <w:sz w:val="28"/>
          <w:szCs w:val="28"/>
        </w:rPr>
        <w:t>ель знакомства с д</w:t>
      </w:r>
      <w:r>
        <w:rPr>
          <w:rFonts w:ascii="Times New Roman" w:hAnsi="Times New Roman" w:cs="Times New Roman"/>
          <w:sz w:val="28"/>
          <w:szCs w:val="28"/>
        </w:rPr>
        <w:t>олей</w:t>
      </w:r>
      <w:r w:rsidRPr="002E4C12">
        <w:rPr>
          <w:rFonts w:ascii="Times New Roman" w:hAnsi="Times New Roman" w:cs="Times New Roman"/>
          <w:sz w:val="28"/>
          <w:szCs w:val="28"/>
        </w:rPr>
        <w:t xml:space="preserve"> числа в программ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E4C12">
        <w:rPr>
          <w:rFonts w:ascii="Times New Roman" w:hAnsi="Times New Roman" w:cs="Times New Roman"/>
          <w:sz w:val="28"/>
          <w:szCs w:val="28"/>
        </w:rPr>
        <w:t xml:space="preserve"> одна - осознание детьми наличие в их практике и опыте жизненных ситуаций, когда натуральных чисел оказывается недостаточно и </w:t>
      </w:r>
      <w:r w:rsidR="00183819">
        <w:rPr>
          <w:rFonts w:ascii="Times New Roman" w:hAnsi="Times New Roman" w:cs="Times New Roman"/>
          <w:sz w:val="28"/>
          <w:szCs w:val="28"/>
        </w:rPr>
        <w:t xml:space="preserve">возникает потребность в части числа. </w:t>
      </w:r>
      <w:r w:rsidRPr="002E4C12">
        <w:rPr>
          <w:rFonts w:ascii="Times New Roman" w:hAnsi="Times New Roman" w:cs="Times New Roman"/>
          <w:sz w:val="28"/>
          <w:szCs w:val="28"/>
        </w:rPr>
        <w:t xml:space="preserve">Выполняя  упражнения, учащиеся формируют обобщенное понятие доли: на сколько равных частей делим, такие доли получаем, каждую называем (одна третья, одна четвертая). </w:t>
      </w:r>
      <w:r w:rsidR="00CD3639">
        <w:rPr>
          <w:rFonts w:ascii="Times New Roman" w:hAnsi="Times New Roman" w:cs="Times New Roman"/>
          <w:sz w:val="28"/>
          <w:szCs w:val="28"/>
        </w:rPr>
        <w:t>С</w:t>
      </w:r>
      <w:r w:rsidRPr="002E4C12">
        <w:rPr>
          <w:rFonts w:ascii="Times New Roman" w:hAnsi="Times New Roman" w:cs="Times New Roman"/>
          <w:sz w:val="28"/>
          <w:szCs w:val="28"/>
        </w:rPr>
        <w:t>равн</w:t>
      </w:r>
      <w:r w:rsidR="00CD3639">
        <w:rPr>
          <w:rFonts w:ascii="Times New Roman" w:hAnsi="Times New Roman" w:cs="Times New Roman"/>
          <w:sz w:val="28"/>
          <w:szCs w:val="28"/>
        </w:rPr>
        <w:t>ивают</w:t>
      </w:r>
      <w:r w:rsidRPr="002E4C12">
        <w:rPr>
          <w:rFonts w:ascii="Times New Roman" w:hAnsi="Times New Roman" w:cs="Times New Roman"/>
          <w:sz w:val="28"/>
          <w:szCs w:val="28"/>
        </w:rPr>
        <w:t xml:space="preserve"> дол</w:t>
      </w:r>
      <w:r w:rsidR="00CD3639">
        <w:rPr>
          <w:rFonts w:ascii="Times New Roman" w:hAnsi="Times New Roman" w:cs="Times New Roman"/>
          <w:sz w:val="28"/>
          <w:szCs w:val="28"/>
        </w:rPr>
        <w:t>и в устной и письменной форме</w:t>
      </w:r>
      <w:r w:rsidRPr="002E4C12">
        <w:rPr>
          <w:rFonts w:ascii="Times New Roman" w:hAnsi="Times New Roman" w:cs="Times New Roman"/>
          <w:sz w:val="28"/>
          <w:szCs w:val="28"/>
        </w:rPr>
        <w:t>, опираясь на конкретный материал</w:t>
      </w:r>
      <w:r w:rsidR="00CD3639">
        <w:rPr>
          <w:rFonts w:ascii="Times New Roman" w:hAnsi="Times New Roman" w:cs="Times New Roman"/>
          <w:sz w:val="28"/>
          <w:szCs w:val="28"/>
        </w:rPr>
        <w:t xml:space="preserve">, </w:t>
      </w:r>
      <w:r w:rsidRPr="002E4C12">
        <w:rPr>
          <w:rFonts w:ascii="Times New Roman" w:hAnsi="Times New Roman" w:cs="Times New Roman"/>
          <w:sz w:val="28"/>
          <w:szCs w:val="28"/>
        </w:rPr>
        <w:t xml:space="preserve"> предлагая детям </w:t>
      </w:r>
      <w:r w:rsidR="00CD3639">
        <w:rPr>
          <w:rFonts w:ascii="Times New Roman" w:hAnsi="Times New Roman" w:cs="Times New Roman"/>
          <w:sz w:val="28"/>
          <w:szCs w:val="28"/>
        </w:rPr>
        <w:t>раз</w:t>
      </w:r>
      <w:r w:rsidRPr="002E4C12">
        <w:rPr>
          <w:rFonts w:ascii="Times New Roman" w:hAnsi="Times New Roman" w:cs="Times New Roman"/>
          <w:sz w:val="28"/>
          <w:szCs w:val="28"/>
        </w:rPr>
        <w:t xml:space="preserve">делить одинаковые полоски на </w:t>
      </w:r>
      <w:r w:rsidR="00CD3639">
        <w:rPr>
          <w:rFonts w:ascii="Times New Roman" w:hAnsi="Times New Roman" w:cs="Times New Roman"/>
          <w:sz w:val="28"/>
          <w:szCs w:val="28"/>
        </w:rPr>
        <w:t>несколько</w:t>
      </w:r>
      <w:r w:rsidRPr="002E4C12">
        <w:rPr>
          <w:rFonts w:ascii="Times New Roman" w:hAnsi="Times New Roman" w:cs="Times New Roman"/>
          <w:sz w:val="28"/>
          <w:szCs w:val="28"/>
        </w:rPr>
        <w:t xml:space="preserve"> равных частей</w:t>
      </w:r>
      <w:r w:rsidR="00CD3639">
        <w:rPr>
          <w:rFonts w:ascii="Times New Roman" w:hAnsi="Times New Roman" w:cs="Times New Roman"/>
          <w:sz w:val="28"/>
          <w:szCs w:val="28"/>
        </w:rPr>
        <w:t>.</w:t>
      </w:r>
    </w:p>
    <w:p w14:paraId="56253D9F" w14:textId="7833243B" w:rsidR="0018760F" w:rsidRPr="003C6406" w:rsidRDefault="00CD3639" w:rsidP="00CD3639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Возможные трудности </w:t>
      </w:r>
      <w:r w:rsidR="0018760F" w:rsidRPr="003C6406">
        <w:rPr>
          <w:rFonts w:ascii="Times New Roman" w:hAnsi="Times New Roman" w:cs="Times New Roman"/>
          <w:b/>
          <w:sz w:val="28"/>
          <w:szCs w:val="28"/>
        </w:rPr>
        <w:t xml:space="preserve">учащихся в процессе изучения </w:t>
      </w:r>
      <w:r w:rsidR="0018760F">
        <w:rPr>
          <w:rFonts w:ascii="Times New Roman" w:hAnsi="Times New Roman" w:cs="Times New Roman"/>
          <w:b/>
          <w:sz w:val="28"/>
          <w:szCs w:val="28"/>
        </w:rPr>
        <w:t>темы «Доли»</w:t>
      </w:r>
    </w:p>
    <w:p w14:paraId="6DB9CDE8" w14:textId="641FAA5A" w:rsidR="0018760F" w:rsidRPr="002E4C12" w:rsidRDefault="0018760F" w:rsidP="0018760F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 xml:space="preserve">По </w:t>
      </w:r>
      <w:r w:rsidRPr="000F167E">
        <w:rPr>
          <w:rFonts w:ascii="Times New Roman" w:hAnsi="Times New Roman" w:cs="Times New Roman"/>
          <w:sz w:val="28"/>
          <w:szCs w:val="28"/>
        </w:rPr>
        <w:t>мнению А.В. Белошистой,</w:t>
      </w:r>
      <w:r w:rsidRPr="002E4C12">
        <w:rPr>
          <w:rFonts w:ascii="Times New Roman" w:hAnsi="Times New Roman" w:cs="Times New Roman"/>
          <w:sz w:val="28"/>
          <w:szCs w:val="28"/>
        </w:rPr>
        <w:t xml:space="preserve"> методическая проблема знакомства ребенка с д</w:t>
      </w:r>
      <w:r>
        <w:rPr>
          <w:rFonts w:ascii="Times New Roman" w:hAnsi="Times New Roman" w:cs="Times New Roman"/>
          <w:sz w:val="28"/>
          <w:szCs w:val="28"/>
        </w:rPr>
        <w:t>олями</w:t>
      </w:r>
      <w:r w:rsidRPr="002E4C12">
        <w:rPr>
          <w:rFonts w:ascii="Times New Roman" w:hAnsi="Times New Roman" w:cs="Times New Roman"/>
          <w:sz w:val="28"/>
          <w:szCs w:val="28"/>
        </w:rPr>
        <w:t xml:space="preserve"> состоит в выборе учителя целесообразного множества исходных объектов и практических операций, которые ученик будет выполнять над ними. Понятие д</w:t>
      </w:r>
      <w:r>
        <w:rPr>
          <w:rFonts w:ascii="Times New Roman" w:hAnsi="Times New Roman" w:cs="Times New Roman"/>
          <w:sz w:val="28"/>
          <w:szCs w:val="28"/>
        </w:rPr>
        <w:t>оли</w:t>
      </w:r>
      <w:r w:rsidRPr="002E4C12">
        <w:rPr>
          <w:rFonts w:ascii="Times New Roman" w:hAnsi="Times New Roman" w:cs="Times New Roman"/>
          <w:sz w:val="28"/>
          <w:szCs w:val="28"/>
        </w:rPr>
        <w:t xml:space="preserve"> будет отождествляться с результатом этой операции</w:t>
      </w:r>
      <w:r w:rsidR="00183819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0C1D329F" w14:textId="46DD8D00" w:rsidR="0018760F" w:rsidRPr="002E4C12" w:rsidRDefault="00183819" w:rsidP="0018760F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</w:t>
      </w:r>
      <w:r w:rsidR="0018760F" w:rsidRPr="002E4C12">
        <w:rPr>
          <w:rFonts w:ascii="Times New Roman" w:hAnsi="Times New Roman" w:cs="Times New Roman"/>
          <w:sz w:val="28"/>
          <w:szCs w:val="28"/>
        </w:rPr>
        <w:t>ри делении геометрической фигуры на доли получаются неравные доли. Учитель должен обучить получение правильных долей путем сложения фигуры на равные части</w:t>
      </w:r>
      <w:r w:rsidR="0018760F">
        <w:rPr>
          <w:rFonts w:ascii="Times New Roman" w:hAnsi="Times New Roman" w:cs="Times New Roman"/>
          <w:sz w:val="28"/>
          <w:szCs w:val="28"/>
        </w:rPr>
        <w:t>.</w:t>
      </w:r>
    </w:p>
    <w:p w14:paraId="572BC29F" w14:textId="7DC32321" w:rsidR="0018760F" w:rsidRPr="002E4C12" w:rsidRDefault="00183819" w:rsidP="0018760F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мешивание понятия «доля» и «дробь», детям нужно четко уяснить, что доля – это часть от целого (1/2, </w:t>
      </w:r>
      <w:r w:rsidR="0018760F">
        <w:rPr>
          <w:rFonts w:ascii="Times New Roman" w:hAnsi="Times New Roman" w:cs="Times New Roman"/>
          <w:sz w:val="28"/>
          <w:szCs w:val="28"/>
        </w:rPr>
        <w:t>1/4</w:t>
      </w:r>
      <w:r w:rsidR="0018760F" w:rsidRPr="002E4C12">
        <w:rPr>
          <w:rFonts w:ascii="Times New Roman" w:hAnsi="Times New Roman" w:cs="Times New Roman"/>
          <w:sz w:val="28"/>
          <w:szCs w:val="28"/>
        </w:rPr>
        <w:t>, 1/6 и т.д.), а дробь – любая другая часть целого (2/7, 5/8 и т.д)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D624D4" w14:textId="008858FB" w:rsidR="0018760F" w:rsidRPr="002E4C12" w:rsidRDefault="00183819" w:rsidP="0018760F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</w:t>
      </w:r>
      <w:r w:rsidR="0018760F" w:rsidRPr="002E4C12">
        <w:rPr>
          <w:rFonts w:ascii="Times New Roman" w:hAnsi="Times New Roman" w:cs="Times New Roman"/>
          <w:sz w:val="28"/>
          <w:szCs w:val="28"/>
        </w:rPr>
        <w:t>шибки при сравнении д</w:t>
      </w:r>
      <w:r w:rsidR="007D06ED">
        <w:rPr>
          <w:rFonts w:ascii="Times New Roman" w:hAnsi="Times New Roman" w:cs="Times New Roman"/>
          <w:sz w:val="28"/>
          <w:szCs w:val="28"/>
        </w:rPr>
        <w:t>ол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ей. </w:t>
      </w:r>
    </w:p>
    <w:p w14:paraId="664FB566" w14:textId="3D4A1254" w:rsidR="0018760F" w:rsidRPr="002E4C12" w:rsidRDefault="00183819" w:rsidP="0018760F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шибки при выборе решения задач, связанных с долями. Часто дети путают вид задачи и неверно </w:t>
      </w:r>
      <w:r w:rsidR="00D604B9">
        <w:rPr>
          <w:rFonts w:ascii="Times New Roman" w:hAnsi="Times New Roman" w:cs="Times New Roman"/>
          <w:sz w:val="28"/>
          <w:szCs w:val="28"/>
        </w:rPr>
        <w:t>вы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бирают </w:t>
      </w:r>
      <w:r w:rsidR="00D604B9">
        <w:rPr>
          <w:rFonts w:ascii="Times New Roman" w:hAnsi="Times New Roman" w:cs="Times New Roman"/>
          <w:sz w:val="28"/>
          <w:szCs w:val="28"/>
        </w:rPr>
        <w:t xml:space="preserve">её </w:t>
      </w:r>
      <w:r w:rsidR="0018760F" w:rsidRPr="002E4C12">
        <w:rPr>
          <w:rFonts w:ascii="Times New Roman" w:hAnsi="Times New Roman" w:cs="Times New Roman"/>
          <w:sz w:val="28"/>
          <w:szCs w:val="28"/>
        </w:rPr>
        <w:t>решение.</w:t>
      </w:r>
    </w:p>
    <w:p w14:paraId="7379289C" w14:textId="77777777" w:rsidR="00D604B9" w:rsidRDefault="00D604B9" w:rsidP="0018760F">
      <w:pPr>
        <w:pStyle w:val="af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AEF08D6" w14:textId="5DADE6B9" w:rsidR="0018760F" w:rsidRPr="007D06ED" w:rsidRDefault="0018760F" w:rsidP="0018760F">
      <w:pPr>
        <w:pStyle w:val="af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06ED">
        <w:rPr>
          <w:rFonts w:ascii="Times New Roman" w:hAnsi="Times New Roman" w:cs="Times New Roman"/>
          <w:sz w:val="28"/>
          <w:szCs w:val="28"/>
          <w:u w:val="single"/>
        </w:rPr>
        <w:t>Сделаем выводы:</w:t>
      </w:r>
    </w:p>
    <w:p w14:paraId="381A78C6" w14:textId="2B97536A" w:rsidR="0018760F" w:rsidRPr="002E4C12" w:rsidRDefault="007D06ED" w:rsidP="007D06E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ольшая роль в работе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 долями отводится учителю, так как эта тема сложна для учеников начальной школы</w:t>
      </w:r>
      <w:r>
        <w:rPr>
          <w:rFonts w:ascii="Times New Roman" w:hAnsi="Times New Roman" w:cs="Times New Roman"/>
          <w:sz w:val="28"/>
          <w:szCs w:val="28"/>
        </w:rPr>
        <w:t>. Ч</w:t>
      </w:r>
      <w:r w:rsidR="0018760F" w:rsidRPr="002E4C12">
        <w:rPr>
          <w:rFonts w:ascii="Times New Roman" w:hAnsi="Times New Roman" w:cs="Times New Roman"/>
          <w:sz w:val="28"/>
          <w:szCs w:val="28"/>
        </w:rPr>
        <w:t>тобы предотвратить ошибки, учащиеся должны четко выполнять следующие операции:</w:t>
      </w:r>
    </w:p>
    <w:p w14:paraId="6A980B09" w14:textId="3DFD8BC3" w:rsidR="0018760F" w:rsidRPr="002E4C12" w:rsidRDefault="00D604B9" w:rsidP="007D06ED">
      <w:pPr>
        <w:pStyle w:val="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читать и </w:t>
      </w:r>
      <w:r w:rsidR="007D06ED">
        <w:rPr>
          <w:rFonts w:ascii="Times New Roman" w:hAnsi="Times New Roman" w:cs="Times New Roman"/>
          <w:sz w:val="28"/>
          <w:szCs w:val="28"/>
        </w:rPr>
        <w:t>з</w:t>
      </w:r>
      <w:r w:rsidR="0018760F" w:rsidRPr="002E4C12">
        <w:rPr>
          <w:rFonts w:ascii="Times New Roman" w:hAnsi="Times New Roman" w:cs="Times New Roman"/>
          <w:sz w:val="28"/>
          <w:szCs w:val="28"/>
        </w:rPr>
        <w:t>аписывать д</w:t>
      </w:r>
      <w:r w:rsidR="0018760F">
        <w:rPr>
          <w:rFonts w:ascii="Times New Roman" w:hAnsi="Times New Roman" w:cs="Times New Roman"/>
          <w:sz w:val="28"/>
          <w:szCs w:val="28"/>
        </w:rPr>
        <w:t>олю</w:t>
      </w:r>
      <w:r w:rsidR="0018760F" w:rsidRPr="002E4C12">
        <w:rPr>
          <w:rFonts w:ascii="Times New Roman" w:hAnsi="Times New Roman" w:cs="Times New Roman"/>
          <w:sz w:val="28"/>
          <w:szCs w:val="28"/>
        </w:rPr>
        <w:t>, ориентируясь на объект или рисунок;</w:t>
      </w:r>
    </w:p>
    <w:p w14:paraId="65EC4091" w14:textId="016B3D13" w:rsidR="0018760F" w:rsidRPr="002E4C12" w:rsidRDefault="007D06ED" w:rsidP="007D06ED">
      <w:pPr>
        <w:pStyle w:val="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18760F" w:rsidRPr="002E4C12">
        <w:rPr>
          <w:rFonts w:ascii="Times New Roman" w:hAnsi="Times New Roman" w:cs="Times New Roman"/>
          <w:sz w:val="28"/>
          <w:szCs w:val="28"/>
        </w:rPr>
        <w:t>равнивать д</w:t>
      </w:r>
      <w:r w:rsidR="0018760F">
        <w:rPr>
          <w:rFonts w:ascii="Times New Roman" w:hAnsi="Times New Roman" w:cs="Times New Roman"/>
          <w:sz w:val="28"/>
          <w:szCs w:val="28"/>
        </w:rPr>
        <w:t>ол</w:t>
      </w:r>
      <w:r w:rsidR="0018760F" w:rsidRPr="002E4C12">
        <w:rPr>
          <w:rFonts w:ascii="Times New Roman" w:hAnsi="Times New Roman" w:cs="Times New Roman"/>
          <w:sz w:val="28"/>
          <w:szCs w:val="28"/>
        </w:rPr>
        <w:t>и с опорой на объект или рисунок;</w:t>
      </w:r>
    </w:p>
    <w:p w14:paraId="3375F4E3" w14:textId="0BF5CE35" w:rsidR="0018760F" w:rsidRPr="002E4C12" w:rsidRDefault="007D06ED" w:rsidP="007D06ED">
      <w:pPr>
        <w:pStyle w:val="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18760F" w:rsidRPr="002E4C12">
        <w:rPr>
          <w:rFonts w:ascii="Times New Roman" w:hAnsi="Times New Roman" w:cs="Times New Roman"/>
          <w:sz w:val="28"/>
          <w:szCs w:val="28"/>
        </w:rPr>
        <w:t>аходить «д</w:t>
      </w:r>
      <w:r w:rsidR="0018760F">
        <w:rPr>
          <w:rFonts w:ascii="Times New Roman" w:hAnsi="Times New Roman" w:cs="Times New Roman"/>
          <w:sz w:val="28"/>
          <w:szCs w:val="28"/>
        </w:rPr>
        <w:t>олю</w:t>
      </w:r>
      <w:r w:rsidR="0018760F" w:rsidRPr="002E4C12">
        <w:rPr>
          <w:rFonts w:ascii="Times New Roman" w:hAnsi="Times New Roman" w:cs="Times New Roman"/>
          <w:sz w:val="28"/>
          <w:szCs w:val="28"/>
        </w:rPr>
        <w:t xml:space="preserve"> от числа» (деление объекта или множества на равные части);</w:t>
      </w:r>
    </w:p>
    <w:p w14:paraId="4F4065C1" w14:textId="10840024" w:rsidR="0018760F" w:rsidRPr="002E4C12" w:rsidRDefault="007D06ED" w:rsidP="007D06ED">
      <w:pPr>
        <w:pStyle w:val="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8760F" w:rsidRPr="002E4C12">
        <w:rPr>
          <w:rFonts w:ascii="Times New Roman" w:hAnsi="Times New Roman" w:cs="Times New Roman"/>
          <w:sz w:val="28"/>
          <w:szCs w:val="28"/>
        </w:rPr>
        <w:t>осстанавливать число по известной его д</w:t>
      </w:r>
      <w:r w:rsidR="0018760F">
        <w:rPr>
          <w:rFonts w:ascii="Times New Roman" w:hAnsi="Times New Roman" w:cs="Times New Roman"/>
          <w:sz w:val="28"/>
          <w:szCs w:val="28"/>
        </w:rPr>
        <w:t>ол</w:t>
      </w:r>
      <w:r w:rsidR="0018760F" w:rsidRPr="002E4C12">
        <w:rPr>
          <w:rFonts w:ascii="Times New Roman" w:hAnsi="Times New Roman" w:cs="Times New Roman"/>
          <w:sz w:val="28"/>
          <w:szCs w:val="28"/>
        </w:rPr>
        <w:t>и (обратная операция).</w:t>
      </w:r>
    </w:p>
    <w:p w14:paraId="48BE4BA3" w14:textId="77777777" w:rsidR="00464E8F" w:rsidRDefault="00464E8F" w:rsidP="002E4C12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</w:p>
    <w:p w14:paraId="370326FD" w14:textId="77777777" w:rsidR="0018760F" w:rsidRPr="003C6406" w:rsidRDefault="0018760F" w:rsidP="0018760F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406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14:paraId="0EFB823E" w14:textId="77777777" w:rsidR="0018760F" w:rsidRPr="002E4C12" w:rsidRDefault="0018760F" w:rsidP="0018760F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 xml:space="preserve">Современные и эффективные подходы к формированию понятия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E4C12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ол</w:t>
      </w:r>
      <w:r w:rsidRPr="002E4C1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E4C12">
        <w:rPr>
          <w:rFonts w:ascii="Times New Roman" w:hAnsi="Times New Roman" w:cs="Times New Roman"/>
          <w:sz w:val="28"/>
          <w:szCs w:val="28"/>
        </w:rPr>
        <w:t xml:space="preserve"> у младших школьников предписывают идти от имеющихся у детей практических представлений и опыта предметной деятельности к представлению </w:t>
      </w:r>
      <w:r>
        <w:rPr>
          <w:rFonts w:ascii="Times New Roman" w:hAnsi="Times New Roman" w:cs="Times New Roman"/>
          <w:sz w:val="28"/>
          <w:szCs w:val="28"/>
        </w:rPr>
        <w:t>дол</w:t>
      </w:r>
      <w:r w:rsidRPr="002E4C12">
        <w:rPr>
          <w:rFonts w:ascii="Times New Roman" w:hAnsi="Times New Roman" w:cs="Times New Roman"/>
          <w:sz w:val="28"/>
          <w:szCs w:val="28"/>
        </w:rPr>
        <w:t>и в единстве своих свойств и характеристик.</w:t>
      </w:r>
    </w:p>
    <w:p w14:paraId="61C03F31" w14:textId="42E79726" w:rsidR="0018760F" w:rsidRPr="002E4C12" w:rsidRDefault="0018760F" w:rsidP="0018760F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Характер, глубина и уровень формирования представлений и знаний о долях зависит от прежнего опыта познания учащегося и от методической системы обучения (рабочей программы по математике), реализованной учителем.</w:t>
      </w:r>
    </w:p>
    <w:p w14:paraId="4F4C6711" w14:textId="0E5F0A59" w:rsidR="0018760F" w:rsidRPr="002E4C12" w:rsidRDefault="0018760F" w:rsidP="007D06ED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Достижение</w:t>
      </w:r>
      <w:r w:rsidR="00612C0B">
        <w:rPr>
          <w:rFonts w:ascii="Times New Roman" w:hAnsi="Times New Roman" w:cs="Times New Roman"/>
          <w:sz w:val="28"/>
          <w:szCs w:val="28"/>
        </w:rPr>
        <w:t xml:space="preserve"> предметных и метапредметных результатов при изучении темы «Доли» </w:t>
      </w:r>
      <w:r w:rsidRPr="002E4C12">
        <w:rPr>
          <w:rFonts w:ascii="Times New Roman" w:hAnsi="Times New Roman" w:cs="Times New Roman"/>
          <w:sz w:val="28"/>
          <w:szCs w:val="28"/>
        </w:rPr>
        <w:t>возможно только через работу со смыслами.</w:t>
      </w:r>
    </w:p>
    <w:p w14:paraId="411ACA1F" w14:textId="7248F9DD" w:rsidR="0018760F" w:rsidRPr="002E4C12" w:rsidRDefault="0018760F" w:rsidP="0018760F">
      <w:pPr>
        <w:pStyle w:val="a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612C0B">
        <w:rPr>
          <w:rFonts w:ascii="Times New Roman" w:hAnsi="Times New Roman" w:cs="Times New Roman"/>
          <w:sz w:val="28"/>
          <w:szCs w:val="28"/>
        </w:rPr>
        <w:t xml:space="preserve">данной </w:t>
      </w:r>
      <w:r>
        <w:rPr>
          <w:rFonts w:ascii="Times New Roman" w:hAnsi="Times New Roman" w:cs="Times New Roman"/>
          <w:sz w:val="28"/>
          <w:szCs w:val="28"/>
        </w:rPr>
        <w:t xml:space="preserve">темы  </w:t>
      </w:r>
      <w:r w:rsidRPr="002E4C12">
        <w:rPr>
          <w:rFonts w:ascii="Times New Roman" w:hAnsi="Times New Roman" w:cs="Times New Roman"/>
          <w:sz w:val="28"/>
          <w:szCs w:val="28"/>
        </w:rPr>
        <w:t xml:space="preserve">имеет большое значение, так как знакомство и расширение представлений о </w:t>
      </w:r>
      <w:r>
        <w:rPr>
          <w:rFonts w:ascii="Times New Roman" w:hAnsi="Times New Roman" w:cs="Times New Roman"/>
          <w:sz w:val="28"/>
          <w:szCs w:val="28"/>
        </w:rPr>
        <w:t>части числ</w:t>
      </w:r>
      <w:r w:rsidR="007D06ED">
        <w:rPr>
          <w:rFonts w:ascii="Times New Roman" w:hAnsi="Times New Roman" w:cs="Times New Roman"/>
          <w:sz w:val="28"/>
          <w:szCs w:val="28"/>
        </w:rPr>
        <w:t>а</w:t>
      </w:r>
      <w:r w:rsidRPr="002E4C12">
        <w:rPr>
          <w:rFonts w:ascii="Times New Roman" w:hAnsi="Times New Roman" w:cs="Times New Roman"/>
          <w:sz w:val="28"/>
          <w:szCs w:val="28"/>
        </w:rPr>
        <w:t xml:space="preserve"> дает незаменимые знания, которые помогут школьникам  в дальнейшем усвоении учебного материала и в решении практических задач в жизни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E4C12">
        <w:rPr>
          <w:rFonts w:ascii="Times New Roman" w:hAnsi="Times New Roman" w:cs="Times New Roman"/>
          <w:sz w:val="28"/>
          <w:szCs w:val="28"/>
        </w:rPr>
        <w:t xml:space="preserve">что создает прочную базу для систематического изучения этой темы </w:t>
      </w:r>
      <w:r w:rsidR="007D06ED">
        <w:rPr>
          <w:rFonts w:ascii="Times New Roman" w:hAnsi="Times New Roman" w:cs="Times New Roman"/>
          <w:sz w:val="28"/>
          <w:szCs w:val="28"/>
        </w:rPr>
        <w:t>на уровне основного общего образования</w:t>
      </w:r>
      <w:r w:rsidRPr="002E4C12">
        <w:rPr>
          <w:rFonts w:ascii="Times New Roman" w:hAnsi="Times New Roman" w:cs="Times New Roman"/>
          <w:sz w:val="28"/>
          <w:szCs w:val="28"/>
        </w:rPr>
        <w:t>.</w:t>
      </w:r>
    </w:p>
    <w:p w14:paraId="2036277B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sz w:val="28"/>
          <w:szCs w:val="28"/>
        </w:rPr>
      </w:pPr>
    </w:p>
    <w:p w14:paraId="73C663AA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69979821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5222F53E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56C504EF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6B6E5CA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9DBD72B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04C175B6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3FB92D6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2EB1A649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233AB053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D03C792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0B780166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68F5238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31DC2DAD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CC296BF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3061A495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1EACF589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8559A83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5E081034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3CE53BEC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33783CCD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637FB268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60F036D0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133B962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301C295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0973021E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D9BA6EB" w14:textId="77777777" w:rsidR="004E393D" w:rsidRDefault="004E393D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7EC18BD7" w14:textId="77777777" w:rsidR="00F90907" w:rsidRDefault="00F90907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4F8AC219" w14:textId="77777777" w:rsidR="00F90907" w:rsidRDefault="00F90907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0AEDCE29" w14:textId="77777777" w:rsidR="00F90907" w:rsidRDefault="00F90907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12C23BDA" w14:textId="77777777" w:rsidR="00F90907" w:rsidRDefault="00F90907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14:paraId="035F665B" w14:textId="600AA0A8" w:rsidR="00464E8F" w:rsidRPr="00464E8F" w:rsidRDefault="00464E8F" w:rsidP="00464E8F">
      <w:pPr>
        <w:pStyle w:val="af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  <w:r w:rsidRPr="00464E8F">
        <w:rPr>
          <w:rFonts w:ascii="Times New Roman" w:hAnsi="Times New Roman" w:cs="Times New Roman"/>
          <w:b/>
          <w:spacing w:val="-2"/>
          <w:sz w:val="28"/>
          <w:szCs w:val="28"/>
        </w:rPr>
        <w:lastRenderedPageBreak/>
        <w:t>Список литературы</w:t>
      </w:r>
      <w:r w:rsidR="000F167E">
        <w:rPr>
          <w:rFonts w:ascii="Times New Roman" w:hAnsi="Times New Roman" w:cs="Times New Roman"/>
          <w:b/>
          <w:spacing w:val="-2"/>
          <w:sz w:val="28"/>
          <w:szCs w:val="28"/>
        </w:rPr>
        <w:t xml:space="preserve"> и Интернет- ресурсов</w:t>
      </w:r>
    </w:p>
    <w:p w14:paraId="6F8F240A" w14:textId="3D917881" w:rsidR="002509B5" w:rsidRPr="00464E8F" w:rsidRDefault="002509B5" w:rsidP="00464E8F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Белошистая</w:t>
      </w:r>
      <w:r w:rsidRPr="002E4C1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А.В.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Методика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обучения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математике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в</w:t>
      </w:r>
      <w:r w:rsidRPr="002E4C1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начальной</w:t>
      </w:r>
      <w:r w:rsidRPr="002E4C1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школе.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М.:</w:t>
      </w:r>
      <w:r w:rsidRPr="002E4C1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ВЛАДОС,</w:t>
      </w:r>
      <w:r w:rsidRPr="002E4C12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pacing w:val="-2"/>
          <w:sz w:val="28"/>
          <w:szCs w:val="28"/>
        </w:rPr>
        <w:t>2005.</w:t>
      </w:r>
    </w:p>
    <w:p w14:paraId="5DAF237D" w14:textId="77777777" w:rsidR="00015145" w:rsidRDefault="00464E8F" w:rsidP="00015145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64E8F">
        <w:rPr>
          <w:rFonts w:ascii="Times New Roman" w:hAnsi="Times New Roman" w:cs="Times New Roman"/>
          <w:sz w:val="28"/>
          <w:szCs w:val="28"/>
        </w:rPr>
        <w:t>Белошистая, А.В. Методика обучения математике в начальной школе [Текст]: учеб. пособие для студентов вузов  /А.В. Белошистая. – М.: Гуманитар. изд. Центр ВЛАДОС, 2007. – 455 с.</w:t>
      </w:r>
    </w:p>
    <w:p w14:paraId="3D28299E" w14:textId="2D818A9B" w:rsidR="000F167E" w:rsidRPr="00015145" w:rsidRDefault="00516FB6" w:rsidP="00015145">
      <w:pPr>
        <w:pStyle w:val="af"/>
        <w:numPr>
          <w:ilvl w:val="0"/>
          <w:numId w:val="4"/>
        </w:numPr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20" w:history="1">
        <w:r w:rsidR="000F167E" w:rsidRPr="00015145">
          <w:rPr>
            <w:rStyle w:val="a4"/>
            <w:rFonts w:ascii="Times New Roman" w:hAnsi="Times New Roman" w:cs="Times New Roman"/>
            <w:color w:val="auto"/>
            <w:spacing w:val="5"/>
            <w:sz w:val="28"/>
            <w:szCs w:val="28"/>
            <w:u w:val="none"/>
          </w:rPr>
          <w:t>Библиотека InternetUrok.ru</w:t>
        </w:r>
      </w:hyperlink>
      <w:r w:rsidR="000F167E" w:rsidRPr="00015145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hyperlink r:id="rId21" w:history="1">
        <w:r w:rsidR="000F167E" w:rsidRPr="00015145">
          <w:rPr>
            <w:rStyle w:val="a4"/>
            <w:rFonts w:ascii="Times New Roman" w:hAnsi="Times New Roman" w:cs="Times New Roman"/>
            <w:color w:val="auto"/>
            <w:spacing w:val="5"/>
            <w:sz w:val="28"/>
            <w:szCs w:val="28"/>
            <w:u w:val="none"/>
          </w:rPr>
          <w:t>Математика, 3 класс</w:t>
        </w:r>
      </w:hyperlink>
      <w:r w:rsidR="000F167E" w:rsidRPr="00015145">
        <w:rPr>
          <w:rFonts w:ascii="Times New Roman" w:hAnsi="Times New Roman" w:cs="Times New Roman"/>
          <w:color w:val="333333"/>
          <w:spacing w:val="5"/>
          <w:sz w:val="28"/>
          <w:szCs w:val="28"/>
        </w:rPr>
        <w:t xml:space="preserve"> </w:t>
      </w:r>
      <w:r w:rsidR="000F167E" w:rsidRPr="00015145">
        <w:rPr>
          <w:rStyle w:val="breadcrumbslast-section-text"/>
          <w:rFonts w:ascii="Times New Roman" w:hAnsi="Times New Roman" w:cs="Times New Roman"/>
          <w:color w:val="333333"/>
          <w:spacing w:val="5"/>
          <w:sz w:val="28"/>
          <w:szCs w:val="28"/>
        </w:rPr>
        <w:t xml:space="preserve">Задачи на нахождение доли числа и числа по его доле </w:t>
      </w:r>
      <w:hyperlink r:id="rId22" w:history="1">
        <w:r w:rsidR="000F167E" w:rsidRPr="00015145">
          <w:rPr>
            <w:rStyle w:val="a4"/>
            <w:rFonts w:ascii="Times New Roman" w:hAnsi="Times New Roman" w:cs="Times New Roman"/>
            <w:sz w:val="28"/>
            <w:szCs w:val="28"/>
          </w:rPr>
          <w:t>https://interneturok.ru/lesson/matematika/3-klass/tema-umnozhenie-i-delenie/zadachi-na-nahozhdenie-doli-chisla-i-chisla-po-ego-dole</w:t>
        </w:r>
      </w:hyperlink>
    </w:p>
    <w:p w14:paraId="0A94CC2F" w14:textId="77777777" w:rsidR="000F167E" w:rsidRPr="002E4C12" w:rsidRDefault="000F167E" w:rsidP="000F167E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Марченко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Т.С.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"Модели различного уровня сложности в конструировании при изучении д</w:t>
      </w:r>
      <w:r>
        <w:rPr>
          <w:rFonts w:ascii="Times New Roman" w:hAnsi="Times New Roman" w:cs="Times New Roman"/>
          <w:sz w:val="28"/>
          <w:szCs w:val="28"/>
          <w:lang w:eastAsia="ru-RU"/>
        </w:rPr>
        <w:t>ол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>ей". Начальная школа № 5 - I998г.</w:t>
      </w:r>
    </w:p>
    <w:p w14:paraId="270670F5" w14:textId="5A9ABB52" w:rsidR="000F167E" w:rsidRPr="000F167E" w:rsidRDefault="000F167E" w:rsidP="000F167E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F167E">
        <w:rPr>
          <w:rFonts w:ascii="Times New Roman" w:hAnsi="Times New Roman" w:cs="Times New Roman"/>
          <w:sz w:val="28"/>
          <w:szCs w:val="28"/>
        </w:rPr>
        <w:t xml:space="preserve">Математика. Реализация требований ФГОС начального общего образования : методическое пособие для учителя / [О. А. Рыдзе] ; под ред. Н. Ф. Виноградовой. – М. : ФГБНУ «Институт стратегии развития образования», 2023. – 87 с.: ил. </w:t>
      </w:r>
      <w:hyperlink r:id="rId23" w:history="1">
        <w:r w:rsidRPr="00577D4F">
          <w:rPr>
            <w:rStyle w:val="a4"/>
            <w:rFonts w:ascii="Times New Roman" w:hAnsi="Times New Roman" w:cs="Times New Roman"/>
            <w:sz w:val="28"/>
            <w:szCs w:val="28"/>
          </w:rPr>
          <w:t>https://edsoo.ru/mr-nachalnaya-shkola/</w:t>
        </w:r>
      </w:hyperlink>
    </w:p>
    <w:p w14:paraId="2160C852" w14:textId="226FFF03" w:rsidR="00464E8F" w:rsidRPr="002E4C12" w:rsidRDefault="00464E8F" w:rsidP="00464E8F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Моро</w:t>
      </w:r>
      <w:r w:rsidR="000F167E">
        <w:rPr>
          <w:rFonts w:ascii="Times New Roman" w:hAnsi="Times New Roman" w:cs="Times New Roman"/>
          <w:sz w:val="28"/>
          <w:szCs w:val="28"/>
        </w:rPr>
        <w:t xml:space="preserve"> </w:t>
      </w:r>
      <w:r w:rsidRPr="002E4C12">
        <w:rPr>
          <w:rFonts w:ascii="Times New Roman" w:hAnsi="Times New Roman" w:cs="Times New Roman"/>
          <w:sz w:val="28"/>
          <w:szCs w:val="28"/>
        </w:rPr>
        <w:t>М.И. Математика. 3 класс. Учеб. для общеобразоват. организаций. В 2 ч. /М.И. Моро, М.А.Бантова, Г.В. Бельтюкова [и д.р.]; - 5-е изд., – М. : Просвещение, 2015. – 112 с.</w:t>
      </w:r>
    </w:p>
    <w:p w14:paraId="18F1A737" w14:textId="73CA683C" w:rsidR="00464E8F" w:rsidRDefault="00464E8F" w:rsidP="00464E8F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E4C12">
        <w:rPr>
          <w:rFonts w:ascii="Times New Roman" w:hAnsi="Times New Roman" w:cs="Times New Roman"/>
          <w:sz w:val="28"/>
          <w:szCs w:val="28"/>
        </w:rPr>
        <w:t>Моро М.И. Математика. 4 класс. Учеб. для общеобразоват. организаций. В 2 ч. /М.И.Моро, М.А.Бантова, Г.В. Бельтюкова [и др. ]; – 4-е изд., – М.: Просвещение, 2015. - 128 с.</w:t>
      </w:r>
    </w:p>
    <w:p w14:paraId="5D3FF918" w14:textId="77777777" w:rsidR="00015145" w:rsidRDefault="00015145" w:rsidP="00015145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Мультфильм «Весёлая карусель. Мы делили апельсин» </w:t>
      </w:r>
    </w:p>
    <w:p w14:paraId="55FF7D8B" w14:textId="0652716A" w:rsidR="00015145" w:rsidRDefault="00516FB6" w:rsidP="00015145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015145" w:rsidRPr="00803E61">
          <w:rPr>
            <w:rStyle w:val="a4"/>
            <w:rFonts w:ascii="Times New Roman" w:hAnsi="Times New Roman" w:cs="Times New Roman"/>
            <w:sz w:val="28"/>
            <w:szCs w:val="28"/>
          </w:rPr>
          <w:t>https://ya.ru/video/preview/6533405799827174</w:t>
        </w:r>
      </w:hyperlink>
    </w:p>
    <w:p w14:paraId="25580C6C" w14:textId="56F6D2BD" w:rsidR="00015145" w:rsidRPr="00015145" w:rsidRDefault="00015145" w:rsidP="00015145">
      <w:pPr>
        <w:pStyle w:val="af"/>
        <w:jc w:val="both"/>
        <w:rPr>
          <w:rFonts w:ascii="Times New Roman" w:hAnsi="Times New Roman" w:cs="Times New Roman"/>
          <w:sz w:val="28"/>
          <w:szCs w:val="28"/>
        </w:rPr>
        <w:sectPr w:rsidR="00015145" w:rsidRPr="00015145" w:rsidSect="00612C0B">
          <w:type w:val="continuous"/>
          <w:pgSz w:w="11910" w:h="16840"/>
          <w:pgMar w:top="640" w:right="570" w:bottom="980" w:left="1600" w:header="0" w:footer="796" w:gutter="0"/>
          <w:cols w:space="720"/>
        </w:sectPr>
      </w:pPr>
    </w:p>
    <w:p w14:paraId="556F2C67" w14:textId="0D1D91D3" w:rsidR="000F167E" w:rsidRPr="002E4C12" w:rsidRDefault="000F167E" w:rsidP="00015145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C12">
        <w:rPr>
          <w:rFonts w:ascii="Times New Roman" w:hAnsi="Times New Roman" w:cs="Times New Roman"/>
          <w:sz w:val="28"/>
          <w:szCs w:val="28"/>
          <w:lang w:eastAsia="ru-RU"/>
        </w:rPr>
        <w:t>Репина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Г.И. </w:t>
      </w:r>
      <w:r w:rsidRPr="002E4C12">
        <w:rPr>
          <w:rFonts w:ascii="Times New Roman" w:hAnsi="Times New Roman" w:cs="Times New Roman"/>
          <w:sz w:val="28"/>
          <w:szCs w:val="28"/>
          <w:lang w:eastAsia="ru-RU"/>
        </w:rPr>
        <w:t xml:space="preserve"> "Доля величины". Начальная школа № 4 - 1986 г.</w:t>
      </w:r>
    </w:p>
    <w:p w14:paraId="440E8C71" w14:textId="1CFB0A82" w:rsidR="000F167E" w:rsidRPr="002E4C12" w:rsidRDefault="000F167E" w:rsidP="00015145">
      <w:pPr>
        <w:pStyle w:val="af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Российская электронная школа </w:t>
      </w:r>
      <w:r w:rsidR="00015145">
        <w:rPr>
          <w:rFonts w:ascii="Times New Roman" w:hAnsi="Times New Roman" w:cs="Times New Roman"/>
          <w:sz w:val="28"/>
          <w:szCs w:val="28"/>
        </w:rPr>
        <w:t xml:space="preserve">Уроки по теме «Доли» </w:t>
      </w:r>
      <w:hyperlink r:id="rId25" w:history="1">
        <w:r w:rsidR="00015145" w:rsidRPr="00803E61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https://resh.edu.ru/subject/lesson/5702/main/216508/</w:t>
        </w:r>
      </w:hyperlink>
    </w:p>
    <w:p w14:paraId="7D2EABB4" w14:textId="28B885AD" w:rsidR="000F167E" w:rsidRPr="002E4C12" w:rsidRDefault="00516FB6" w:rsidP="00015145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015145" w:rsidRPr="00803E61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https://resh.edu.ru/subject/lesson/3825/start/216442/</w:t>
        </w:r>
      </w:hyperlink>
    </w:p>
    <w:p w14:paraId="14B96881" w14:textId="2375E9CF" w:rsidR="000F167E" w:rsidRPr="000F167E" w:rsidRDefault="00516FB6" w:rsidP="00015145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015145" w:rsidRPr="00803E61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https://resh.edu.ru/subject/lesson/4022/start/</w:t>
        </w:r>
      </w:hyperlink>
    </w:p>
    <w:p w14:paraId="600AC5C1" w14:textId="6325CC3E" w:rsidR="000F167E" w:rsidRPr="00015145" w:rsidRDefault="000F167E" w:rsidP="000F167E">
      <w:pPr>
        <w:pStyle w:val="af"/>
        <w:numPr>
          <w:ilvl w:val="0"/>
          <w:numId w:val="4"/>
        </w:numPr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>Федеральная рабочая программа начального общего образования. Математика (для 1-4 классов образовательных организаций). Москва, 2023.</w:t>
      </w:r>
      <w:r w:rsidRPr="000F167E">
        <w:rPr>
          <w:rFonts w:ascii="Times New Roman" w:hAnsi="Times New Roman" w:cs="Times New Roman"/>
          <w:sz w:val="28"/>
          <w:szCs w:val="28"/>
        </w:rPr>
        <w:t xml:space="preserve"> </w:t>
      </w:r>
      <w:hyperlink r:id="rId28" w:history="1">
        <w:r w:rsidRPr="000F167E">
          <w:rPr>
            <w:rStyle w:val="a4"/>
            <w:rFonts w:ascii="Times New Roman" w:hAnsi="Times New Roman" w:cs="Times New Roman"/>
            <w:sz w:val="28"/>
            <w:szCs w:val="28"/>
          </w:rPr>
          <w:t>https://edsoo.ru/rabochie-programmy/</w:t>
        </w:r>
      </w:hyperlink>
    </w:p>
    <w:p w14:paraId="31E08946" w14:textId="77777777" w:rsidR="00015145" w:rsidRPr="00015145" w:rsidRDefault="00516FB6" w:rsidP="00015145">
      <w:pPr>
        <w:pStyle w:val="af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015145" w:rsidRPr="00803E61">
          <w:rPr>
            <w:rStyle w:val="a4"/>
            <w:rFonts w:ascii="Times New Roman" w:hAnsi="Times New Roman" w:cs="Times New Roman"/>
            <w:sz w:val="28"/>
            <w:szCs w:val="28"/>
          </w:rPr>
          <w:t>https://studfile.net/preview/9719012/page:7/</w:t>
        </w:r>
      </w:hyperlink>
    </w:p>
    <w:p w14:paraId="47327DB9" w14:textId="5BBC40B2" w:rsidR="00015145" w:rsidRPr="00015145" w:rsidRDefault="00015145" w:rsidP="00015145">
      <w:pPr>
        <w:pStyle w:val="af"/>
        <w:ind w:left="720"/>
        <w:jc w:val="both"/>
        <w:rPr>
          <w:rFonts w:ascii="Times New Roman" w:hAnsi="Times New Roman" w:cs="Times New Roman"/>
          <w:sz w:val="28"/>
          <w:szCs w:val="28"/>
        </w:rPr>
        <w:sectPr w:rsidR="00015145" w:rsidRPr="00015145" w:rsidSect="000F167E">
          <w:type w:val="continuous"/>
          <w:pgSz w:w="11910" w:h="16840"/>
          <w:pgMar w:top="640" w:right="711" w:bottom="980" w:left="1600" w:header="0" w:footer="796" w:gutter="0"/>
          <w:cols w:space="720"/>
        </w:sectPr>
      </w:pPr>
    </w:p>
    <w:p w14:paraId="27C6D8CA" w14:textId="77777777" w:rsidR="00961B51" w:rsidRPr="00961B51" w:rsidRDefault="00961B51" w:rsidP="00961B51">
      <w:pPr>
        <w:pStyle w:val="af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61B5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14:paraId="1277768E" w14:textId="77777777" w:rsidR="00961B51" w:rsidRPr="00407F72" w:rsidRDefault="00961B51" w:rsidP="00961B51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</w:p>
    <w:p w14:paraId="5F30CB03" w14:textId="77777777" w:rsidR="00D7591F" w:rsidRDefault="00961B51" w:rsidP="00961B51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91F">
        <w:rPr>
          <w:rFonts w:ascii="Times New Roman" w:hAnsi="Times New Roman" w:cs="Times New Roman"/>
          <w:b/>
          <w:sz w:val="28"/>
          <w:szCs w:val="28"/>
        </w:rPr>
        <w:t xml:space="preserve">Задания по теме «Доли», представленные в учебнике Моро М.И. Математика. </w:t>
      </w:r>
    </w:p>
    <w:p w14:paraId="0C0BEFC5" w14:textId="400591FE" w:rsidR="00961B51" w:rsidRPr="00D7591F" w:rsidRDefault="00961B51" w:rsidP="00961B51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91F">
        <w:rPr>
          <w:rFonts w:ascii="Times New Roman" w:hAnsi="Times New Roman" w:cs="Times New Roman"/>
          <w:b/>
          <w:sz w:val="28"/>
          <w:szCs w:val="28"/>
        </w:rPr>
        <w:t>3 класс. Учеб</w:t>
      </w:r>
      <w:r w:rsidR="00D7591F">
        <w:rPr>
          <w:rFonts w:ascii="Times New Roman" w:hAnsi="Times New Roman" w:cs="Times New Roman"/>
          <w:b/>
          <w:sz w:val="28"/>
          <w:szCs w:val="28"/>
        </w:rPr>
        <w:t>ник</w:t>
      </w:r>
      <w:r w:rsidRPr="00D7591F">
        <w:rPr>
          <w:rFonts w:ascii="Times New Roman" w:hAnsi="Times New Roman" w:cs="Times New Roman"/>
          <w:b/>
          <w:sz w:val="28"/>
          <w:szCs w:val="28"/>
        </w:rPr>
        <w:t xml:space="preserve"> для общеобразоват</w:t>
      </w:r>
      <w:r w:rsidR="00D7591F">
        <w:rPr>
          <w:rFonts w:ascii="Times New Roman" w:hAnsi="Times New Roman" w:cs="Times New Roman"/>
          <w:b/>
          <w:sz w:val="28"/>
          <w:szCs w:val="28"/>
        </w:rPr>
        <w:t>ельных</w:t>
      </w:r>
      <w:r w:rsidRPr="00D7591F">
        <w:rPr>
          <w:rFonts w:ascii="Times New Roman" w:hAnsi="Times New Roman" w:cs="Times New Roman"/>
          <w:b/>
          <w:sz w:val="28"/>
          <w:szCs w:val="28"/>
        </w:rPr>
        <w:t xml:space="preserve"> организаций. В 2 ч. /М.И. Моро, М.А.Бантова, Г.В. Бельтюкова [и д.р.]; - 5-е изд., – М. : Просвещение, 2015. – 112 с.</w:t>
      </w:r>
    </w:p>
    <w:p w14:paraId="40FA054D" w14:textId="77777777" w:rsidR="00961B51" w:rsidRPr="002E4C12" w:rsidRDefault="00961B51" w:rsidP="00961B51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</w:p>
    <w:p w14:paraId="52AA1F4E" w14:textId="77777777" w:rsidR="00961B51" w:rsidRPr="002E4C12" w:rsidRDefault="00961B51" w:rsidP="00961B51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7FE659" wp14:editId="78B2D4F1">
            <wp:extent cx="2765778" cy="3810946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8" t="19694" r="35846" b="7532"/>
                    <a:stretch/>
                  </pic:blipFill>
                  <pic:spPr bwMode="auto">
                    <a:xfrm>
                      <a:off x="0" y="0"/>
                      <a:ext cx="2792251" cy="384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1A4D979" wp14:editId="26D3295E">
            <wp:extent cx="2777066" cy="3736239"/>
            <wp:effectExtent l="0" t="0" r="4445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15" t="18970" r="35983" b="10435"/>
                    <a:stretch/>
                  </pic:blipFill>
                  <pic:spPr bwMode="auto">
                    <a:xfrm>
                      <a:off x="0" y="0"/>
                      <a:ext cx="2818044" cy="379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67407" w14:textId="72F736E6" w:rsidR="00961B51" w:rsidRDefault="00961B51" w:rsidP="002E4C12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</w:p>
    <w:p w14:paraId="1102160F" w14:textId="40D8CDD6" w:rsidR="00961B51" w:rsidRDefault="00961B51" w:rsidP="00961B51"/>
    <w:p w14:paraId="585D5478" w14:textId="469CEFFA" w:rsidR="00961B51" w:rsidRDefault="00961B51" w:rsidP="00961B51">
      <w:r>
        <w:rPr>
          <w:noProof/>
        </w:rPr>
        <w:drawing>
          <wp:inline distT="0" distB="0" distL="0" distR="0" wp14:anchorId="4F5FC5BC" wp14:editId="3457FE26">
            <wp:extent cx="2771121" cy="3386667"/>
            <wp:effectExtent l="0" t="0" r="0" b="444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97" t="35992" r="35675" b="8216"/>
                    <a:stretch/>
                  </pic:blipFill>
                  <pic:spPr bwMode="auto">
                    <a:xfrm>
                      <a:off x="0" y="0"/>
                      <a:ext cx="2843956" cy="347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0DAF2683" wp14:editId="1F48D6DF">
            <wp:extent cx="3172178" cy="3362522"/>
            <wp:effectExtent l="0" t="0" r="9525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8" t="24466" r="41979" b="31721"/>
                    <a:stretch/>
                  </pic:blipFill>
                  <pic:spPr bwMode="auto">
                    <a:xfrm>
                      <a:off x="0" y="0"/>
                      <a:ext cx="3214103" cy="340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29860" w14:textId="244C3EEB" w:rsidR="00961B51" w:rsidRDefault="00961B51" w:rsidP="00961B51"/>
    <w:p w14:paraId="1C167F03" w14:textId="33D71B3E" w:rsidR="00961B51" w:rsidRDefault="00961B51" w:rsidP="00961B51"/>
    <w:p w14:paraId="72682BA1" w14:textId="529691A8" w:rsidR="00961B51" w:rsidRDefault="00961B51" w:rsidP="00961B51">
      <w:r>
        <w:rPr>
          <w:noProof/>
        </w:rPr>
        <w:drawing>
          <wp:inline distT="0" distB="0" distL="0" distR="0" wp14:anchorId="3FDF340F" wp14:editId="04EF76FD">
            <wp:extent cx="5870222" cy="1184884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96" t="43714" r="30858" b="42932"/>
                    <a:stretch/>
                  </pic:blipFill>
                  <pic:spPr bwMode="auto">
                    <a:xfrm>
                      <a:off x="0" y="0"/>
                      <a:ext cx="6058501" cy="122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EA6AB" w14:textId="755EAC86" w:rsidR="00961B51" w:rsidRPr="00961B51" w:rsidRDefault="00961B51" w:rsidP="00961B51">
      <w:r>
        <w:rPr>
          <w:noProof/>
        </w:rPr>
        <w:drawing>
          <wp:inline distT="0" distB="0" distL="0" distR="0" wp14:anchorId="0FD2241C" wp14:editId="0709012E">
            <wp:extent cx="5712178" cy="1026769"/>
            <wp:effectExtent l="0" t="0" r="3175" b="254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93" t="51597" r="30710" b="35952"/>
                    <a:stretch/>
                  </pic:blipFill>
                  <pic:spPr bwMode="auto">
                    <a:xfrm>
                      <a:off x="0" y="0"/>
                      <a:ext cx="5884318" cy="105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2C51A" w14:textId="4C0D905B" w:rsidR="00961B51" w:rsidRDefault="00D25BB8" w:rsidP="00D25BB8">
      <w:r>
        <w:rPr>
          <w:noProof/>
        </w:rPr>
        <w:drawing>
          <wp:inline distT="0" distB="0" distL="0" distR="0" wp14:anchorId="4D8A6F65" wp14:editId="0CB399E5">
            <wp:extent cx="5621867" cy="80073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5" t="54783" r="41831" b="35873"/>
                    <a:stretch/>
                  </pic:blipFill>
                  <pic:spPr bwMode="auto">
                    <a:xfrm>
                      <a:off x="0" y="0"/>
                      <a:ext cx="5666371" cy="80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57778" w14:textId="1982059F" w:rsidR="00961B51" w:rsidRDefault="00D25BB8" w:rsidP="00961B51">
      <w:r>
        <w:rPr>
          <w:noProof/>
        </w:rPr>
        <w:drawing>
          <wp:inline distT="0" distB="0" distL="0" distR="0" wp14:anchorId="62D36E12" wp14:editId="20132513">
            <wp:extent cx="5768622" cy="1106055"/>
            <wp:effectExtent l="0" t="0" r="381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70" t="39517" r="31111" b="47514"/>
                    <a:stretch/>
                  </pic:blipFill>
                  <pic:spPr bwMode="auto">
                    <a:xfrm>
                      <a:off x="0" y="0"/>
                      <a:ext cx="5919468" cy="113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5CA77" w14:textId="029A9DA3" w:rsidR="00961B51" w:rsidRDefault="00961B51" w:rsidP="00D25BB8">
      <w:r>
        <w:rPr>
          <w:noProof/>
        </w:rPr>
        <w:drawing>
          <wp:inline distT="0" distB="0" distL="0" distR="0" wp14:anchorId="009E2DE4" wp14:editId="750E70DC">
            <wp:extent cx="5935141" cy="880534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63" t="41221" r="31110" b="48637"/>
                    <a:stretch/>
                  </pic:blipFill>
                  <pic:spPr bwMode="auto">
                    <a:xfrm>
                      <a:off x="0" y="0"/>
                      <a:ext cx="6201150" cy="9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25C25" w14:textId="2C1078E0" w:rsidR="00D25BB8" w:rsidRDefault="00D25BB8" w:rsidP="00961B51">
      <w:pPr>
        <w:tabs>
          <w:tab w:val="left" w:pos="836"/>
        </w:tabs>
      </w:pPr>
      <w:r>
        <w:rPr>
          <w:noProof/>
        </w:rPr>
        <w:drawing>
          <wp:inline distT="0" distB="0" distL="0" distR="0" wp14:anchorId="1EEA94C6" wp14:editId="47DAAD2E">
            <wp:extent cx="5633155" cy="1445895"/>
            <wp:effectExtent l="0" t="0" r="5715" b="190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91" t="35872" r="42018" b="49969"/>
                    <a:stretch/>
                  </pic:blipFill>
                  <pic:spPr bwMode="auto">
                    <a:xfrm>
                      <a:off x="0" y="0"/>
                      <a:ext cx="5792307" cy="148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87817" w14:textId="7D3A6A08" w:rsidR="00D25BB8" w:rsidRDefault="00D25BB8" w:rsidP="00D25BB8">
      <w:r>
        <w:rPr>
          <w:noProof/>
        </w:rPr>
        <w:drawing>
          <wp:inline distT="0" distB="0" distL="0" distR="0" wp14:anchorId="4502B482" wp14:editId="0CF97D43">
            <wp:extent cx="5753406" cy="1072445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43" t="67818" r="30954" b="22932"/>
                    <a:stretch/>
                  </pic:blipFill>
                  <pic:spPr bwMode="auto">
                    <a:xfrm>
                      <a:off x="0" y="0"/>
                      <a:ext cx="5855256" cy="109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B2931" w14:textId="44F801CF" w:rsidR="00D25BB8" w:rsidRDefault="00D25BB8" w:rsidP="00D25BB8"/>
    <w:p w14:paraId="15396ADE" w14:textId="467DA596" w:rsidR="00D25BB8" w:rsidRDefault="00D25BB8" w:rsidP="00D25BB8">
      <w:r>
        <w:rPr>
          <w:noProof/>
        </w:rPr>
        <w:lastRenderedPageBreak/>
        <w:drawing>
          <wp:inline distT="0" distB="0" distL="0" distR="0" wp14:anchorId="699586D2" wp14:editId="0034AA22">
            <wp:extent cx="5860472" cy="1240155"/>
            <wp:effectExtent l="0" t="0" r="6985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40" t="43899" r="30520" b="45278"/>
                    <a:stretch/>
                  </pic:blipFill>
                  <pic:spPr bwMode="auto">
                    <a:xfrm>
                      <a:off x="0" y="0"/>
                      <a:ext cx="5965512" cy="126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63BA1" w14:textId="29157C14" w:rsidR="00D25BB8" w:rsidRDefault="00D25BB8" w:rsidP="00D25BB8">
      <w:r>
        <w:rPr>
          <w:noProof/>
        </w:rPr>
        <w:drawing>
          <wp:inline distT="0" distB="0" distL="0" distR="0" wp14:anchorId="3845E315" wp14:editId="46F0BA4F">
            <wp:extent cx="5475111" cy="1184275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48" t="40074" r="42517" b="45870"/>
                    <a:stretch/>
                  </pic:blipFill>
                  <pic:spPr bwMode="auto">
                    <a:xfrm>
                      <a:off x="0" y="0"/>
                      <a:ext cx="5513289" cy="119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22A9F" w14:textId="71F411B7" w:rsidR="00D25BB8" w:rsidRDefault="00D25BB8" w:rsidP="00D25BB8">
      <w:pPr>
        <w:jc w:val="center"/>
      </w:pPr>
      <w:r>
        <w:rPr>
          <w:noProof/>
        </w:rPr>
        <w:drawing>
          <wp:inline distT="0" distB="0" distL="0" distR="0" wp14:anchorId="3B588F7E" wp14:editId="082D0817">
            <wp:extent cx="4688807" cy="6062134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15" t="25641" r="35719" b="6584"/>
                    <a:stretch/>
                  </pic:blipFill>
                  <pic:spPr bwMode="auto">
                    <a:xfrm>
                      <a:off x="0" y="0"/>
                      <a:ext cx="4739469" cy="612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5E19EE" w14:textId="174B84D4" w:rsidR="00D25BB8" w:rsidRDefault="00D25BB8" w:rsidP="00D25BB8"/>
    <w:p w14:paraId="478FAFFA" w14:textId="77777777" w:rsidR="00D25BB8" w:rsidRPr="00D25BB8" w:rsidRDefault="00D25BB8" w:rsidP="00D25BB8"/>
    <w:p w14:paraId="492B3DBF" w14:textId="786DBD15" w:rsidR="00D25BB8" w:rsidRPr="00D25BB8" w:rsidRDefault="00D25BB8" w:rsidP="00D25BB8">
      <w:pPr>
        <w:ind w:firstLine="708"/>
      </w:pPr>
      <w:r>
        <w:rPr>
          <w:noProof/>
        </w:rPr>
        <w:lastRenderedPageBreak/>
        <w:drawing>
          <wp:inline distT="0" distB="0" distL="0" distR="0" wp14:anchorId="24FBD833" wp14:editId="3C8FFF41">
            <wp:extent cx="4696691" cy="3261145"/>
            <wp:effectExtent l="0" t="0" r="889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7" t="28329" r="43876" b="40943"/>
                    <a:stretch/>
                  </pic:blipFill>
                  <pic:spPr bwMode="auto">
                    <a:xfrm>
                      <a:off x="0" y="0"/>
                      <a:ext cx="4744849" cy="329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37D0D" w14:textId="6473A3C9" w:rsidR="00D25BB8" w:rsidRDefault="00D25BB8" w:rsidP="00D25BB8">
      <w:pPr>
        <w:tabs>
          <w:tab w:val="left" w:pos="1511"/>
        </w:tabs>
      </w:pPr>
      <w:r>
        <w:t xml:space="preserve">            </w:t>
      </w:r>
      <w:r>
        <w:rPr>
          <w:noProof/>
        </w:rPr>
        <w:drawing>
          <wp:inline distT="0" distB="0" distL="0" distR="0" wp14:anchorId="58E91ED0" wp14:editId="4E703FD8">
            <wp:extent cx="4758806" cy="3452495"/>
            <wp:effectExtent l="0" t="0" r="381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37" t="51717" r="36312" b="8196"/>
                    <a:stretch/>
                  </pic:blipFill>
                  <pic:spPr bwMode="auto">
                    <a:xfrm>
                      <a:off x="0" y="0"/>
                      <a:ext cx="4812401" cy="349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63773" w14:textId="22E5BD31" w:rsidR="00D7591F" w:rsidRDefault="00D7591F" w:rsidP="00D25BB8">
      <w:pPr>
        <w:tabs>
          <w:tab w:val="left" w:pos="1511"/>
        </w:tabs>
      </w:pPr>
      <w:r>
        <w:t xml:space="preserve">            </w:t>
      </w:r>
      <w:r w:rsidR="00D25BB8">
        <w:rPr>
          <w:noProof/>
        </w:rPr>
        <w:drawing>
          <wp:inline distT="0" distB="0" distL="0" distR="0" wp14:anchorId="13D27CE1" wp14:editId="3498CB8A">
            <wp:extent cx="4384964" cy="2471420"/>
            <wp:effectExtent l="0" t="0" r="0" b="508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54" t="62193" r="36088" b="13984"/>
                    <a:stretch/>
                  </pic:blipFill>
                  <pic:spPr bwMode="auto">
                    <a:xfrm>
                      <a:off x="0" y="0"/>
                      <a:ext cx="4406437" cy="248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72CC2" w14:textId="0C00863F" w:rsidR="00D7591F" w:rsidRPr="004A22EF" w:rsidRDefault="00D7591F" w:rsidP="004A22EF">
      <w:pPr>
        <w:tabs>
          <w:tab w:val="left" w:pos="1511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D7591F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14:paraId="7837CC90" w14:textId="77777777" w:rsidR="00D7591F" w:rsidRDefault="00D7591F" w:rsidP="00D7591F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91F">
        <w:rPr>
          <w:rFonts w:ascii="Times New Roman" w:hAnsi="Times New Roman" w:cs="Times New Roman"/>
          <w:b/>
          <w:sz w:val="28"/>
          <w:szCs w:val="28"/>
        </w:rPr>
        <w:t xml:space="preserve">Задания по теме «Доли», представленные в учебнике Моро М.И. Математика. </w:t>
      </w:r>
    </w:p>
    <w:p w14:paraId="64170E25" w14:textId="76C0DE88" w:rsidR="00D7591F" w:rsidRDefault="00D7591F" w:rsidP="00D7591F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D7591F">
        <w:rPr>
          <w:rFonts w:ascii="Times New Roman" w:hAnsi="Times New Roman" w:cs="Times New Roman"/>
          <w:b/>
          <w:sz w:val="28"/>
          <w:szCs w:val="28"/>
        </w:rPr>
        <w:t xml:space="preserve"> класс. Учеб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D7591F">
        <w:rPr>
          <w:rFonts w:ascii="Times New Roman" w:hAnsi="Times New Roman" w:cs="Times New Roman"/>
          <w:b/>
          <w:sz w:val="28"/>
          <w:szCs w:val="28"/>
        </w:rPr>
        <w:t xml:space="preserve"> для общеобразоват</w:t>
      </w:r>
      <w:r>
        <w:rPr>
          <w:rFonts w:ascii="Times New Roman" w:hAnsi="Times New Roman" w:cs="Times New Roman"/>
          <w:b/>
          <w:sz w:val="28"/>
          <w:szCs w:val="28"/>
        </w:rPr>
        <w:t>ельных</w:t>
      </w:r>
      <w:r w:rsidRPr="00D7591F">
        <w:rPr>
          <w:rFonts w:ascii="Times New Roman" w:hAnsi="Times New Roman" w:cs="Times New Roman"/>
          <w:b/>
          <w:sz w:val="28"/>
          <w:szCs w:val="28"/>
        </w:rPr>
        <w:t xml:space="preserve"> организаций. В 2 ч. /М.И. Моро, М.А.Бантова, Г.В. Бельтюкова [и д.р.]; - 5-е изд., – М. : Просвещение, 2015. – 112 с.</w:t>
      </w:r>
    </w:p>
    <w:p w14:paraId="6025F3C0" w14:textId="74FF0FB1" w:rsidR="004A22EF" w:rsidRPr="00D7591F" w:rsidRDefault="004A22EF" w:rsidP="004A22EF">
      <w:pPr>
        <w:pStyle w:val="af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809F8C0" wp14:editId="79AD454D">
            <wp:extent cx="3876675" cy="4851308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6" t="20089" r="32346" b="4364"/>
                    <a:stretch/>
                  </pic:blipFill>
                  <pic:spPr bwMode="auto">
                    <a:xfrm>
                      <a:off x="0" y="0"/>
                      <a:ext cx="3914867" cy="489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A9595" w14:textId="77777777" w:rsidR="00D7591F" w:rsidRDefault="004A22EF" w:rsidP="004A22EF">
      <w:pPr>
        <w:tabs>
          <w:tab w:val="left" w:pos="1511"/>
        </w:tabs>
        <w:jc w:val="center"/>
      </w:pPr>
      <w:r>
        <w:rPr>
          <w:noProof/>
        </w:rPr>
        <w:drawing>
          <wp:inline distT="0" distB="0" distL="0" distR="0" wp14:anchorId="3DB84453" wp14:editId="61220BC7">
            <wp:extent cx="3933825" cy="280014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7" t="22226" r="42811" b="46730"/>
                    <a:stretch/>
                  </pic:blipFill>
                  <pic:spPr bwMode="auto">
                    <a:xfrm>
                      <a:off x="0" y="0"/>
                      <a:ext cx="3961774" cy="282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8E1DC" w14:textId="77777777" w:rsidR="004B7347" w:rsidRDefault="004B7347" w:rsidP="004A22EF">
      <w:pPr>
        <w:tabs>
          <w:tab w:val="left" w:pos="1511"/>
        </w:tabs>
        <w:jc w:val="center"/>
      </w:pPr>
    </w:p>
    <w:p w14:paraId="51900F62" w14:textId="77777777" w:rsidR="004B7347" w:rsidRDefault="004B7347" w:rsidP="004A22EF">
      <w:pPr>
        <w:tabs>
          <w:tab w:val="left" w:pos="1511"/>
        </w:tabs>
        <w:jc w:val="center"/>
      </w:pPr>
    </w:p>
    <w:p w14:paraId="24264F7E" w14:textId="5BE5FD68" w:rsidR="004B7347" w:rsidRPr="002E4C12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15749F" wp14:editId="2ABE0527">
            <wp:extent cx="5444836" cy="95885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63" t="34662" r="32190" b="56012"/>
                    <a:stretch/>
                  </pic:blipFill>
                  <pic:spPr bwMode="auto">
                    <a:xfrm>
                      <a:off x="0" y="0"/>
                      <a:ext cx="5526711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45CC7" w14:textId="41DD3CAB" w:rsidR="004B7347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1CEF97" wp14:editId="53D928BF">
            <wp:extent cx="5403272" cy="1200150"/>
            <wp:effectExtent l="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4" t="19267" r="43677" b="69473"/>
                    <a:stretch/>
                  </pic:blipFill>
                  <pic:spPr bwMode="auto">
                    <a:xfrm>
                      <a:off x="0" y="0"/>
                      <a:ext cx="5504593" cy="12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D4CED" w14:textId="148DF8C5" w:rsidR="004B7347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D063C6" wp14:editId="1F82ED23">
            <wp:extent cx="5486400" cy="4488815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37" t="24702" r="36269" b="29929"/>
                    <a:stretch/>
                  </pic:blipFill>
                  <pic:spPr bwMode="auto">
                    <a:xfrm>
                      <a:off x="0" y="0"/>
                      <a:ext cx="5503608" cy="450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D62F4" w14:textId="182BACBF" w:rsidR="004B7347" w:rsidRDefault="00612C0B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F0828F" wp14:editId="27CDAB27">
            <wp:extent cx="5472904" cy="15716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0" t="34953" r="42446" b="52196"/>
                    <a:stretch/>
                  </pic:blipFill>
                  <pic:spPr bwMode="auto">
                    <a:xfrm>
                      <a:off x="0" y="0"/>
                      <a:ext cx="5522645" cy="158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2E99666" wp14:editId="3D725958">
            <wp:extent cx="5609846" cy="102806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7" t="24366" r="42110" b="67104"/>
                    <a:stretch/>
                  </pic:blipFill>
                  <pic:spPr bwMode="auto">
                    <a:xfrm>
                      <a:off x="0" y="0"/>
                      <a:ext cx="5721368" cy="104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686D3" w14:textId="6F8F473C" w:rsidR="004B7347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ACA8EE" wp14:editId="73C29379">
            <wp:extent cx="5382491" cy="4320687"/>
            <wp:effectExtent l="0" t="0" r="889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48" t="22236" r="35763" b="30066"/>
                    <a:stretch/>
                  </pic:blipFill>
                  <pic:spPr bwMode="auto">
                    <a:xfrm>
                      <a:off x="0" y="0"/>
                      <a:ext cx="5443325" cy="436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82D7D" w14:textId="562D351B" w:rsidR="004B7347" w:rsidRPr="002E4C12" w:rsidRDefault="00612C0B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5B2F1E" wp14:editId="06F4CC6B">
            <wp:extent cx="5271247" cy="828675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78" t="41967" r="42460" b="48860"/>
                    <a:stretch/>
                  </pic:blipFill>
                  <pic:spPr bwMode="auto">
                    <a:xfrm>
                      <a:off x="0" y="0"/>
                      <a:ext cx="5297428" cy="83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7347">
        <w:rPr>
          <w:noProof/>
        </w:rPr>
        <w:drawing>
          <wp:inline distT="0" distB="0" distL="0" distR="0" wp14:anchorId="3A4A5607" wp14:editId="50D31B77">
            <wp:extent cx="5453380" cy="1123315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01" t="66729" r="43817" b="25258"/>
                    <a:stretch/>
                  </pic:blipFill>
                  <pic:spPr bwMode="auto">
                    <a:xfrm>
                      <a:off x="0" y="0"/>
                      <a:ext cx="5494810" cy="113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27C68" w14:textId="00D45D69" w:rsidR="004B7347" w:rsidRPr="002E4C12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578D89" wp14:editId="07DD7DB1">
            <wp:extent cx="5528576" cy="6000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8" t="74950" r="34832" b="20720"/>
                    <a:stretch/>
                  </pic:blipFill>
                  <pic:spPr bwMode="auto">
                    <a:xfrm>
                      <a:off x="0" y="0"/>
                      <a:ext cx="5588204" cy="60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572B9643" wp14:editId="08FD4623">
            <wp:extent cx="5502968" cy="914387"/>
            <wp:effectExtent l="0" t="0" r="254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16" t="52868" r="35047" b="40084"/>
                    <a:stretch/>
                  </pic:blipFill>
                  <pic:spPr bwMode="auto">
                    <a:xfrm>
                      <a:off x="0" y="0"/>
                      <a:ext cx="5533411" cy="9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A454B" w14:textId="0A5F7E89" w:rsidR="004B7347" w:rsidRPr="00612C0B" w:rsidRDefault="004B7347" w:rsidP="00612C0B">
      <w:pPr>
        <w:pStyle w:val="af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C5BFB1" wp14:editId="44115A74">
            <wp:extent cx="5403272" cy="1060450"/>
            <wp:effectExtent l="0" t="0" r="698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9" t="62115" r="35051" b="29659"/>
                    <a:stretch/>
                  </pic:blipFill>
                  <pic:spPr bwMode="auto">
                    <a:xfrm>
                      <a:off x="0" y="0"/>
                      <a:ext cx="5481115" cy="107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0623F" w14:textId="53A880A8" w:rsidR="004B7347" w:rsidRDefault="004B7347" w:rsidP="00612C0B">
      <w:pPr>
        <w:tabs>
          <w:tab w:val="left" w:pos="1511"/>
        </w:tabs>
      </w:pPr>
    </w:p>
    <w:p w14:paraId="4314F738" w14:textId="77777777" w:rsidR="004B7347" w:rsidRDefault="004B7347" w:rsidP="004A22EF">
      <w:pPr>
        <w:tabs>
          <w:tab w:val="left" w:pos="1511"/>
        </w:tabs>
        <w:jc w:val="center"/>
      </w:pPr>
    </w:p>
    <w:p w14:paraId="075D56EC" w14:textId="5C464A1E" w:rsidR="004B7347" w:rsidRDefault="004B7347" w:rsidP="004A22EF">
      <w:pPr>
        <w:tabs>
          <w:tab w:val="left" w:pos="1511"/>
        </w:tabs>
        <w:jc w:val="center"/>
      </w:pPr>
      <w:r>
        <w:rPr>
          <w:noProof/>
        </w:rPr>
        <w:lastRenderedPageBreak/>
        <w:drawing>
          <wp:inline distT="0" distB="0" distL="0" distR="0" wp14:anchorId="0F964E12" wp14:editId="026D5BA6">
            <wp:extent cx="5354320" cy="552674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6" t="25325" r="35851" b="6107"/>
                    <a:stretch/>
                  </pic:blipFill>
                  <pic:spPr bwMode="auto">
                    <a:xfrm>
                      <a:off x="0" y="0"/>
                      <a:ext cx="5401886" cy="557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9843B" w14:textId="5F070C2C" w:rsidR="004B7347" w:rsidRDefault="00612C0B" w:rsidP="00612C0B">
      <w:pPr>
        <w:tabs>
          <w:tab w:val="left" w:pos="1511"/>
        </w:tabs>
      </w:pPr>
      <w:r>
        <w:rPr>
          <w:noProof/>
        </w:rPr>
        <w:drawing>
          <wp:inline distT="0" distB="0" distL="0" distR="0" wp14:anchorId="2C6AD34B" wp14:editId="6E51E7B1">
            <wp:extent cx="5741894" cy="37998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8" t="39249" r="42554" b="21985"/>
                    <a:stretch/>
                  </pic:blipFill>
                  <pic:spPr bwMode="auto">
                    <a:xfrm>
                      <a:off x="0" y="0"/>
                      <a:ext cx="5777618" cy="382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517DC" w14:textId="77777777" w:rsidR="004B7347" w:rsidRDefault="004B7347" w:rsidP="00612C0B">
      <w:pPr>
        <w:tabs>
          <w:tab w:val="left" w:pos="1511"/>
        </w:tabs>
      </w:pPr>
    </w:p>
    <w:p w14:paraId="58EF10EA" w14:textId="596CA512" w:rsidR="004B7347" w:rsidRDefault="004B7347" w:rsidP="004A22EF">
      <w:pPr>
        <w:tabs>
          <w:tab w:val="left" w:pos="1511"/>
        </w:tabs>
        <w:jc w:val="center"/>
      </w:pPr>
      <w:r>
        <w:rPr>
          <w:noProof/>
        </w:rPr>
        <w:drawing>
          <wp:inline distT="0" distB="0" distL="0" distR="0" wp14:anchorId="38059761" wp14:editId="498D3709">
            <wp:extent cx="4895850" cy="51911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54" t="23306" r="35461" b="19606"/>
                    <a:stretch/>
                  </pic:blipFill>
                  <pic:spPr bwMode="auto">
                    <a:xfrm>
                      <a:off x="0" y="0"/>
                      <a:ext cx="4907957" cy="520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FA524" w14:textId="4420DA63" w:rsidR="004B7347" w:rsidRDefault="00612C0B" w:rsidP="004A22EF">
      <w:pPr>
        <w:tabs>
          <w:tab w:val="left" w:pos="1511"/>
        </w:tabs>
        <w:jc w:val="center"/>
      </w:pPr>
      <w:r>
        <w:rPr>
          <w:noProof/>
        </w:rPr>
        <w:drawing>
          <wp:inline distT="0" distB="0" distL="0" distR="0" wp14:anchorId="3B66D19F" wp14:editId="6471DF23">
            <wp:extent cx="5257352" cy="647008"/>
            <wp:effectExtent l="0" t="0" r="63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3" t="54808" r="41329" b="36623"/>
                    <a:stretch/>
                  </pic:blipFill>
                  <pic:spPr bwMode="auto">
                    <a:xfrm>
                      <a:off x="0" y="0"/>
                      <a:ext cx="5546037" cy="68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C686E" w14:textId="09C68E7F" w:rsidR="004B7347" w:rsidRPr="000B0E27" w:rsidRDefault="00330E51" w:rsidP="000B0E27">
      <w:pPr>
        <w:tabs>
          <w:tab w:val="left" w:pos="1511"/>
        </w:tabs>
        <w:jc w:val="center"/>
        <w:sectPr w:rsidR="004B7347" w:rsidRPr="000B0E27" w:rsidSect="00330E51">
          <w:pgSz w:w="11910" w:h="16840"/>
          <w:pgMar w:top="1060" w:right="460" w:bottom="851" w:left="1300" w:header="720" w:footer="454" w:gutter="0"/>
          <w:cols w:space="720"/>
          <w:docGrid w:linePitch="299"/>
        </w:sectPr>
      </w:pPr>
      <w:r>
        <w:rPr>
          <w:noProof/>
        </w:rPr>
        <w:drawing>
          <wp:inline distT="0" distB="0" distL="0" distR="0" wp14:anchorId="21555DFA" wp14:editId="6303105E">
            <wp:extent cx="5441282" cy="127635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61" t="32767" r="42367" b="56193"/>
                    <a:stretch/>
                  </pic:blipFill>
                  <pic:spPr bwMode="auto">
                    <a:xfrm>
                      <a:off x="0" y="0"/>
                      <a:ext cx="5477876" cy="128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52CCB" w14:textId="77777777" w:rsidR="00330E51" w:rsidRPr="000B0E27" w:rsidRDefault="00330E51" w:rsidP="00D27275">
      <w:pPr>
        <w:tabs>
          <w:tab w:val="left" w:pos="2460"/>
        </w:tabs>
      </w:pPr>
    </w:p>
    <w:sectPr w:rsidR="00330E51" w:rsidRPr="000B0E27">
      <w:footerReference w:type="even" r:id="rId65"/>
      <w:footerReference w:type="default" r:id="rId6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FABC63" w14:textId="77777777" w:rsidR="00516FB6" w:rsidRDefault="00516FB6">
      <w:pPr>
        <w:spacing w:after="0" w:line="240" w:lineRule="auto"/>
      </w:pPr>
      <w:r>
        <w:separator/>
      </w:r>
    </w:p>
  </w:endnote>
  <w:endnote w:type="continuationSeparator" w:id="0">
    <w:p w14:paraId="3C02BB5F" w14:textId="77777777" w:rsidR="00516FB6" w:rsidRDefault="00516F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2DF422" w14:textId="77777777" w:rsidR="005D688F" w:rsidRDefault="005D688F">
    <w:pPr>
      <w:pStyle w:val="a6"/>
      <w:spacing w:line="14" w:lineRule="auto"/>
      <w:ind w:left="0"/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04D70FCC" wp14:editId="4985B54A">
              <wp:simplePos x="0" y="0"/>
              <wp:positionH relativeFrom="page">
                <wp:posOffset>1042720</wp:posOffset>
              </wp:positionH>
              <wp:positionV relativeFrom="page">
                <wp:posOffset>10047281</wp:posOffset>
              </wp:positionV>
              <wp:extent cx="281305" cy="165735"/>
              <wp:effectExtent l="0" t="0" r="0" b="0"/>
              <wp:wrapNone/>
              <wp:docPr id="350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130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C470FA" w14:textId="77777777" w:rsidR="005D688F" w:rsidRDefault="005D688F">
                          <w:pPr>
                            <w:pStyle w:val="a6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164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D70FCC"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left:0;text-align:left;margin-left:82.1pt;margin-top:791.1pt;width:22.15pt;height:13.0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" filled="f" stroked="f">
              <v:textbox inset="0,0,0,0">
                <w:txbxContent>
                  <w:p w14:paraId="0EC470FA" w14:textId="77777777" w:rsidR="005D688F" w:rsidRDefault="005D688F">
                    <w:pPr>
                      <w:pStyle w:val="a6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164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21C06A" w14:textId="35B45291" w:rsidR="005D688F" w:rsidRDefault="005D688F">
    <w:pPr>
      <w:pStyle w:val="a6"/>
      <w:spacing w:line="14" w:lineRule="auto"/>
      <w:ind w:left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0A2E9B" w14:textId="77777777" w:rsidR="00516FB6" w:rsidRDefault="00516FB6">
      <w:pPr>
        <w:spacing w:after="0" w:line="240" w:lineRule="auto"/>
      </w:pPr>
      <w:r>
        <w:separator/>
      </w:r>
    </w:p>
  </w:footnote>
  <w:footnote w:type="continuationSeparator" w:id="0">
    <w:p w14:paraId="14897DE8" w14:textId="77777777" w:rsidR="00516FB6" w:rsidRDefault="00516F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69.75pt;height:76.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44871E1"/>
    <w:multiLevelType w:val="hybridMultilevel"/>
    <w:tmpl w:val="3A74EA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D72545"/>
    <w:multiLevelType w:val="hybridMultilevel"/>
    <w:tmpl w:val="6DA6D66E"/>
    <w:lvl w:ilvl="0" w:tplc="B0BA6A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/>
      </w:rPr>
    </w:lvl>
    <w:lvl w:ilvl="1" w:tplc="2356EF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F24DF9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06051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18FF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2B464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12ED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5946E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08E6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423823EF"/>
    <w:multiLevelType w:val="hybridMultilevel"/>
    <w:tmpl w:val="848EA08E"/>
    <w:lvl w:ilvl="0" w:tplc="09A41D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BC9F9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6C07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EE8C1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E9295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A20D7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F36F8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6A9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483E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6B9208B2"/>
    <w:multiLevelType w:val="hybridMultilevel"/>
    <w:tmpl w:val="6E345D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83F4D87"/>
    <w:multiLevelType w:val="hybridMultilevel"/>
    <w:tmpl w:val="6E345D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7A203B"/>
    <w:multiLevelType w:val="hybridMultilevel"/>
    <w:tmpl w:val="473ADC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  <w:num w:numId="6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087"/>
    <w:rsid w:val="00012D2E"/>
    <w:rsid w:val="00015145"/>
    <w:rsid w:val="00081531"/>
    <w:rsid w:val="000B0E27"/>
    <w:rsid w:val="000C24F2"/>
    <w:rsid w:val="000F167E"/>
    <w:rsid w:val="001374E3"/>
    <w:rsid w:val="00140A17"/>
    <w:rsid w:val="00162009"/>
    <w:rsid w:val="001636CD"/>
    <w:rsid w:val="00176D76"/>
    <w:rsid w:val="00183819"/>
    <w:rsid w:val="0018760F"/>
    <w:rsid w:val="001B3087"/>
    <w:rsid w:val="001D05E9"/>
    <w:rsid w:val="001F42C8"/>
    <w:rsid w:val="00234881"/>
    <w:rsid w:val="002457B4"/>
    <w:rsid w:val="002509B5"/>
    <w:rsid w:val="002524AA"/>
    <w:rsid w:val="002601C6"/>
    <w:rsid w:val="0027653A"/>
    <w:rsid w:val="002A1728"/>
    <w:rsid w:val="002E4C12"/>
    <w:rsid w:val="002E6E73"/>
    <w:rsid w:val="002F6AB5"/>
    <w:rsid w:val="00330E51"/>
    <w:rsid w:val="00351937"/>
    <w:rsid w:val="00387996"/>
    <w:rsid w:val="003C6406"/>
    <w:rsid w:val="003D00FF"/>
    <w:rsid w:val="003E20F7"/>
    <w:rsid w:val="003F2656"/>
    <w:rsid w:val="00407F72"/>
    <w:rsid w:val="00421B25"/>
    <w:rsid w:val="004523D0"/>
    <w:rsid w:val="00456336"/>
    <w:rsid w:val="00464E8F"/>
    <w:rsid w:val="00466879"/>
    <w:rsid w:val="00480489"/>
    <w:rsid w:val="004A22EF"/>
    <w:rsid w:val="004B7347"/>
    <w:rsid w:val="004E393D"/>
    <w:rsid w:val="004F5006"/>
    <w:rsid w:val="00505C54"/>
    <w:rsid w:val="00515DA2"/>
    <w:rsid w:val="005162AC"/>
    <w:rsid w:val="00516FB6"/>
    <w:rsid w:val="00591B13"/>
    <w:rsid w:val="005A01DC"/>
    <w:rsid w:val="005B55A8"/>
    <w:rsid w:val="005C533C"/>
    <w:rsid w:val="005D688F"/>
    <w:rsid w:val="00612C0B"/>
    <w:rsid w:val="006230A1"/>
    <w:rsid w:val="006B5DF3"/>
    <w:rsid w:val="006F17B9"/>
    <w:rsid w:val="006F2E8D"/>
    <w:rsid w:val="006F4F0B"/>
    <w:rsid w:val="00767B4C"/>
    <w:rsid w:val="0077305D"/>
    <w:rsid w:val="007D06ED"/>
    <w:rsid w:val="007F44D8"/>
    <w:rsid w:val="00803C8D"/>
    <w:rsid w:val="00807585"/>
    <w:rsid w:val="008657DC"/>
    <w:rsid w:val="00872CF0"/>
    <w:rsid w:val="008C7D08"/>
    <w:rsid w:val="008D404B"/>
    <w:rsid w:val="008D51A4"/>
    <w:rsid w:val="008F3603"/>
    <w:rsid w:val="00903F4D"/>
    <w:rsid w:val="0094342F"/>
    <w:rsid w:val="009502E1"/>
    <w:rsid w:val="00961B51"/>
    <w:rsid w:val="009673DE"/>
    <w:rsid w:val="009A393C"/>
    <w:rsid w:val="009C280D"/>
    <w:rsid w:val="009F3024"/>
    <w:rsid w:val="00A07362"/>
    <w:rsid w:val="00A13A01"/>
    <w:rsid w:val="00A87554"/>
    <w:rsid w:val="00AE5D99"/>
    <w:rsid w:val="00B050B6"/>
    <w:rsid w:val="00B71017"/>
    <w:rsid w:val="00B8399E"/>
    <w:rsid w:val="00B97AA0"/>
    <w:rsid w:val="00BA2B69"/>
    <w:rsid w:val="00BC083D"/>
    <w:rsid w:val="00BE13AF"/>
    <w:rsid w:val="00C1280B"/>
    <w:rsid w:val="00C60F8C"/>
    <w:rsid w:val="00CD3639"/>
    <w:rsid w:val="00D0199C"/>
    <w:rsid w:val="00D25BB8"/>
    <w:rsid w:val="00D27275"/>
    <w:rsid w:val="00D5621D"/>
    <w:rsid w:val="00D5781B"/>
    <w:rsid w:val="00D604B9"/>
    <w:rsid w:val="00D65AB7"/>
    <w:rsid w:val="00D7591F"/>
    <w:rsid w:val="00D770AA"/>
    <w:rsid w:val="00D97B94"/>
    <w:rsid w:val="00DB4BE2"/>
    <w:rsid w:val="00DC0295"/>
    <w:rsid w:val="00DC1001"/>
    <w:rsid w:val="00E34377"/>
    <w:rsid w:val="00E45149"/>
    <w:rsid w:val="00E46178"/>
    <w:rsid w:val="00E57FAE"/>
    <w:rsid w:val="00E65B35"/>
    <w:rsid w:val="00ED1D69"/>
    <w:rsid w:val="00ED7B63"/>
    <w:rsid w:val="00EE5385"/>
    <w:rsid w:val="00EF28AF"/>
    <w:rsid w:val="00F13110"/>
    <w:rsid w:val="00F35650"/>
    <w:rsid w:val="00F57A76"/>
    <w:rsid w:val="00F600E8"/>
    <w:rsid w:val="00F721AF"/>
    <w:rsid w:val="00F76EB8"/>
    <w:rsid w:val="00F90907"/>
    <w:rsid w:val="00F93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6D737BD"/>
  <w15:chartTrackingRefBased/>
  <w15:docId w15:val="{EC43F950-47FF-4044-83B1-AC47A9D01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12D2E"/>
  </w:style>
  <w:style w:type="paragraph" w:styleId="1">
    <w:name w:val="heading 1"/>
    <w:basedOn w:val="a"/>
    <w:link w:val="10"/>
    <w:uiPriority w:val="9"/>
    <w:qFormat/>
    <w:rsid w:val="00DC02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DC029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C029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C029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DC02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DC0295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DC0295"/>
    <w:rPr>
      <w:color w:val="605E5C"/>
      <w:shd w:val="clear" w:color="auto" w:fill="E1DFDD"/>
    </w:rPr>
  </w:style>
  <w:style w:type="paragraph" w:styleId="a6">
    <w:name w:val="Body Text"/>
    <w:basedOn w:val="a"/>
    <w:link w:val="a7"/>
    <w:uiPriority w:val="1"/>
    <w:qFormat/>
    <w:rsid w:val="00872CF0"/>
    <w:pPr>
      <w:widowControl w:val="0"/>
      <w:autoSpaceDE w:val="0"/>
      <w:autoSpaceDN w:val="0"/>
      <w:spacing w:after="0" w:line="240" w:lineRule="auto"/>
      <w:ind w:left="116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1"/>
    <w:rsid w:val="00872CF0"/>
    <w:rPr>
      <w:rFonts w:ascii="Times New Roman" w:eastAsia="Times New Roman" w:hAnsi="Times New Roman" w:cs="Times New Roman"/>
      <w:sz w:val="28"/>
      <w:szCs w:val="28"/>
    </w:rPr>
  </w:style>
  <w:style w:type="paragraph" w:styleId="a8">
    <w:name w:val="List Paragraph"/>
    <w:basedOn w:val="a"/>
    <w:uiPriority w:val="1"/>
    <w:qFormat/>
    <w:rsid w:val="00872CF0"/>
    <w:pPr>
      <w:widowControl w:val="0"/>
      <w:autoSpaceDE w:val="0"/>
      <w:autoSpaceDN w:val="0"/>
      <w:spacing w:after="0" w:line="240" w:lineRule="auto"/>
      <w:ind w:left="1018" w:hanging="335"/>
    </w:pPr>
    <w:rPr>
      <w:rFonts w:ascii="Times New Roman" w:eastAsia="Times New Roman" w:hAnsi="Times New Roman" w:cs="Times New Roman"/>
    </w:rPr>
  </w:style>
  <w:style w:type="character" w:customStyle="1" w:styleId="a9">
    <w:name w:val="Верхний колонтитул Знак"/>
    <w:basedOn w:val="a0"/>
    <w:link w:val="aa"/>
    <w:uiPriority w:val="99"/>
    <w:rsid w:val="00872CF0"/>
    <w:rPr>
      <w:rFonts w:ascii="Calibri" w:eastAsia="Calibri" w:hAnsi="Calibri" w:cs="Times New Roman"/>
    </w:rPr>
  </w:style>
  <w:style w:type="paragraph" w:styleId="aa">
    <w:name w:val="header"/>
    <w:basedOn w:val="a"/>
    <w:link w:val="a9"/>
    <w:uiPriority w:val="99"/>
    <w:rsid w:val="00872CF0"/>
    <w:pPr>
      <w:tabs>
        <w:tab w:val="center" w:pos="4677"/>
        <w:tab w:val="right" w:pos="9355"/>
      </w:tabs>
      <w:spacing w:after="0" w:line="360" w:lineRule="auto"/>
      <w:ind w:firstLine="709"/>
    </w:pPr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rsid w:val="00872CF0"/>
    <w:pPr>
      <w:tabs>
        <w:tab w:val="center" w:pos="4677"/>
        <w:tab w:val="right" w:pos="9355"/>
      </w:tabs>
      <w:spacing w:after="0" w:line="360" w:lineRule="auto"/>
      <w:ind w:firstLine="709"/>
    </w:pPr>
    <w:rPr>
      <w:rFonts w:ascii="Calibri" w:eastAsia="Calibri" w:hAnsi="Calibri" w:cs="Times New Roman"/>
    </w:rPr>
  </w:style>
  <w:style w:type="character" w:customStyle="1" w:styleId="ac">
    <w:name w:val="Нижний колонтитул Знак"/>
    <w:basedOn w:val="a0"/>
    <w:link w:val="ab"/>
    <w:uiPriority w:val="99"/>
    <w:rsid w:val="00872CF0"/>
    <w:rPr>
      <w:rFonts w:ascii="Calibri" w:eastAsia="Calibri" w:hAnsi="Calibri" w:cs="Times New Roman"/>
    </w:rPr>
  </w:style>
  <w:style w:type="character" w:customStyle="1" w:styleId="ad">
    <w:name w:val="Текст выноски Знак"/>
    <w:basedOn w:val="a0"/>
    <w:link w:val="ae"/>
    <w:uiPriority w:val="99"/>
    <w:semiHidden/>
    <w:rsid w:val="00872CF0"/>
    <w:rPr>
      <w:rFonts w:ascii="Tahoma" w:eastAsia="Calibri" w:hAnsi="Tahoma" w:cs="Tahoma"/>
      <w:sz w:val="16"/>
      <w:szCs w:val="16"/>
    </w:rPr>
  </w:style>
  <w:style w:type="paragraph" w:styleId="ae">
    <w:name w:val="Balloon Text"/>
    <w:basedOn w:val="a"/>
    <w:link w:val="ad"/>
    <w:uiPriority w:val="99"/>
    <w:semiHidden/>
    <w:rsid w:val="00872CF0"/>
    <w:pPr>
      <w:spacing w:after="0" w:line="240" w:lineRule="auto"/>
      <w:ind w:firstLine="709"/>
    </w:pPr>
    <w:rPr>
      <w:rFonts w:ascii="Tahoma" w:eastAsia="Calibri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F3565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3565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">
    <w:name w:val="No Spacing"/>
    <w:uiPriority w:val="1"/>
    <w:qFormat/>
    <w:rsid w:val="002E4C12"/>
    <w:pPr>
      <w:spacing w:after="0" w:line="240" w:lineRule="auto"/>
    </w:pPr>
  </w:style>
  <w:style w:type="paragraph" w:customStyle="1" w:styleId="11">
    <w:name w:val="Без интервала1"/>
    <w:rsid w:val="00012D2E"/>
    <w:rPr>
      <w:rFonts w:ascii="Calibri" w:eastAsia="Calibri" w:hAnsi="Calibri" w:cs="Times New Roman"/>
    </w:rPr>
  </w:style>
  <w:style w:type="character" w:customStyle="1" w:styleId="headertitle">
    <w:name w:val="header__title"/>
    <w:basedOn w:val="a0"/>
    <w:rsid w:val="001D05E9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D05E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1D05E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D05E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1D05E9"/>
    <w:rPr>
      <w:rFonts w:ascii="Arial" w:eastAsia="Times New Roman" w:hAnsi="Arial" w:cs="Arial"/>
      <w:vanish/>
      <w:sz w:val="16"/>
      <w:szCs w:val="16"/>
      <w:lang w:eastAsia="ru-RU"/>
    </w:rPr>
  </w:style>
  <w:style w:type="paragraph" w:customStyle="1" w:styleId="breadcrumbslast-section">
    <w:name w:val="breadcrumbs__last-section"/>
    <w:basedOn w:val="a"/>
    <w:rsid w:val="001D0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readcrumbslast-section-text">
    <w:name w:val="breadcrumbs__last-section-text"/>
    <w:basedOn w:val="a0"/>
    <w:rsid w:val="001D05E9"/>
  </w:style>
  <w:style w:type="table" w:styleId="af0">
    <w:name w:val="Table Grid"/>
    <w:basedOn w:val="a1"/>
    <w:uiPriority w:val="59"/>
    <w:rsid w:val="008C7D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0F167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719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4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77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07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8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7203">
                  <w:marLeft w:val="0"/>
                  <w:marRight w:val="7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916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224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120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684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16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82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875839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398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21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3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0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5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5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sh.edu.ru/subject/lesson/3825/start/216442/" TargetMode="External"/><Relationship Id="rId21" Type="http://schemas.openxmlformats.org/officeDocument/2006/relationships/hyperlink" Target="https://interneturok.ru/subject/matematika/class/3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6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s://studfile.net/preview/9719012/page:7/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ya.ru/video/preview/6533405799827174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12.png"/><Relationship Id="rId14" Type="http://schemas.microsoft.com/office/2007/relationships/hdphoto" Target="media/hdphoto1.wdp"/><Relationship Id="rId22" Type="http://schemas.openxmlformats.org/officeDocument/2006/relationships/hyperlink" Target="https://interneturok.ru/lesson/matematika/3-klass/tema-umnozhenie-i-delenie/zadachi-na-nahozhdenie-doli-chisla-i-chisla-po-ego-dole" TargetMode="External"/><Relationship Id="rId27" Type="http://schemas.openxmlformats.org/officeDocument/2006/relationships/hyperlink" Target="https://resh.edu.ru/subject/lesson/4022/start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8" Type="http://schemas.openxmlformats.org/officeDocument/2006/relationships/image" Target="media/image2.jpe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hyperlink" Target="https://resh.edu.ru/subject/lesson/5702/main/216508/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fontTable" Target="fontTable.xml"/><Relationship Id="rId20" Type="http://schemas.openxmlformats.org/officeDocument/2006/relationships/hyperlink" Target="https://interneturok.ru/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edsoo.ru/mr-nachalnaya-shkola/" TargetMode="External"/><Relationship Id="rId28" Type="http://schemas.openxmlformats.org/officeDocument/2006/relationships/hyperlink" Target="https://edsoo.ru/rabochie-programmy/" TargetMode="External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image" Target="media/image4.jpeg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181F1A-79B8-455B-BB64-B6A8CCFB1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1098</TotalTime>
  <Pages>1</Pages>
  <Words>2788</Words>
  <Characters>15893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ЦНППМПР</Company>
  <LinksUpToDate>false</LinksUpToDate>
  <CharactersWithSpaces>18644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Белякова Наталья Юрьевна</dc:creator>
  <cp:keywords/>
  <dc:description/>
  <cp:lastModifiedBy>PC_USER</cp:lastModifiedBy>
  <cp:revision>40</cp:revision>
  <dcterms:created xsi:type="dcterms:W3CDTF">2024-02-26T08:03:00Z</dcterms:created>
  <dcterms:modified xsi:type="dcterms:W3CDTF">2024-03-05T06:38:00Z</dcterms:modified>
</cp:coreProperties>
</file>