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488" w:rsidRDefault="00741FB0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Уважаемые коллеги!</w:t>
      </w:r>
    </w:p>
    <w:p w:rsidR="00867488" w:rsidRDefault="0086748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67488" w:rsidRDefault="00741FB0" w:rsidP="00DC1E1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Темой для проведения единого дня работы с текстом является «</w:t>
      </w:r>
      <w:r w:rsidR="00DC1E18">
        <w:rPr>
          <w:rFonts w:ascii="Times New Roman" w:hAnsi="Times New Roman"/>
          <w:sz w:val="28"/>
        </w:rPr>
        <w:t>Боевые друзья или ч</w:t>
      </w:r>
      <w:r w:rsidR="00DC1E18" w:rsidRPr="00DC1E18">
        <w:rPr>
          <w:rFonts w:ascii="Times New Roman" w:hAnsi="Times New Roman"/>
          <w:sz w:val="28"/>
        </w:rPr>
        <w:t>етвероногие бойцы Великой Отечественной войны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.  </w:t>
      </w:r>
    </w:p>
    <w:p w:rsidR="00867488" w:rsidRDefault="00741FB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C1E1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этапе первичного восприятия в 1 классе рекомендуется прочтение текстов учителем. </w:t>
      </w:r>
    </w:p>
    <w:p w:rsidR="00867488" w:rsidRDefault="00741FB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Рекомендуемая последовательность проведения </w:t>
      </w:r>
      <w:r>
        <w:rPr>
          <w:rFonts w:ascii="Times New Roman" w:hAnsi="Times New Roman"/>
          <w:sz w:val="28"/>
        </w:rPr>
        <w:t>уроков и основные задачи каждого из уроков, связанные с единым текстом: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486"/>
      </w:tblGrid>
      <w:tr w:rsidR="0086748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488" w:rsidRDefault="00741FB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Литературное чтение/ Труд (технология)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488" w:rsidRDefault="00741FB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Первичное восприятие содержания текстов</w:t>
            </w:r>
          </w:p>
        </w:tc>
      </w:tr>
      <w:tr w:rsidR="0086748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488" w:rsidRDefault="00741FB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Русский язык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488" w:rsidRDefault="00741FB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Списывание отрывка с орфографической задачей</w:t>
            </w:r>
          </w:p>
        </w:tc>
      </w:tr>
      <w:tr w:rsidR="0086748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488" w:rsidRDefault="00741FB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Математика 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488" w:rsidRDefault="00741FB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с информационными и числов</w:t>
            </w:r>
            <w:r>
              <w:rPr>
                <w:rFonts w:ascii="Times New Roman" w:hAnsi="Times New Roman"/>
                <w:sz w:val="28"/>
              </w:rPr>
              <w:t xml:space="preserve">ыми данными  </w:t>
            </w:r>
          </w:p>
        </w:tc>
      </w:tr>
      <w:tr w:rsidR="0086748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488" w:rsidRDefault="00741FB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Окружающий мир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488" w:rsidRPr="003C17A6" w:rsidRDefault="00741FB0">
            <w:pPr>
              <w:jc w:val="both"/>
            </w:pPr>
            <w:r>
              <w:rPr>
                <w:rFonts w:ascii="Times New Roman" w:hAnsi="Times New Roman"/>
                <w:sz w:val="28"/>
              </w:rPr>
              <w:t>Обобщение. Формировани</w:t>
            </w:r>
            <w:r w:rsidR="00DC1E18">
              <w:rPr>
                <w:rFonts w:ascii="Times New Roman" w:hAnsi="Times New Roman"/>
                <w:sz w:val="28"/>
              </w:rPr>
              <w:t xml:space="preserve">е у обучающихся патриотической </w:t>
            </w:r>
            <w:r>
              <w:rPr>
                <w:rFonts w:ascii="Times New Roman" w:hAnsi="Times New Roman"/>
                <w:sz w:val="28"/>
              </w:rPr>
              <w:t>позиции.</w:t>
            </w:r>
            <w:r w:rsidR="00DC1E18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Воспитание любви к Родине, к природе, гуманного отношения к животным.</w:t>
            </w:r>
            <w:r w:rsidR="003C17A6">
              <w:t xml:space="preserve"> </w:t>
            </w:r>
            <w:r>
              <w:rPr>
                <w:rFonts w:ascii="Times New Roman" w:hAnsi="Times New Roman"/>
                <w:sz w:val="28"/>
              </w:rPr>
              <w:t>Воспитание чувства гордости за победу русского народа в Великой Отечественной войне.</w:t>
            </w:r>
            <w:bookmarkStart w:id="0" w:name="_GoBack"/>
            <w:bookmarkEnd w:id="0"/>
          </w:p>
        </w:tc>
      </w:tr>
    </w:tbl>
    <w:p w:rsidR="00867488" w:rsidRDefault="00741FB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Проведение данных уроков предусматривается за счет резервных часов и направлено в основном на достижение </w:t>
      </w:r>
      <w:proofErr w:type="spellStart"/>
      <w:r>
        <w:rPr>
          <w:rFonts w:ascii="Times New Roman" w:hAnsi="Times New Roman"/>
          <w:sz w:val="28"/>
        </w:rPr>
        <w:t>метапредметных</w:t>
      </w:r>
      <w:proofErr w:type="spellEnd"/>
      <w:r>
        <w:rPr>
          <w:rFonts w:ascii="Times New Roman" w:hAnsi="Times New Roman"/>
          <w:sz w:val="28"/>
        </w:rPr>
        <w:t xml:space="preserve"> результатов.</w:t>
      </w:r>
    </w:p>
    <w:p w:rsidR="00867488" w:rsidRDefault="00867488">
      <w:pPr>
        <w:jc w:val="both"/>
        <w:rPr>
          <w:rFonts w:ascii="Times New Roman" w:hAnsi="Times New Roman"/>
          <w:sz w:val="28"/>
        </w:rPr>
      </w:pPr>
    </w:p>
    <w:p w:rsidR="00867488" w:rsidRDefault="00867488">
      <w:pPr>
        <w:jc w:val="both"/>
        <w:rPr>
          <w:rFonts w:ascii="Times New Roman" w:hAnsi="Times New Roman"/>
          <w:sz w:val="28"/>
        </w:rPr>
      </w:pPr>
    </w:p>
    <w:sectPr w:rsidR="00867488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488"/>
    <w:rsid w:val="003C17A6"/>
    <w:rsid w:val="00741FB0"/>
    <w:rsid w:val="00867488"/>
    <w:rsid w:val="00DC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B18CF"/>
  <w15:docId w15:val="{EB5DD88D-AA94-4551-887D-8DF3172E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5">
    <w:name w:val="Основной шрифт абзаца1"/>
    <w:link w:val="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2025-05-04T15:13:00Z</dcterms:created>
  <dcterms:modified xsi:type="dcterms:W3CDTF">2025-05-04T18:01:00Z</dcterms:modified>
</cp:coreProperties>
</file>