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12C3" w14:textId="5DCE4512" w:rsidR="00CE16E6" w:rsidRPr="00C21098" w:rsidRDefault="00CE16E6" w:rsidP="00CE16E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КОНСПЕКТ УРОКА </w:t>
      </w:r>
      <w:r w:rsidR="007074CF">
        <w:rPr>
          <w:rFonts w:ascii="Times New Roman" w:hAnsi="Times New Roman"/>
          <w:b/>
          <w:sz w:val="28"/>
          <w:szCs w:val="28"/>
        </w:rPr>
        <w:t>2</w:t>
      </w:r>
      <w:r w:rsidRPr="00C21098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4E9D8E11" w14:textId="77777777" w:rsidR="00CE16E6" w:rsidRPr="00C21098" w:rsidRDefault="00CE16E6" w:rsidP="00CE16E6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Интегрированный урок (</w:t>
      </w:r>
      <w:r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C21098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технология</w:t>
      </w:r>
      <w:r w:rsidRPr="00C21098">
        <w:rPr>
          <w:rFonts w:ascii="Times New Roman" w:hAnsi="Times New Roman"/>
          <w:b/>
          <w:sz w:val="28"/>
          <w:szCs w:val="28"/>
        </w:rPr>
        <w:t>).</w:t>
      </w:r>
    </w:p>
    <w:p w14:paraId="0D600A1B" w14:textId="77777777" w:rsidR="00CE16E6" w:rsidRPr="00C233C0" w:rsidRDefault="00CE16E6" w:rsidP="00CE16E6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Тема: 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Боевые друзья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38705ED0" w14:textId="77777777" w:rsidR="00CE16E6" w:rsidRPr="00C21098" w:rsidRDefault="00CE16E6" w:rsidP="00CE16E6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Цели:</w:t>
      </w:r>
    </w:p>
    <w:p w14:paraId="49F22375" w14:textId="77777777" w:rsidR="00CE16E6" w:rsidRPr="00C21098" w:rsidRDefault="00CE16E6" w:rsidP="00CE1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</w:t>
      </w:r>
      <w:r w:rsidRPr="0001320F">
        <w:rPr>
          <w:rFonts w:ascii="Times New Roman" w:hAnsi="Times New Roman"/>
          <w:sz w:val="28"/>
          <w:szCs w:val="28"/>
        </w:rPr>
        <w:t xml:space="preserve"> интерес </w:t>
      </w:r>
      <w:r>
        <w:rPr>
          <w:rFonts w:ascii="Times New Roman" w:hAnsi="Times New Roman"/>
          <w:sz w:val="28"/>
          <w:szCs w:val="28"/>
        </w:rPr>
        <w:t>к историческим событиям, р</w:t>
      </w:r>
      <w:r w:rsidRPr="0001320F">
        <w:rPr>
          <w:rFonts w:ascii="Times New Roman" w:hAnsi="Times New Roman"/>
          <w:sz w:val="28"/>
          <w:szCs w:val="28"/>
        </w:rPr>
        <w:t xml:space="preserve">асширить знания учащихся о </w:t>
      </w:r>
      <w:r>
        <w:rPr>
          <w:rFonts w:ascii="Times New Roman" w:hAnsi="Times New Roman"/>
          <w:sz w:val="28"/>
          <w:szCs w:val="28"/>
        </w:rPr>
        <w:t>помощи животных во время Великой Отечественной войны</w:t>
      </w:r>
      <w:r w:rsidRPr="0001320F">
        <w:rPr>
          <w:rFonts w:ascii="Times New Roman" w:hAnsi="Times New Roman"/>
          <w:sz w:val="28"/>
          <w:szCs w:val="28"/>
        </w:rPr>
        <w:t xml:space="preserve">. </w:t>
      </w:r>
      <w:r w:rsidRPr="00430717">
        <w:rPr>
          <w:rFonts w:ascii="Times New Roman" w:hAnsi="Times New Roman"/>
          <w:sz w:val="28"/>
          <w:szCs w:val="28"/>
        </w:rPr>
        <w:t>Воспитание любви к Родине, гуманного отношения к животным.</w:t>
      </w:r>
    </w:p>
    <w:p w14:paraId="6AB4D355" w14:textId="4CF79706" w:rsidR="00CE16E6" w:rsidRDefault="007074CF" w:rsidP="00CE16E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14:paraId="361C571F" w14:textId="77777777" w:rsidR="00CE16E6" w:rsidRDefault="00CE16E6" w:rsidP="00CE16E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F00016">
        <w:rPr>
          <w:rFonts w:ascii="Times New Roman" w:hAnsi="Times New Roman"/>
          <w:sz w:val="28"/>
          <w:szCs w:val="28"/>
        </w:rPr>
        <w:t>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</w:t>
      </w:r>
      <w:r>
        <w:rPr>
          <w:rFonts w:ascii="Times New Roman" w:hAnsi="Times New Roman"/>
          <w:sz w:val="28"/>
          <w:szCs w:val="28"/>
        </w:rPr>
        <w:t>.</w:t>
      </w:r>
    </w:p>
    <w:p w14:paraId="784701AC" w14:textId="77777777" w:rsidR="00CE16E6" w:rsidRDefault="00CE16E6" w:rsidP="00CE16E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42C82">
        <w:rPr>
          <w:rFonts w:ascii="Times New Roman" w:hAnsi="Times New Roman"/>
          <w:sz w:val="28"/>
          <w:szCs w:val="28"/>
        </w:rPr>
        <w:t>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</w:t>
      </w:r>
      <w:r>
        <w:rPr>
          <w:rFonts w:ascii="Times New Roman" w:hAnsi="Times New Roman"/>
          <w:sz w:val="28"/>
          <w:szCs w:val="28"/>
        </w:rPr>
        <w:t>.</w:t>
      </w:r>
    </w:p>
    <w:p w14:paraId="57181347" w14:textId="77777777" w:rsidR="00CE16E6" w:rsidRDefault="00CE16E6" w:rsidP="00CE16E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00016">
        <w:rPr>
          <w:rFonts w:ascii="Times New Roman" w:hAnsi="Times New Roman"/>
          <w:sz w:val="28"/>
          <w:szCs w:val="28"/>
        </w:rPr>
        <w:t>оставлять устные и письменные высказывания на основе прочитанного текста</w:t>
      </w:r>
      <w:r>
        <w:rPr>
          <w:rFonts w:ascii="Times New Roman" w:hAnsi="Times New Roman"/>
          <w:sz w:val="28"/>
          <w:szCs w:val="28"/>
        </w:rPr>
        <w:t>.</w:t>
      </w:r>
    </w:p>
    <w:p w14:paraId="68BFB25F" w14:textId="63335F77" w:rsidR="007074CF" w:rsidRPr="007074CF" w:rsidRDefault="007074CF" w:rsidP="007074C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074CF">
        <w:rPr>
          <w:rFonts w:ascii="Times New Roman" w:hAnsi="Times New Roman"/>
          <w:sz w:val="28"/>
          <w:szCs w:val="28"/>
        </w:rPr>
        <w:t xml:space="preserve"> Выполнить работу в технике обрывной аппликации.</w:t>
      </w:r>
    </w:p>
    <w:tbl>
      <w:tblPr>
        <w:tblW w:w="1502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8"/>
        <w:gridCol w:w="11348"/>
      </w:tblGrid>
      <w:tr w:rsidR="00CE16E6" w:rsidRPr="00C21098" w14:paraId="13CD0394" w14:textId="77777777" w:rsidTr="00CE16E6">
        <w:trPr>
          <w:trHeight w:val="139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EC02" w14:textId="77777777" w:rsidR="00CE16E6" w:rsidRPr="00C21098" w:rsidRDefault="00CE16E6" w:rsidP="008C2A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D1A2" w14:textId="77777777" w:rsidR="00CE16E6" w:rsidRPr="00C21098" w:rsidRDefault="00CE16E6" w:rsidP="008C2A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</w:tr>
      <w:tr w:rsidR="00CE16E6" w:rsidRPr="00C21098" w14:paraId="43857CAF" w14:textId="77777777" w:rsidTr="00CE16E6">
        <w:trPr>
          <w:trHeight w:val="139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026F" w14:textId="77777777" w:rsidR="00CE16E6" w:rsidRPr="00C21098" w:rsidRDefault="00CE16E6" w:rsidP="008C2A6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229B" w14:textId="77777777" w:rsidR="00CE16E6" w:rsidRPr="00C21098" w:rsidRDefault="00CE16E6" w:rsidP="008C2A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16E6" w:rsidRPr="00C21098" w14:paraId="2874DBB0" w14:textId="77777777" w:rsidTr="00CE16E6">
        <w:trPr>
          <w:trHeight w:val="139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2062" w14:textId="6149F4AF" w:rsidR="00CE16E6" w:rsidRPr="00C21098" w:rsidRDefault="00CE16E6" w:rsidP="008C2A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 Актуализация знаний</w:t>
            </w:r>
            <w:r w:rsidR="00DC54E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 постановка </w:t>
            </w:r>
            <w:r w:rsidR="00DC54EE">
              <w:rPr>
                <w:rFonts w:ascii="Times New Roman" w:hAnsi="Times New Roman"/>
                <w:b/>
                <w:sz w:val="28"/>
                <w:szCs w:val="28"/>
              </w:rPr>
              <w:t xml:space="preserve">темы и </w:t>
            </w:r>
            <w:r w:rsidR="007074CF">
              <w:rPr>
                <w:rFonts w:ascii="Times New Roman" w:hAnsi="Times New Roman"/>
                <w:b/>
                <w:sz w:val="28"/>
                <w:szCs w:val="28"/>
              </w:rPr>
              <w:t>цели.</w:t>
            </w:r>
          </w:p>
          <w:p w14:paraId="59A0557F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6FCD9C0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4589" w14:textId="4D4C0BEF" w:rsidR="00CE16E6" w:rsidRDefault="00CE16E6" w:rsidP="008C2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Чёрный ящик (коробка). Достаём</w:t>
            </w:r>
            <w:r w:rsidR="00E523E0">
              <w:rPr>
                <w:rFonts w:ascii="Times New Roman" w:hAnsi="Times New Roman"/>
                <w:sz w:val="28"/>
                <w:szCs w:val="28"/>
              </w:rPr>
              <w:t xml:space="preserve"> любой предмет (или картинку), который можно проассоциировать с собакой (игрушка, косточка, ошейник)</w:t>
            </w:r>
          </w:p>
          <w:p w14:paraId="7972A6F6" w14:textId="7CC65132" w:rsidR="00E523E0" w:rsidRDefault="00E523E0" w:rsidP="008C2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как вы думаете, зачем я сегодня принесла на урок литературного чтения этот предмет? Кому он может принадлежать?</w:t>
            </w:r>
            <w:r w:rsidR="00FB6AB9">
              <w:rPr>
                <w:rFonts w:ascii="Times New Roman" w:hAnsi="Times New Roman"/>
                <w:sz w:val="28"/>
                <w:szCs w:val="28"/>
              </w:rPr>
              <w:t xml:space="preserve"> (предположения)</w:t>
            </w:r>
          </w:p>
          <w:p w14:paraId="3971D5CB" w14:textId="629CF4E2" w:rsidR="00E523E0" w:rsidRPr="00E523E0" w:rsidRDefault="00E523E0" w:rsidP="00E523E0">
            <w:pPr>
              <w:pStyle w:val="docdata"/>
              <w:widowControl w:val="0"/>
              <w:spacing w:before="0" w:beforeAutospacing="0" w:after="0" w:afterAutospacing="0"/>
            </w:pPr>
            <w:r>
              <w:rPr>
                <w:sz w:val="28"/>
                <w:szCs w:val="28"/>
              </w:rPr>
              <w:t>- Текст, с которым мы сегодня познакомимся называется "</w:t>
            </w:r>
            <w:r w:rsidRPr="00E523E0">
              <w:rPr>
                <w:color w:val="000000"/>
                <w:sz w:val="28"/>
                <w:szCs w:val="28"/>
              </w:rPr>
              <w:t>Боевые друзья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523E0">
              <w:rPr>
                <w:color w:val="000000"/>
                <w:sz w:val="28"/>
                <w:szCs w:val="28"/>
              </w:rPr>
              <w:t>Или</w:t>
            </w:r>
          </w:p>
          <w:p w14:paraId="306018D6" w14:textId="3BBF9494" w:rsidR="00E523E0" w:rsidRDefault="00E523E0" w:rsidP="00E52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2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Четвероногие бойцы Великой Отечественной войны</w:t>
            </w:r>
            <w:r w:rsidR="00FB6A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  <w:p w14:paraId="3FB3D87E" w14:textId="6F7EDF3A" w:rsidR="00FB6AB9" w:rsidRDefault="00FB6AB9" w:rsidP="00E523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Как вы понимаете его название, о чём оно говорит?</w:t>
            </w:r>
          </w:p>
          <w:p w14:paraId="6C7B7097" w14:textId="77777777" w:rsidR="00CE16E6" w:rsidRDefault="00CE16E6" w:rsidP="008C2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-Наверное, вы уже поняли, какую тему мы затронем сегодня на уроке. </w:t>
            </w:r>
          </w:p>
          <w:p w14:paraId="569B4AB0" w14:textId="6DA9E195" w:rsidR="00CE16E6" w:rsidRDefault="00CE16E6" w:rsidP="008C2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B6AB9">
              <w:rPr>
                <w:rFonts w:ascii="Times New Roman" w:hAnsi="Times New Roman"/>
                <w:sz w:val="28"/>
                <w:szCs w:val="28"/>
              </w:rPr>
              <w:t xml:space="preserve"> Предположите, о чём пойдёт речь в тексте.</w:t>
            </w:r>
          </w:p>
          <w:p w14:paraId="293FFADB" w14:textId="2A43F94B" w:rsidR="00FB6AB9" w:rsidRDefault="00FB6AB9" w:rsidP="008C2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чтобы узнать, правы вы, или нет, что надо сделать?</w:t>
            </w:r>
          </w:p>
          <w:p w14:paraId="0CBF7815" w14:textId="6A2447E5" w:rsidR="00FB6AB9" w:rsidRDefault="00FB6AB9" w:rsidP="008C2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Правильно, прочитать.</w:t>
            </w:r>
          </w:p>
          <w:p w14:paraId="1E8D2944" w14:textId="05EBBBC6" w:rsidR="00CE16E6" w:rsidRPr="00CA22D9" w:rsidRDefault="00CE16E6" w:rsidP="008C2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B6AB9">
              <w:rPr>
                <w:rFonts w:ascii="Times New Roman" w:hAnsi="Times New Roman"/>
                <w:sz w:val="28"/>
                <w:szCs w:val="28"/>
              </w:rPr>
              <w:t xml:space="preserve"> Значит, ц</w:t>
            </w:r>
            <w:r>
              <w:rPr>
                <w:rFonts w:ascii="Times New Roman" w:hAnsi="Times New Roman"/>
                <w:sz w:val="28"/>
                <w:szCs w:val="28"/>
              </w:rPr>
              <w:t>ель урока…прочит</w:t>
            </w:r>
            <w:r w:rsidR="00FB6AB9">
              <w:rPr>
                <w:rFonts w:ascii="Times New Roman" w:hAnsi="Times New Roman"/>
                <w:sz w:val="28"/>
                <w:szCs w:val="28"/>
              </w:rPr>
              <w:t>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 w:rsidR="00FB6AB9">
              <w:rPr>
                <w:rFonts w:ascii="Times New Roman" w:hAnsi="Times New Roman"/>
                <w:sz w:val="28"/>
                <w:szCs w:val="28"/>
              </w:rPr>
              <w:t xml:space="preserve"> и ответить на</w:t>
            </w:r>
            <w:r w:rsidR="008F51FE">
              <w:rPr>
                <w:rFonts w:ascii="Times New Roman" w:hAnsi="Times New Roman"/>
                <w:sz w:val="28"/>
                <w:szCs w:val="28"/>
              </w:rPr>
              <w:t xml:space="preserve"> вопросы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F51FE">
              <w:rPr>
                <w:rFonts w:ascii="Times New Roman" w:hAnsi="Times New Roman"/>
                <w:sz w:val="28"/>
                <w:szCs w:val="28"/>
              </w:rPr>
              <w:t>А ещё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мы сегодня во второй половине урока выполним </w:t>
            </w:r>
            <w:r w:rsidR="008F51FE">
              <w:rPr>
                <w:rFonts w:ascii="Times New Roman" w:hAnsi="Times New Roman"/>
                <w:sz w:val="28"/>
                <w:szCs w:val="28"/>
              </w:rPr>
              <w:t>аппликацию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E16E6" w:rsidRPr="00C21098" w14:paraId="6E4D8364" w14:textId="77777777" w:rsidTr="005E0E50">
        <w:trPr>
          <w:trHeight w:val="54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BB71" w14:textId="608E7C6E" w:rsidR="00CE16E6" w:rsidRPr="00C21098" w:rsidRDefault="007074CF" w:rsidP="008C2A6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Работа с текстом.</w:t>
            </w:r>
          </w:p>
          <w:p w14:paraId="374FA2FC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52C7B96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68DDB66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B268A7B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9B73E3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6B9B830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DDBD27D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5270970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5A1C342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9CCB650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7ACDCB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B359719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1F27652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DB1F245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EA809AC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F87E5B3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B83D22E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B22F37F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6E41F3D" w14:textId="77777777" w:rsidR="00CE16E6" w:rsidRDefault="00CE16E6" w:rsidP="008C2A6F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</w:p>
          <w:p w14:paraId="488F214E" w14:textId="77777777" w:rsidR="00CE16E6" w:rsidRDefault="00CE16E6" w:rsidP="008C2A6F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</w:p>
          <w:p w14:paraId="6C3FE23C" w14:textId="77777777" w:rsidR="00CE16E6" w:rsidRDefault="00CE16E6" w:rsidP="008C2A6F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</w:p>
          <w:p w14:paraId="69D71B4B" w14:textId="77777777" w:rsidR="00CE16E6" w:rsidRPr="00734BF3" w:rsidRDefault="00CE16E6" w:rsidP="008C2A6F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>Физминутка</w:t>
            </w:r>
            <w:proofErr w:type="spellEnd"/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040E" w14:textId="77777777" w:rsidR="00CE16E6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A22D9">
              <w:rPr>
                <w:rFonts w:ascii="Times New Roman" w:hAnsi="Times New Roman"/>
                <w:sz w:val="28"/>
                <w:szCs w:val="28"/>
              </w:rPr>
              <w:t xml:space="preserve">Тяжелейшим испытанием легла Великая Отечественная война на наш народ. Но не только оружием завоевывали победу. Через всю войну рядом с людьми в боевом строю шли животные. Собаки, лошади, птицы….  Они совершали подвиги, не зная этого. Они просто делали то, чему их научили люди – и гибли, как и люди. Но, погибая, они спасали тысячи человеческих жизней. </w:t>
            </w:r>
          </w:p>
          <w:p w14:paraId="188B77F0" w14:textId="77777777" w:rsidR="00CE16E6" w:rsidRPr="0001320F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20F">
              <w:rPr>
                <w:rFonts w:ascii="Times New Roman" w:hAnsi="Times New Roman"/>
                <w:sz w:val="28"/>
                <w:szCs w:val="28"/>
              </w:rPr>
              <w:t>Беседа по теме урока</w:t>
            </w:r>
          </w:p>
          <w:p w14:paraId="3984E690" w14:textId="77777777" w:rsidR="00CE16E6" w:rsidRPr="00CA22D9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22D9">
              <w:rPr>
                <w:rFonts w:ascii="Times New Roman" w:hAnsi="Times New Roman"/>
                <w:sz w:val="28"/>
                <w:szCs w:val="28"/>
              </w:rPr>
              <w:t>– Этот год объявлен годом….</w:t>
            </w:r>
          </w:p>
          <w:p w14:paraId="3A8DFAE1" w14:textId="77777777" w:rsidR="00CE16E6" w:rsidRPr="00CA22D9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Кого называют защитником? </w:t>
            </w:r>
            <w:r w:rsidRPr="00CA22D9">
              <w:rPr>
                <w:rFonts w:ascii="Times New Roman" w:hAnsi="Times New Roman"/>
                <w:sz w:val="28"/>
                <w:szCs w:val="28"/>
              </w:rPr>
              <w:t>(Предположения детей.)</w:t>
            </w:r>
          </w:p>
          <w:p w14:paraId="73DE5809" w14:textId="77777777" w:rsidR="00CE16E6" w:rsidRPr="00CA22D9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Работа со словарём (По Ожегову: </w:t>
            </w:r>
            <w:r w:rsidRPr="00CA22D9">
              <w:rPr>
                <w:rFonts w:ascii="Times New Roman" w:hAnsi="Times New Roman"/>
                <w:sz w:val="28"/>
                <w:szCs w:val="28"/>
              </w:rPr>
              <w:t>защитник — ЗАЩИТНИК -а; м. 1. Тот, кто защищает кого-, что-л. от нападения, ограждает, охраняет от посягательства, отстаивает что-л.)</w:t>
            </w:r>
          </w:p>
          <w:p w14:paraId="56DF0A3B" w14:textId="77777777" w:rsidR="008F51FE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Ребята, </w:t>
            </w:r>
            <w:r w:rsidR="008F51FE">
              <w:rPr>
                <w:rFonts w:ascii="Times New Roman" w:hAnsi="Times New Roman"/>
                <w:sz w:val="28"/>
                <w:szCs w:val="28"/>
              </w:rPr>
              <w:t>я вам прочитаю текст. Вы следите, будьте внимательны.</w:t>
            </w:r>
          </w:p>
          <w:p w14:paraId="19FB03EF" w14:textId="77777777" w:rsidR="008F51FE" w:rsidRDefault="008F51FE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E393993" w14:textId="4DD2ADF5" w:rsidR="00CE16E6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по тексту.</w:t>
            </w:r>
          </w:p>
          <w:p w14:paraId="26686A72" w14:textId="04A5ED15" w:rsidR="008F51FE" w:rsidRDefault="008F51FE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Поделитесь, какие чувства вызвал у вас услышанный текст. </w:t>
            </w:r>
          </w:p>
          <w:p w14:paraId="6C84F925" w14:textId="754A4953" w:rsidR="008F51FE" w:rsidRDefault="008F51FE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Какой праздник будет отмечать наша страна в этом году?</w:t>
            </w:r>
          </w:p>
          <w:p w14:paraId="64627E0A" w14:textId="6067D380" w:rsidR="00CE16E6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07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Кем были собаки в годы Великой Отечественной войны, зачитайте.</w:t>
            </w:r>
            <w:r w:rsidR="00A07A29">
              <w:rPr>
                <w:rFonts w:ascii="Times New Roman" w:hAnsi="Times New Roman"/>
                <w:sz w:val="28"/>
                <w:szCs w:val="28"/>
              </w:rPr>
              <w:t xml:space="preserve"> (последнее предложение 1 абзац)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</w:t>
            </w:r>
            <w:r w:rsidR="00A07A29">
              <w:rPr>
                <w:rFonts w:ascii="Times New Roman" w:hAnsi="Times New Roman"/>
                <w:sz w:val="28"/>
                <w:szCs w:val="28"/>
              </w:rPr>
              <w:t xml:space="preserve"> 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слова понятны?</w:t>
            </w:r>
          </w:p>
          <w:p w14:paraId="42620CE3" w14:textId="77777777" w:rsidR="00A07A29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07A29"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то делали на полях</w:t>
            </w:r>
            <w:r w:rsidR="00A07A29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>обаки-санитары?</w:t>
            </w:r>
            <w:r w:rsidR="00A07A29">
              <w:rPr>
                <w:rFonts w:ascii="Times New Roman" w:hAnsi="Times New Roman"/>
                <w:sz w:val="28"/>
                <w:szCs w:val="28"/>
              </w:rPr>
              <w:t xml:space="preserve"> Что значит по-пластунски?</w:t>
            </w:r>
          </w:p>
          <w:p w14:paraId="11F2545C" w14:textId="77777777" w:rsidR="00A07A29" w:rsidRDefault="00A07A29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приходилось делать собакам, чтобы боец пришёл в сознание?</w:t>
            </w:r>
            <w:r w:rsidR="00CE16E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54B6951" w14:textId="5512F3FE" w:rsidR="00CE16E6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Чем прославился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Джульбарс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  <w:p w14:paraId="19142D22" w14:textId="35F55C62" w:rsidR="00CE16E6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4A5">
              <w:rPr>
                <w:rFonts w:ascii="Times New Roman" w:hAnsi="Times New Roman"/>
                <w:sz w:val="28"/>
                <w:szCs w:val="28"/>
              </w:rPr>
              <w:t>Почему собаку на Параде Победы несли на руках?</w:t>
            </w:r>
          </w:p>
          <w:p w14:paraId="3E8DA269" w14:textId="77777777" w:rsidR="00CE16E6" w:rsidRDefault="00CE16E6" w:rsidP="008C2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Какую задачу выполняли собаки Альма и Рекс?</w:t>
            </w:r>
          </w:p>
          <w:p w14:paraId="3F27A0B8" w14:textId="279E6E0C" w:rsidR="00CE16E6" w:rsidRPr="00C21098" w:rsidRDefault="00CE16E6" w:rsidP="004074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4A5">
              <w:rPr>
                <w:rFonts w:ascii="Times New Roman" w:hAnsi="Times New Roman"/>
                <w:sz w:val="28"/>
                <w:szCs w:val="28"/>
              </w:rPr>
              <w:t>Какой памятник открыли в Москве? Почему?</w:t>
            </w:r>
          </w:p>
        </w:tc>
      </w:tr>
      <w:tr w:rsidR="00CE16E6" w:rsidRPr="00C21098" w14:paraId="7866CFDD" w14:textId="77777777" w:rsidTr="00CE16E6">
        <w:trPr>
          <w:trHeight w:val="2827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67749" w14:textId="525999A8" w:rsidR="00CE16E6" w:rsidRPr="00D42386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423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Ι</w:t>
            </w:r>
            <w:r w:rsidRPr="00D423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7074CF">
              <w:rPr>
                <w:rFonts w:ascii="Times New Roman" w:hAnsi="Times New Roman"/>
                <w:b/>
                <w:sz w:val="28"/>
                <w:szCs w:val="28"/>
              </w:rPr>
              <w:t xml:space="preserve">Технология. </w:t>
            </w:r>
          </w:p>
        </w:tc>
        <w:tc>
          <w:tcPr>
            <w:tcW w:w="11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0AEAFC" w14:textId="77777777" w:rsidR="00CE16E6" w:rsidRPr="002E5A0C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У нас уважают собаку недаром,</w:t>
            </w:r>
          </w:p>
          <w:p w14:paraId="22E5999E" w14:textId="77777777" w:rsidR="00CE16E6" w:rsidRPr="002E5A0C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Собака на фронте была санитаром,</w:t>
            </w:r>
          </w:p>
          <w:p w14:paraId="5D431498" w14:textId="77777777" w:rsidR="00CE16E6" w:rsidRPr="002E5A0C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Связистом, сапёром. Порою собаки</w:t>
            </w:r>
          </w:p>
          <w:p w14:paraId="7179EF05" w14:textId="77777777" w:rsidR="00CE16E6" w:rsidRPr="002E5A0C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На танки бросались во время атаки</w:t>
            </w:r>
          </w:p>
          <w:p w14:paraId="6DD390EB" w14:textId="77777777" w:rsidR="00CE16E6" w:rsidRPr="002E5A0C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Да, на войне получалось и так,</w:t>
            </w:r>
          </w:p>
          <w:p w14:paraId="686B7C2F" w14:textId="77777777" w:rsidR="00CE16E6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Что «тигры», «пантеры» боялись собак.</w:t>
            </w:r>
          </w:p>
          <w:p w14:paraId="7E87F7CE" w14:textId="77777777" w:rsidR="00CE16E6" w:rsidRPr="002E5A0C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5EA519BA" w14:textId="77777777" w:rsidR="005E0E50" w:rsidRPr="007074CF" w:rsidRDefault="005E0E50" w:rsidP="005E0E5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Проверьте своё рабочее место: цветная бумага, картон, клей.</w:t>
            </w:r>
          </w:p>
          <w:p w14:paraId="7ED8E901" w14:textId="77777777" w:rsidR="005E0E50" w:rsidRPr="007074CF" w:rsidRDefault="005E0E50" w:rsidP="005E0E5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-Сегодня мы выполним работу в технике обрывной аппликации.</w:t>
            </w:r>
          </w:p>
          <w:p w14:paraId="0A8C412E" w14:textId="2F65787B" w:rsidR="00CE16E6" w:rsidRPr="007074CF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drawing>
                <wp:inline distT="0" distB="0" distL="0" distR="0" wp14:anchorId="4047ADD0" wp14:editId="18E3CCDF">
                  <wp:extent cx="849360" cy="1181100"/>
                  <wp:effectExtent l="19050" t="0" r="7890" b="0"/>
                  <wp:docPr id="11" name="Рисунок 11" descr="C:\Users\1А\Desktop\3 - 4 класс собака\Цветная соба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А\Desktop\3 - 4 класс собака\Цветная соба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652" cy="11828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74C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7074CF">
              <w:rPr>
                <w:rFonts w:ascii="Times New Roman" w:hAnsi="Times New Roman"/>
                <w:sz w:val="28"/>
                <w:szCs w:val="28"/>
              </w:rPr>
              <w:object w:dxaOrig="9181" w:dyaOrig="11881" w14:anchorId="1B0C71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1" type="#_x0000_t75" style="width:72.75pt;height:94.5pt" o:ole="">
                  <v:imagedata r:id="rId6" o:title=""/>
                </v:shape>
                <o:OLEObject Type="Embed" ProgID="Acrobat.Document.DC" ShapeID="_x0000_i1091" DrawAspect="Content" ObjectID="_1803066008" r:id="rId7"/>
              </w:object>
            </w:r>
            <w:r w:rsidRPr="007074C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E0E50" w:rsidRPr="00707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E50" w:rsidRPr="007074CF">
              <w:rPr>
                <w:rFonts w:ascii="Times New Roman" w:hAnsi="Times New Roman"/>
                <w:sz w:val="28"/>
                <w:szCs w:val="28"/>
              </w:rPr>
              <w:drawing>
                <wp:inline distT="0" distB="0" distL="0" distR="0" wp14:anchorId="4161E833" wp14:editId="403C9E2E">
                  <wp:extent cx="1864995" cy="2866090"/>
                  <wp:effectExtent l="0" t="0" r="1905" b="0"/>
                  <wp:docPr id="22" name="Рисунок 22" descr="C:\Users\1А\Desktop\1-2 класс собака\Собака на 4 част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1А\Desktop\1-2 класс собака\Собака на 4 части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/>
                          <a:srcRect t="2011" b="11545"/>
                          <a:stretch/>
                        </pic:blipFill>
                        <pic:spPr bwMode="auto">
                          <a:xfrm>
                            <a:off x="0" y="0"/>
                            <a:ext cx="1869040" cy="2872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8DAA37" w14:textId="77777777" w:rsidR="005E0E50" w:rsidRPr="007074CF" w:rsidRDefault="005E0E50" w:rsidP="005E0E5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 xml:space="preserve">- Работать будем  в группах по 4 человека. </w:t>
            </w:r>
          </w:p>
          <w:p w14:paraId="7DC7CFE3" w14:textId="77777777" w:rsidR="005E0E50" w:rsidRPr="007074CF" w:rsidRDefault="005E0E50" w:rsidP="005E0E5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lastRenderedPageBreak/>
              <w:t>-Вспомним правила работы в группе.</w:t>
            </w:r>
          </w:p>
          <w:p w14:paraId="757F4022" w14:textId="77777777" w:rsidR="005E0E50" w:rsidRPr="007074CF" w:rsidRDefault="005E0E50" w:rsidP="005E0E5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-Распределите обязанности в группе.</w:t>
            </w:r>
          </w:p>
          <w:p w14:paraId="2DCC3E2E" w14:textId="77777777" w:rsidR="005E0E50" w:rsidRPr="007074CF" w:rsidRDefault="005E0E50" w:rsidP="005E0E5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Порядок работы:</w:t>
            </w:r>
          </w:p>
          <w:p w14:paraId="0F7A3EDC" w14:textId="77777777" w:rsidR="005E0E50" w:rsidRPr="007074CF" w:rsidRDefault="005E0E50" w:rsidP="005E0E5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Выберите нужный цвет бумаги и порвите его на мелкие кусочки руками.</w:t>
            </w:r>
          </w:p>
          <w:p w14:paraId="5FCA30B9" w14:textId="77777777" w:rsidR="005E0E50" w:rsidRPr="007074CF" w:rsidRDefault="005E0E50" w:rsidP="005E0E5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Заполните пространство внутри контура кусочками нужного цвета. Начинаем с больших по размеру частей и завершаем маленькими.</w:t>
            </w:r>
          </w:p>
          <w:p w14:paraId="6ABC08E3" w14:textId="77777777" w:rsidR="005E0E50" w:rsidRPr="007074CF" w:rsidRDefault="005E0E50" w:rsidP="005E0E5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Каждый обрывок бумаги приклеиваем отдельно.</w:t>
            </w:r>
          </w:p>
          <w:p w14:paraId="4AADEAF2" w14:textId="77777777" w:rsidR="005E0E50" w:rsidRPr="007074CF" w:rsidRDefault="005E0E50" w:rsidP="005E0E5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Вспомним правила безопасности при работе с клеем.</w:t>
            </w:r>
          </w:p>
          <w:p w14:paraId="0D1B10C5" w14:textId="77777777" w:rsidR="005E0E50" w:rsidRPr="007074CF" w:rsidRDefault="005E0E50" w:rsidP="005E0E5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После того, как вы  выполните свою часть, вам нужно взять 1 лист картона на группу,  собрать и приклеить все 4 части. Смотрите на образец.</w:t>
            </w:r>
          </w:p>
          <w:p w14:paraId="5D1E8F28" w14:textId="6E5869C2" w:rsidR="00CE16E6" w:rsidRPr="007074CF" w:rsidRDefault="005E0E50" w:rsidP="007074C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Выставка работ.</w:t>
            </w:r>
          </w:p>
        </w:tc>
      </w:tr>
      <w:tr w:rsidR="00CE16E6" w:rsidRPr="00C21098" w14:paraId="5846F85D" w14:textId="77777777" w:rsidTr="00CE16E6">
        <w:trPr>
          <w:trHeight w:val="282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41456D" w14:textId="77777777" w:rsidR="00CE16E6" w:rsidRPr="00D42386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112F0E" w14:textId="77777777" w:rsidR="00CE16E6" w:rsidRPr="002E5A0C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16E6" w:rsidRPr="00C21098" w14:paraId="3593CC87" w14:textId="77777777" w:rsidTr="00CE16E6">
        <w:trPr>
          <w:trHeight w:val="3251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B2DE2E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024EBF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16E6" w:rsidRPr="00C21098" w14:paraId="6A08506F" w14:textId="77777777" w:rsidTr="00CE16E6">
        <w:trPr>
          <w:trHeight w:val="560"/>
        </w:trPr>
        <w:tc>
          <w:tcPr>
            <w:tcW w:w="3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3A67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2F59" w14:textId="77777777" w:rsidR="00CE16E6" w:rsidRPr="00C21098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CE16E6" w:rsidRPr="00C21098" w14:paraId="0F1AF094" w14:textId="77777777" w:rsidTr="00CE16E6">
        <w:trPr>
          <w:trHeight w:val="2898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02A0C4" w14:textId="77777777" w:rsidR="00CE16E6" w:rsidRDefault="00CE16E6" w:rsidP="008C2A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V. Итог урока</w:t>
            </w:r>
          </w:p>
          <w:p w14:paraId="6BDE755D" w14:textId="77777777" w:rsidR="00CE16E6" w:rsidRPr="00C21098" w:rsidRDefault="00CE16E6" w:rsidP="008C2A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495BC8" w14:textId="77777777" w:rsidR="00CE16E6" w:rsidRDefault="00CE16E6" w:rsidP="008C2A6F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Ребята, давайте украсим доску вашими работами.</w:t>
            </w:r>
          </w:p>
          <w:p w14:paraId="2952F02F" w14:textId="77777777" w:rsidR="00CE16E6" w:rsidRPr="00F2553E" w:rsidRDefault="00CE16E6" w:rsidP="008C2A6F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Посмотрите, какие красивые, яркие, замечательные работы у Вас получились!</w:t>
            </w:r>
          </w:p>
          <w:p w14:paraId="6DD4FD75" w14:textId="77777777" w:rsidR="00CE16E6" w:rsidRDefault="00CE16E6" w:rsidP="008C2A6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Проанализируйте свою работу на уроке. Продолжите предложения:</w:t>
            </w:r>
          </w:p>
          <w:p w14:paraId="1F0C6F29" w14:textId="77777777" w:rsidR="00CE16E6" w:rsidRDefault="00CE16E6" w:rsidP="008C2A6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меня…</w:t>
            </w:r>
          </w:p>
          <w:p w14:paraId="3B1142E6" w14:textId="77777777" w:rsidR="00CE16E6" w:rsidRDefault="00CE16E6" w:rsidP="008C2A6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могу…</w:t>
            </w:r>
          </w:p>
          <w:p w14:paraId="20404494" w14:textId="77777777" w:rsidR="00CE16E6" w:rsidRDefault="00CE16E6" w:rsidP="008C2A6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Мне захотелось…</w:t>
            </w:r>
          </w:p>
          <w:p w14:paraId="5C939F21" w14:textId="77777777" w:rsidR="00CE16E6" w:rsidRPr="00662F43" w:rsidRDefault="00CE16E6" w:rsidP="008C2A6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264CAC20" w14:textId="77777777" w:rsidR="00CE16E6" w:rsidRDefault="00CE16E6" w:rsidP="008C2A6F">
            <w:pPr>
              <w:pStyle w:val="a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Всем спасибо за работу!</w:t>
            </w:r>
          </w:p>
          <w:p w14:paraId="66741A1E" w14:textId="77777777" w:rsidR="00CE16E6" w:rsidRPr="00F2553E" w:rsidRDefault="00CE16E6" w:rsidP="008C2A6F">
            <w:pPr>
              <w:pStyle w:val="a4"/>
              <w:rPr>
                <w:iCs/>
                <w:color w:val="000000"/>
                <w:sz w:val="28"/>
                <w:szCs w:val="28"/>
              </w:rPr>
            </w:pPr>
          </w:p>
        </w:tc>
      </w:tr>
    </w:tbl>
    <w:p w14:paraId="3E2EB76B" w14:textId="77777777" w:rsidR="00CE16E6" w:rsidRDefault="00CE16E6" w:rsidP="00CE16E6"/>
    <w:p w14:paraId="6EA46044" w14:textId="77777777" w:rsidR="00B653F0" w:rsidRDefault="00B653F0"/>
    <w:sectPr w:rsidR="00B653F0" w:rsidSect="00CE16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EB3"/>
    <w:multiLevelType w:val="hybridMultilevel"/>
    <w:tmpl w:val="61EE4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0F79"/>
    <w:multiLevelType w:val="hybridMultilevel"/>
    <w:tmpl w:val="EF701F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40658"/>
    <w:multiLevelType w:val="hybridMultilevel"/>
    <w:tmpl w:val="1FA08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A94"/>
    <w:rsid w:val="000D3A94"/>
    <w:rsid w:val="004074A5"/>
    <w:rsid w:val="005E0E50"/>
    <w:rsid w:val="007074CF"/>
    <w:rsid w:val="008F51FE"/>
    <w:rsid w:val="00A07A29"/>
    <w:rsid w:val="00B653F0"/>
    <w:rsid w:val="00CE16E6"/>
    <w:rsid w:val="00DC54EE"/>
    <w:rsid w:val="00E523E0"/>
    <w:rsid w:val="00F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9D353"/>
  <w15:chartTrackingRefBased/>
  <w15:docId w15:val="{CD5F52D7-3715-40C1-A0DE-E63293AE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6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6E6"/>
    <w:pPr>
      <w:ind w:left="720"/>
      <w:contextualSpacing/>
    </w:pPr>
  </w:style>
  <w:style w:type="paragraph" w:customStyle="1" w:styleId="c2">
    <w:name w:val="c2"/>
    <w:basedOn w:val="a"/>
    <w:rsid w:val="00CE1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E16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data">
    <w:name w:val="docdata"/>
    <w:aliases w:val="docy,v5,3114,bqiaagaaeyqcaaagiaiaaaojcqaabzcjaaaaaaaaaaaaaaaaaaaaaaaaaaaaaaaaaaaaaaaaaaaaaaaaaaaaaaaaaaaaaaaaaaaaaaaaaaaaaaaaaaaaaaaaaaaaaaaaaaaaaaaaaaaaaaaaaaaaaaaaaaaaaaaaaaaaaaaaaaaaaaaaaaaaaaaaaaaaaaaaaaaaaaaaaaaaaaaaaaaaaaaaaaaaaaaaaaaaaaaa"/>
    <w:basedOn w:val="a"/>
    <w:rsid w:val="00E523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523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2025-03-09T19:28:00Z</dcterms:created>
  <dcterms:modified xsi:type="dcterms:W3CDTF">2025-03-09T19:54:00Z</dcterms:modified>
</cp:coreProperties>
</file>