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9B597" w14:textId="298EF0F7" w:rsidR="00CC2C1F" w:rsidRPr="00C21098" w:rsidRDefault="009923F2" w:rsidP="00CC2C1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bookmarkStart w:id="0" w:name="_GoBack"/>
      <w:bookmarkEnd w:id="0"/>
      <w:r w:rsidR="00CC2C1F" w:rsidRPr="00C21098">
        <w:rPr>
          <w:b/>
          <w:sz w:val="28"/>
          <w:szCs w:val="28"/>
        </w:rPr>
        <w:t xml:space="preserve"> УРОКА В</w:t>
      </w:r>
      <w:r w:rsidR="00CC2C1F">
        <w:rPr>
          <w:b/>
          <w:sz w:val="28"/>
          <w:szCs w:val="28"/>
        </w:rPr>
        <w:t xml:space="preserve"> 3</w:t>
      </w:r>
      <w:r w:rsidR="00CC2C1F" w:rsidRPr="00C21098">
        <w:rPr>
          <w:b/>
          <w:sz w:val="28"/>
          <w:szCs w:val="28"/>
        </w:rPr>
        <w:t xml:space="preserve"> КЛАССЕ</w:t>
      </w:r>
    </w:p>
    <w:p w14:paraId="771849EE" w14:textId="77777777" w:rsidR="00CC2C1F" w:rsidRPr="00C21098" w:rsidRDefault="00CC2C1F" w:rsidP="00CC2C1F">
      <w:pPr>
        <w:contextualSpacing/>
        <w:jc w:val="center"/>
        <w:outlineLvl w:val="0"/>
        <w:rPr>
          <w:b/>
          <w:sz w:val="28"/>
          <w:szCs w:val="28"/>
        </w:rPr>
      </w:pPr>
      <w:r w:rsidRPr="00C21098">
        <w:rPr>
          <w:b/>
          <w:sz w:val="28"/>
          <w:szCs w:val="28"/>
        </w:rPr>
        <w:t>Интегрированный урок (математика/окружающий мир).</w:t>
      </w:r>
    </w:p>
    <w:p w14:paraId="79D914D6" w14:textId="1C500A7B" w:rsidR="00CC2C1F" w:rsidRPr="00072B0B" w:rsidRDefault="00CC2C1F" w:rsidP="00CC2C1F">
      <w:pPr>
        <w:contextualSpacing/>
        <w:jc w:val="center"/>
        <w:outlineLvl w:val="0"/>
        <w:rPr>
          <w:b/>
          <w:sz w:val="28"/>
          <w:szCs w:val="28"/>
        </w:rPr>
      </w:pPr>
      <w:r w:rsidRPr="00072B0B">
        <w:rPr>
          <w:b/>
          <w:sz w:val="28"/>
          <w:szCs w:val="28"/>
        </w:rPr>
        <w:t xml:space="preserve">Тема: </w:t>
      </w:r>
      <w:r w:rsidR="009923F2">
        <w:rPr>
          <w:b/>
          <w:color w:val="000000"/>
          <w:sz w:val="28"/>
          <w:szCs w:val="28"/>
        </w:rPr>
        <w:t>15 мая- международный день семьи</w:t>
      </w:r>
      <w:r w:rsidRPr="00072B0B">
        <w:rPr>
          <w:b/>
          <w:sz w:val="28"/>
          <w:szCs w:val="28"/>
        </w:rPr>
        <w:t>.</w:t>
      </w:r>
    </w:p>
    <w:p w14:paraId="18014CCE" w14:textId="77777777" w:rsidR="00CC2C1F" w:rsidRPr="00C21098" w:rsidRDefault="00CC2C1F" w:rsidP="00CC2C1F">
      <w:pPr>
        <w:outlineLvl w:val="0"/>
        <w:rPr>
          <w:b/>
          <w:sz w:val="28"/>
          <w:szCs w:val="28"/>
        </w:rPr>
      </w:pPr>
      <w:r w:rsidRPr="00C21098">
        <w:rPr>
          <w:b/>
          <w:sz w:val="28"/>
          <w:szCs w:val="28"/>
        </w:rPr>
        <w:t>Цели:</w:t>
      </w:r>
    </w:p>
    <w:p w14:paraId="04EC4671" w14:textId="77777777" w:rsidR="00CC2C1F" w:rsidRPr="00D80130" w:rsidRDefault="00CC2C1F" w:rsidP="00CC2C1F">
      <w:pPr>
        <w:pStyle w:val="a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80130">
        <w:rPr>
          <w:rFonts w:ascii="Times New Roman" w:hAnsi="Times New Roman"/>
          <w:sz w:val="28"/>
          <w:szCs w:val="28"/>
        </w:rPr>
        <w:t>- формирование у учащихся представления о семье, как о людях, которые любят друг друга, заботятся друг о друге;</w:t>
      </w:r>
      <w:r w:rsidRPr="00D80130">
        <w:rPr>
          <w:rFonts w:ascii="Times New Roman" w:hAnsi="Times New Roman"/>
          <w:sz w:val="28"/>
          <w:szCs w:val="28"/>
        </w:rPr>
        <w:br/>
        <w:t>- становление нравственных представлений учащихся о внутрисемейных отношениях, сплочение детей и родителей;</w:t>
      </w:r>
      <w:r w:rsidRPr="00D80130">
        <w:rPr>
          <w:rFonts w:ascii="Times New Roman" w:hAnsi="Times New Roman"/>
          <w:sz w:val="28"/>
          <w:szCs w:val="28"/>
        </w:rPr>
        <w:br/>
      </w:r>
      <w:r w:rsidRPr="00D801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обеспечение условий для интеграции математических знаний на уроке окружающего мира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77571B17" w14:textId="77777777" w:rsidR="00CC2C1F" w:rsidRPr="00D80130" w:rsidRDefault="00CC2C1F" w:rsidP="00CC2C1F">
      <w:pPr>
        <w:pStyle w:val="a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80130">
        <w:rPr>
          <w:rFonts w:ascii="Times New Roman" w:hAnsi="Times New Roman"/>
          <w:color w:val="000000"/>
          <w:sz w:val="28"/>
          <w:szCs w:val="28"/>
        </w:rPr>
        <w:t>воспитывать у учащихся чувство любви и уважения к родителям, гордости за свою семью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63B72A7A" w14:textId="77777777" w:rsidR="00CC2C1F" w:rsidRPr="00C21098" w:rsidRDefault="00CC2C1F" w:rsidP="00CC2C1F">
      <w:pPr>
        <w:contextualSpacing/>
        <w:rPr>
          <w:b/>
          <w:sz w:val="28"/>
          <w:szCs w:val="28"/>
        </w:rPr>
      </w:pPr>
      <w:r w:rsidRPr="00C21098">
        <w:rPr>
          <w:b/>
          <w:sz w:val="28"/>
          <w:szCs w:val="28"/>
        </w:rPr>
        <w:t>Познавательные УУД:</w:t>
      </w:r>
    </w:p>
    <w:p w14:paraId="04E58488" w14:textId="77777777" w:rsidR="00CC2C1F" w:rsidRPr="00BA0F73" w:rsidRDefault="00CC2C1F" w:rsidP="00CC2C1F">
      <w:pPr>
        <w:pStyle w:val="a3"/>
        <w:numPr>
          <w:ilvl w:val="0"/>
          <w:numId w:val="27"/>
        </w:numPr>
        <w:rPr>
          <w:sz w:val="28"/>
          <w:szCs w:val="28"/>
        </w:rPr>
      </w:pPr>
      <w:r w:rsidRPr="00BA0F73">
        <w:rPr>
          <w:sz w:val="28"/>
          <w:szCs w:val="28"/>
        </w:rPr>
        <w:t xml:space="preserve">формирование умения извлекать информацию из схем, иллюстраций, текста, таблиц; </w:t>
      </w:r>
    </w:p>
    <w:p w14:paraId="741A12B2" w14:textId="77777777" w:rsidR="00CC2C1F" w:rsidRPr="00BA0F73" w:rsidRDefault="00CC2C1F" w:rsidP="00CC2C1F">
      <w:pPr>
        <w:pStyle w:val="a3"/>
        <w:numPr>
          <w:ilvl w:val="0"/>
          <w:numId w:val="27"/>
        </w:numPr>
        <w:rPr>
          <w:sz w:val="28"/>
          <w:szCs w:val="28"/>
        </w:rPr>
      </w:pPr>
      <w:r w:rsidRPr="00BA0F73">
        <w:rPr>
          <w:sz w:val="28"/>
          <w:szCs w:val="28"/>
        </w:rPr>
        <w:t>формирование умения представлять информацию в виде схемы;</w:t>
      </w:r>
    </w:p>
    <w:p w14:paraId="274C26D5" w14:textId="77777777" w:rsidR="00CC2C1F" w:rsidRPr="00BA0F73" w:rsidRDefault="00CC2C1F" w:rsidP="00CC2C1F">
      <w:pPr>
        <w:pStyle w:val="a3"/>
        <w:numPr>
          <w:ilvl w:val="0"/>
          <w:numId w:val="27"/>
        </w:numPr>
        <w:rPr>
          <w:sz w:val="28"/>
          <w:szCs w:val="28"/>
        </w:rPr>
      </w:pPr>
      <w:r w:rsidRPr="00BA0F73">
        <w:rPr>
          <w:sz w:val="28"/>
          <w:szCs w:val="28"/>
        </w:rPr>
        <w:t>формирование умения выявлять сущность, особенности объектов;</w:t>
      </w:r>
    </w:p>
    <w:p w14:paraId="2F7A9013" w14:textId="77777777" w:rsidR="00CC2C1F" w:rsidRPr="00BA0F73" w:rsidRDefault="00CC2C1F" w:rsidP="00CC2C1F">
      <w:pPr>
        <w:pStyle w:val="a3"/>
        <w:numPr>
          <w:ilvl w:val="0"/>
          <w:numId w:val="27"/>
        </w:numPr>
        <w:rPr>
          <w:sz w:val="28"/>
          <w:szCs w:val="28"/>
        </w:rPr>
      </w:pPr>
      <w:r w:rsidRPr="00BA0F73">
        <w:rPr>
          <w:sz w:val="28"/>
          <w:szCs w:val="28"/>
        </w:rPr>
        <w:t>формирование умения на основе анализа объектов делать выводы;</w:t>
      </w:r>
    </w:p>
    <w:p w14:paraId="0BF5E273" w14:textId="77777777" w:rsidR="00CC2C1F" w:rsidRPr="00BA0F73" w:rsidRDefault="00CC2C1F" w:rsidP="00CC2C1F">
      <w:pPr>
        <w:pStyle w:val="a3"/>
        <w:numPr>
          <w:ilvl w:val="0"/>
          <w:numId w:val="27"/>
        </w:numPr>
        <w:rPr>
          <w:sz w:val="28"/>
          <w:szCs w:val="28"/>
        </w:rPr>
      </w:pPr>
      <w:r w:rsidRPr="00BA0F73">
        <w:rPr>
          <w:sz w:val="28"/>
          <w:szCs w:val="28"/>
        </w:rPr>
        <w:t>формирование умения устанавливать аналогии;</w:t>
      </w:r>
    </w:p>
    <w:p w14:paraId="72FD1C6F" w14:textId="77777777" w:rsidR="00CC2C1F" w:rsidRPr="00BA0F73" w:rsidRDefault="00CC2C1F" w:rsidP="00CC2C1F">
      <w:pPr>
        <w:pStyle w:val="a3"/>
        <w:numPr>
          <w:ilvl w:val="0"/>
          <w:numId w:val="27"/>
        </w:numPr>
        <w:rPr>
          <w:sz w:val="28"/>
          <w:szCs w:val="28"/>
        </w:rPr>
      </w:pPr>
      <w:r w:rsidRPr="00BA0F73">
        <w:rPr>
          <w:sz w:val="28"/>
          <w:szCs w:val="28"/>
        </w:rPr>
        <w:t>формирование умения обобщать и классифицировать по признакам.</w:t>
      </w:r>
    </w:p>
    <w:p w14:paraId="7338B32D" w14:textId="77777777" w:rsidR="00CC2C1F" w:rsidRPr="00D80130" w:rsidRDefault="00CC2C1F" w:rsidP="00CC2C1F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D80130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D80130">
        <w:rPr>
          <w:rFonts w:ascii="Times New Roman" w:hAnsi="Times New Roman"/>
          <w:sz w:val="28"/>
          <w:szCs w:val="28"/>
        </w:rPr>
        <w:t>:</w:t>
      </w:r>
    </w:p>
    <w:p w14:paraId="613EB211" w14:textId="77777777" w:rsidR="00CC2C1F" w:rsidRPr="00956FD6" w:rsidRDefault="00CC2C1F" w:rsidP="00CC2C1F">
      <w:pPr>
        <w:pStyle w:val="a5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D801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обобщить сведения о семье и ее членах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3D422598" w14:textId="77777777" w:rsidR="00CC2C1F" w:rsidRDefault="00CC2C1F" w:rsidP="00CC2C1F">
      <w:pPr>
        <w:pStyle w:val="a5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956FD6">
        <w:rPr>
          <w:rFonts w:ascii="Times New Roman" w:hAnsi="Times New Roman"/>
          <w:sz w:val="28"/>
          <w:szCs w:val="28"/>
        </w:rPr>
        <w:t>называть по именам (отчествам, фамилиям) членов своей семьи;</w:t>
      </w:r>
    </w:p>
    <w:p w14:paraId="4AB93486" w14:textId="77777777" w:rsidR="00CC2C1F" w:rsidRPr="007924DA" w:rsidRDefault="00CC2C1F" w:rsidP="007924DA">
      <w:pPr>
        <w:pStyle w:val="a5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7924DA">
        <w:rPr>
          <w:rFonts w:ascii="Times New Roman" w:hAnsi="Times New Roman"/>
          <w:sz w:val="28"/>
          <w:szCs w:val="28"/>
        </w:rPr>
        <w:t>рассказывать о семейных традициях  и об интересных событиях в жизни своей семьи.</w:t>
      </w:r>
    </w:p>
    <w:p w14:paraId="3E20E613" w14:textId="77777777" w:rsidR="00CC2C1F" w:rsidRPr="00C21098" w:rsidRDefault="00CC2C1F" w:rsidP="00CC2C1F">
      <w:pPr>
        <w:contextualSpacing/>
        <w:rPr>
          <w:b/>
          <w:sz w:val="28"/>
          <w:szCs w:val="28"/>
        </w:rPr>
      </w:pPr>
      <w:r w:rsidRPr="00C21098">
        <w:rPr>
          <w:b/>
          <w:sz w:val="28"/>
          <w:szCs w:val="28"/>
        </w:rPr>
        <w:t>Коммуникативные УУД:</w:t>
      </w:r>
    </w:p>
    <w:p w14:paraId="0F27483D" w14:textId="77777777" w:rsidR="00CC2C1F" w:rsidRPr="00BA0F73" w:rsidRDefault="00CC2C1F" w:rsidP="00CC2C1F">
      <w:pPr>
        <w:pStyle w:val="a3"/>
        <w:numPr>
          <w:ilvl w:val="0"/>
          <w:numId w:val="28"/>
        </w:numPr>
        <w:rPr>
          <w:sz w:val="28"/>
          <w:szCs w:val="28"/>
        </w:rPr>
      </w:pPr>
      <w:r w:rsidRPr="00BA0F73">
        <w:rPr>
          <w:sz w:val="28"/>
          <w:szCs w:val="28"/>
        </w:rPr>
        <w:t>формирование умения слушать и понимать других;</w:t>
      </w:r>
    </w:p>
    <w:p w14:paraId="710AFDC3" w14:textId="77777777" w:rsidR="00CC2C1F" w:rsidRPr="00BA0F73" w:rsidRDefault="00CC2C1F" w:rsidP="00CC2C1F">
      <w:pPr>
        <w:pStyle w:val="a3"/>
        <w:numPr>
          <w:ilvl w:val="0"/>
          <w:numId w:val="28"/>
        </w:numPr>
        <w:rPr>
          <w:sz w:val="28"/>
          <w:szCs w:val="28"/>
        </w:rPr>
      </w:pPr>
      <w:r w:rsidRPr="00BA0F73">
        <w:rPr>
          <w:sz w:val="28"/>
          <w:szCs w:val="28"/>
        </w:rPr>
        <w:t>формирование умения строить речевое высказывание в соответствии с поставленными задачами;</w:t>
      </w:r>
    </w:p>
    <w:p w14:paraId="4DB6051F" w14:textId="77777777" w:rsidR="00CC2C1F" w:rsidRPr="00BA0F73" w:rsidRDefault="00CC2C1F" w:rsidP="00CC2C1F">
      <w:pPr>
        <w:pStyle w:val="a3"/>
        <w:numPr>
          <w:ilvl w:val="0"/>
          <w:numId w:val="28"/>
        </w:numPr>
        <w:rPr>
          <w:sz w:val="28"/>
          <w:szCs w:val="28"/>
        </w:rPr>
      </w:pPr>
      <w:r w:rsidRPr="00BA0F73">
        <w:rPr>
          <w:sz w:val="28"/>
          <w:szCs w:val="28"/>
        </w:rPr>
        <w:t>формирование умения оформлять свои мысли в устной форме;</w:t>
      </w:r>
    </w:p>
    <w:p w14:paraId="5AEF43A9" w14:textId="77777777" w:rsidR="00CC2C1F" w:rsidRPr="00BA0F73" w:rsidRDefault="00CC2C1F" w:rsidP="00CC2C1F">
      <w:pPr>
        <w:pStyle w:val="a3"/>
        <w:numPr>
          <w:ilvl w:val="0"/>
          <w:numId w:val="28"/>
        </w:numPr>
        <w:rPr>
          <w:sz w:val="28"/>
          <w:szCs w:val="28"/>
        </w:rPr>
      </w:pPr>
      <w:r w:rsidRPr="00BA0F73">
        <w:rPr>
          <w:sz w:val="28"/>
          <w:szCs w:val="28"/>
        </w:rPr>
        <w:t>формирование умения совместно договариваться о правилах общения и поведения.</w:t>
      </w:r>
    </w:p>
    <w:p w14:paraId="28039C96" w14:textId="77777777" w:rsidR="00CC2C1F" w:rsidRPr="00BA0F73" w:rsidRDefault="00CC2C1F" w:rsidP="00CC2C1F">
      <w:pPr>
        <w:pStyle w:val="a5"/>
        <w:rPr>
          <w:rFonts w:ascii="Times New Roman" w:hAnsi="Times New Roman"/>
          <w:b/>
          <w:sz w:val="28"/>
          <w:szCs w:val="28"/>
        </w:rPr>
      </w:pPr>
      <w:r w:rsidRPr="00BA0F73">
        <w:rPr>
          <w:rFonts w:ascii="Times New Roman" w:hAnsi="Times New Roman"/>
          <w:b/>
          <w:sz w:val="28"/>
          <w:szCs w:val="28"/>
        </w:rPr>
        <w:t xml:space="preserve">Личностные УУД: </w:t>
      </w:r>
    </w:p>
    <w:p w14:paraId="2D9AF970" w14:textId="77777777" w:rsidR="00CC2C1F" w:rsidRPr="00BA0F73" w:rsidRDefault="00CC2C1F" w:rsidP="00CC2C1F">
      <w:pPr>
        <w:pStyle w:val="a5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 xml:space="preserve">формирование умения определять и высказывать самые простые, общие для всех людей правила;   </w:t>
      </w:r>
    </w:p>
    <w:p w14:paraId="2D601A73" w14:textId="77777777" w:rsidR="00CC2C1F" w:rsidRPr="00BA0F73" w:rsidRDefault="00CC2C1F" w:rsidP="00CC2C1F">
      <w:pPr>
        <w:pStyle w:val="a5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оценивать значение семьи для человека и общества;</w:t>
      </w:r>
    </w:p>
    <w:p w14:paraId="5AE382AB" w14:textId="77777777" w:rsidR="00CC2C1F" w:rsidRPr="00BA0F73" w:rsidRDefault="00CC2C1F" w:rsidP="00CC2C1F">
      <w:pPr>
        <w:pStyle w:val="a5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оценивать свои достижения и достижения других учащихся.</w:t>
      </w:r>
    </w:p>
    <w:p w14:paraId="6518D29B" w14:textId="77777777" w:rsidR="00CC2C1F" w:rsidRPr="00BA0F73" w:rsidRDefault="00CC2C1F" w:rsidP="00CC2C1F">
      <w:pPr>
        <w:pStyle w:val="a5"/>
        <w:rPr>
          <w:rFonts w:ascii="Times New Roman" w:hAnsi="Times New Roman"/>
          <w:b/>
          <w:sz w:val="28"/>
          <w:szCs w:val="28"/>
        </w:rPr>
      </w:pPr>
      <w:r w:rsidRPr="00BA0F73">
        <w:rPr>
          <w:rFonts w:ascii="Times New Roman" w:hAnsi="Times New Roman"/>
          <w:b/>
          <w:sz w:val="28"/>
          <w:szCs w:val="28"/>
        </w:rPr>
        <w:t>Регулятивные УУД:</w:t>
      </w:r>
    </w:p>
    <w:p w14:paraId="04546126" w14:textId="77777777" w:rsidR="00CC2C1F" w:rsidRPr="00BA0F73" w:rsidRDefault="00CC2C1F" w:rsidP="00CC2C1F">
      <w:pPr>
        <w:pStyle w:val="a5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определять цель деятельности на уроке;</w:t>
      </w:r>
    </w:p>
    <w:p w14:paraId="341FA44E" w14:textId="77777777" w:rsidR="00CC2C1F" w:rsidRPr="00BA0F73" w:rsidRDefault="00CC2C1F" w:rsidP="00CC2C1F">
      <w:pPr>
        <w:pStyle w:val="a5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определять успешность своего задания в диалоге с учителем;</w:t>
      </w:r>
    </w:p>
    <w:p w14:paraId="3CEF1256" w14:textId="77777777" w:rsidR="00CC2C1F" w:rsidRPr="00BA0F73" w:rsidRDefault="00CC2C1F" w:rsidP="00CC2C1F">
      <w:pPr>
        <w:pStyle w:val="a5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оценивать учебные действия в соответствии с поставленной задачей</w:t>
      </w:r>
      <w:r>
        <w:rPr>
          <w:rFonts w:ascii="Times New Roman" w:hAnsi="Times New Roman"/>
          <w:sz w:val="28"/>
          <w:szCs w:val="28"/>
        </w:rPr>
        <w:t>.</w:t>
      </w:r>
    </w:p>
    <w:p w14:paraId="3A9F4A74" w14:textId="77777777" w:rsidR="00CC2C1F" w:rsidRDefault="00CC2C1F" w:rsidP="00CC2C1F">
      <w:pPr>
        <w:contextualSpacing/>
        <w:rPr>
          <w:sz w:val="28"/>
          <w:szCs w:val="28"/>
        </w:rPr>
      </w:pPr>
    </w:p>
    <w:p w14:paraId="0BF81C7C" w14:textId="77777777" w:rsidR="00CC2C1F" w:rsidRPr="00D80130" w:rsidRDefault="00CC2C1F" w:rsidP="00CC2C1F">
      <w:pPr>
        <w:contextualSpacing/>
        <w:rPr>
          <w:sz w:val="28"/>
          <w:szCs w:val="28"/>
        </w:rPr>
      </w:pP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3678"/>
        <w:gridCol w:w="6925"/>
      </w:tblGrid>
      <w:tr w:rsidR="00CC2C1F" w14:paraId="215CA573" w14:textId="77777777" w:rsidTr="00CC2C1F">
        <w:tc>
          <w:tcPr>
            <w:tcW w:w="3403" w:type="dxa"/>
          </w:tcPr>
          <w:p w14:paraId="48697A71" w14:textId="77777777" w:rsidR="00CC2C1F" w:rsidRDefault="00CC2C1F" w:rsidP="00CC2C1F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1098">
              <w:rPr>
                <w:b/>
                <w:sz w:val="28"/>
                <w:szCs w:val="28"/>
              </w:rPr>
              <w:t>Этапы урока</w:t>
            </w:r>
          </w:p>
        </w:tc>
        <w:tc>
          <w:tcPr>
            <w:tcW w:w="7081" w:type="dxa"/>
          </w:tcPr>
          <w:p w14:paraId="118B2023" w14:textId="77777777" w:rsidR="00CC2C1F" w:rsidRDefault="00CC2C1F" w:rsidP="00CC2C1F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1098">
              <w:rPr>
                <w:b/>
                <w:sz w:val="28"/>
                <w:szCs w:val="28"/>
              </w:rPr>
              <w:t>Ход урока</w:t>
            </w:r>
          </w:p>
        </w:tc>
      </w:tr>
      <w:tr w:rsidR="00CC2C1F" w14:paraId="6931E2D1" w14:textId="77777777" w:rsidTr="00CC2C1F">
        <w:trPr>
          <w:trHeight w:val="692"/>
        </w:trPr>
        <w:tc>
          <w:tcPr>
            <w:tcW w:w="3403" w:type="dxa"/>
          </w:tcPr>
          <w:p w14:paraId="7A43F23C" w14:textId="77777777" w:rsidR="00CC2C1F" w:rsidRPr="00641336" w:rsidRDefault="00CC2C1F" w:rsidP="00CC2C1F">
            <w:pPr>
              <w:pStyle w:val="a3"/>
              <w:numPr>
                <w:ilvl w:val="0"/>
                <w:numId w:val="24"/>
              </w:numPr>
              <w:spacing w:before="100" w:beforeAutospacing="1" w:after="100" w:afterAutospacing="1"/>
              <w:rPr>
                <w:b/>
                <w:bCs/>
                <w:color w:val="000000"/>
                <w:sz w:val="28"/>
                <w:szCs w:val="28"/>
              </w:rPr>
            </w:pPr>
            <w:r w:rsidRPr="00641336">
              <w:rPr>
                <w:b/>
                <w:sz w:val="28"/>
                <w:szCs w:val="28"/>
              </w:rPr>
              <w:t>Организационный момент.</w:t>
            </w:r>
          </w:p>
        </w:tc>
        <w:tc>
          <w:tcPr>
            <w:tcW w:w="7081" w:type="dxa"/>
          </w:tcPr>
          <w:p w14:paraId="1BB0D040" w14:textId="77777777" w:rsidR="00CC2C1F" w:rsidRDefault="00CC2C1F" w:rsidP="00CC2C1F">
            <w:pPr>
              <w:spacing w:before="100" w:beforeAutospacing="1" w:after="100" w:afterAutospacing="1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C2C1F" w14:paraId="2446F67B" w14:textId="77777777" w:rsidTr="00CC2C1F">
        <w:tc>
          <w:tcPr>
            <w:tcW w:w="3403" w:type="dxa"/>
          </w:tcPr>
          <w:p w14:paraId="39D75547" w14:textId="77777777" w:rsidR="00CC2C1F" w:rsidRPr="00641336" w:rsidRDefault="00CC2C1F" w:rsidP="00CC2C1F">
            <w:pPr>
              <w:pStyle w:val="a3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641336">
              <w:rPr>
                <w:b/>
                <w:sz w:val="28"/>
                <w:szCs w:val="28"/>
              </w:rPr>
              <w:t>Актуализация знаний и постановка учебной проблемы</w:t>
            </w:r>
            <w:r w:rsidRPr="006413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1" w:type="dxa"/>
          </w:tcPr>
          <w:p w14:paraId="1341C4F0" w14:textId="77777777" w:rsidR="00CC2C1F" w:rsidRPr="00C21098" w:rsidRDefault="00CC2C1F" w:rsidP="00CC2C1F">
            <w:pPr>
              <w:rPr>
                <w:sz w:val="28"/>
                <w:szCs w:val="28"/>
              </w:rPr>
            </w:pPr>
            <w:r w:rsidRPr="00D85677">
              <w:rPr>
                <w:sz w:val="28"/>
                <w:szCs w:val="28"/>
              </w:rPr>
              <w:t xml:space="preserve">- Нам нужно расшифровать слово, которое подскажет, о чём пойдёт речь на уроке. Каждая буква </w:t>
            </w:r>
            <w:proofErr w:type="gramStart"/>
            <w:r w:rsidRPr="00D85677">
              <w:rPr>
                <w:sz w:val="28"/>
                <w:szCs w:val="28"/>
              </w:rPr>
              <w:t>- это</w:t>
            </w:r>
            <w:proofErr w:type="gramEnd"/>
            <w:r w:rsidRPr="00D85677">
              <w:rPr>
                <w:sz w:val="28"/>
                <w:szCs w:val="28"/>
              </w:rPr>
              <w:t xml:space="preserve"> задание.</w:t>
            </w:r>
          </w:p>
          <w:p w14:paraId="5D2CEAA6" w14:textId="30856B60" w:rsidR="00CC2C1F" w:rsidRPr="00C21098" w:rsidRDefault="00CC2C1F" w:rsidP="00CC2C1F">
            <w:pPr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Для выполнения задания вам потребуется текст с информацией о Международном дне семьи.</w:t>
            </w:r>
          </w:p>
          <w:p w14:paraId="7D4B10DA" w14:textId="51A49351" w:rsidR="00CC2C1F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D85677">
              <w:rPr>
                <w:rFonts w:ascii="Times New Roman" w:hAnsi="Times New Roman"/>
                <w:sz w:val="28"/>
                <w:szCs w:val="28"/>
              </w:rPr>
              <w:t xml:space="preserve">-Работаем с числовым рядом. Найдите лишнее число.                                                                        10, 20, 30, 40, 31, 60 (Все числа - круглые десятки, число </w:t>
            </w:r>
            <w:r w:rsidRPr="00D85677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  <w:r w:rsidRPr="00D85677">
              <w:rPr>
                <w:rFonts w:ascii="Times New Roman" w:hAnsi="Times New Roman"/>
                <w:sz w:val="28"/>
                <w:szCs w:val="28"/>
              </w:rPr>
              <w:t xml:space="preserve"> содержит десятки  и единицы.  </w:t>
            </w:r>
            <w:r w:rsidRPr="004F72C8">
              <w:rPr>
                <w:rFonts w:ascii="Times New Roman" w:hAnsi="Times New Roman"/>
                <w:b/>
                <w:sz w:val="28"/>
                <w:szCs w:val="28"/>
              </w:rPr>
              <w:t>В России в 2024 году Международный день семьи проходит тридцать первый раз</w:t>
            </w:r>
            <w:r w:rsidRPr="00D85677">
              <w:rPr>
                <w:rFonts w:ascii="Times New Roman" w:hAnsi="Times New Roman"/>
                <w:sz w:val="28"/>
                <w:szCs w:val="28"/>
              </w:rPr>
              <w:t xml:space="preserve">).   </w:t>
            </w:r>
          </w:p>
          <w:p w14:paraId="43D2855D" w14:textId="77777777" w:rsidR="00CC2C1F" w:rsidRDefault="00CC2C1F" w:rsidP="00CC2C1F">
            <w:pPr>
              <w:rPr>
                <w:b/>
                <w:i/>
                <w:sz w:val="28"/>
                <w:szCs w:val="28"/>
                <w:u w:val="single"/>
              </w:rPr>
            </w:pPr>
            <w:r w:rsidRPr="00395577">
              <w:rPr>
                <w:b/>
                <w:i/>
                <w:sz w:val="28"/>
                <w:szCs w:val="28"/>
                <w:u w:val="single"/>
              </w:rPr>
              <w:t>* На доску вывешивается буква М</w:t>
            </w:r>
            <w:r w:rsidRPr="00AC178E">
              <w:rPr>
                <w:b/>
                <w:i/>
                <w:sz w:val="28"/>
                <w:szCs w:val="28"/>
                <w:u w:val="single"/>
              </w:rPr>
              <w:t xml:space="preserve">  </w:t>
            </w:r>
          </w:p>
          <w:p w14:paraId="7E531886" w14:textId="77777777" w:rsidR="00CC2C1F" w:rsidRDefault="00CC2C1F" w:rsidP="00CC2C1F">
            <w:pPr>
              <w:pStyle w:val="a5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AC178E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</w:t>
            </w:r>
          </w:p>
          <w:p w14:paraId="54E0C16B" w14:textId="6B30FE9C" w:rsidR="00CC2C1F" w:rsidRDefault="00CC2C1F" w:rsidP="00CC2C1F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D85677">
              <w:rPr>
                <w:rFonts w:ascii="Times New Roman" w:hAnsi="Times New Roman"/>
                <w:sz w:val="28"/>
                <w:szCs w:val="28"/>
              </w:rPr>
              <w:t xml:space="preserve">50, 15, 14, 22 ,4, 38 (все числа - чётные, </w:t>
            </w:r>
            <w:r w:rsidRPr="00D85677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Pr="00D85677">
              <w:rPr>
                <w:rFonts w:ascii="Times New Roman" w:hAnsi="Times New Roman"/>
                <w:sz w:val="28"/>
                <w:szCs w:val="28"/>
              </w:rPr>
              <w:t>-неч</w:t>
            </w:r>
            <w:r>
              <w:rPr>
                <w:rFonts w:ascii="Times New Roman" w:hAnsi="Times New Roman"/>
                <w:sz w:val="28"/>
                <w:szCs w:val="28"/>
              </w:rPr>
              <w:t>ё</w:t>
            </w:r>
            <w:r w:rsidRPr="00D85677">
              <w:rPr>
                <w:rFonts w:ascii="Times New Roman" w:hAnsi="Times New Roman"/>
                <w:sz w:val="28"/>
                <w:szCs w:val="28"/>
              </w:rPr>
              <w:t>тное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D856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44C5">
              <w:rPr>
                <w:rFonts w:ascii="Times New Roman" w:hAnsi="Times New Roman"/>
                <w:b/>
                <w:sz w:val="28"/>
                <w:szCs w:val="28"/>
              </w:rPr>
              <w:t>В России в 2024 году Международный день семьи отмечается 15 мая).</w:t>
            </w:r>
          </w:p>
          <w:p w14:paraId="4D68FFB6" w14:textId="77777777" w:rsidR="00CC2C1F" w:rsidRDefault="00CC2C1F" w:rsidP="00CC2C1F">
            <w:pPr>
              <w:rPr>
                <w:b/>
                <w:i/>
                <w:sz w:val="28"/>
                <w:szCs w:val="28"/>
                <w:u w:val="single"/>
              </w:rPr>
            </w:pPr>
            <w:r w:rsidRPr="00395577">
              <w:rPr>
                <w:b/>
                <w:i/>
                <w:sz w:val="28"/>
                <w:szCs w:val="28"/>
                <w:u w:val="single"/>
              </w:rPr>
              <w:t xml:space="preserve">* На доску вывешивается буква </w:t>
            </w:r>
            <w:r>
              <w:rPr>
                <w:b/>
                <w:i/>
                <w:sz w:val="28"/>
                <w:szCs w:val="28"/>
                <w:u w:val="single"/>
              </w:rPr>
              <w:t>Я</w:t>
            </w:r>
            <w:r w:rsidRPr="00AC178E">
              <w:rPr>
                <w:b/>
                <w:i/>
                <w:sz w:val="28"/>
                <w:szCs w:val="28"/>
                <w:u w:val="single"/>
              </w:rPr>
              <w:t xml:space="preserve">  </w:t>
            </w:r>
          </w:p>
          <w:p w14:paraId="5026BACA" w14:textId="77777777" w:rsidR="00CC2C1F" w:rsidRPr="00395577" w:rsidRDefault="00CC2C1F" w:rsidP="00CC2C1F">
            <w:pPr>
              <w:pStyle w:val="a5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14:paraId="78D8B0C5" w14:textId="77777777" w:rsidR="00CC2C1F" w:rsidRPr="00C744C5" w:rsidRDefault="00CC2C1F" w:rsidP="00CC2C1F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D85677">
              <w:rPr>
                <w:rFonts w:ascii="Times New Roman" w:hAnsi="Times New Roman"/>
                <w:sz w:val="28"/>
                <w:szCs w:val="28"/>
              </w:rPr>
              <w:t xml:space="preserve">116, 813, 1993, 159, 327 (все числа - трёхзначные, </w:t>
            </w:r>
            <w:r w:rsidRPr="00D85677">
              <w:rPr>
                <w:rFonts w:ascii="Times New Roman" w:hAnsi="Times New Roman"/>
                <w:b/>
                <w:sz w:val="28"/>
                <w:szCs w:val="28"/>
              </w:rPr>
              <w:t>1993</w:t>
            </w:r>
            <w:r w:rsidRPr="00D85677">
              <w:rPr>
                <w:rFonts w:ascii="Times New Roman" w:hAnsi="Times New Roman"/>
                <w:sz w:val="28"/>
                <w:szCs w:val="28"/>
              </w:rPr>
              <w:t>-четырёхзначное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744C5">
              <w:rPr>
                <w:rFonts w:ascii="Times New Roman" w:hAnsi="Times New Roman"/>
                <w:b/>
                <w:sz w:val="28"/>
                <w:szCs w:val="28"/>
              </w:rPr>
              <w:t>Этот праздник утвержден Организацией Объединенных Наций в 1993 году).</w:t>
            </w:r>
          </w:p>
          <w:p w14:paraId="2C026A28" w14:textId="31B472F4" w:rsidR="00CC2C1F" w:rsidRDefault="00CC2C1F" w:rsidP="00CC2C1F">
            <w:pPr>
              <w:rPr>
                <w:b/>
                <w:i/>
                <w:sz w:val="28"/>
                <w:szCs w:val="28"/>
                <w:u w:val="single"/>
              </w:rPr>
            </w:pPr>
            <w:r w:rsidRPr="00395577">
              <w:rPr>
                <w:b/>
                <w:i/>
                <w:sz w:val="28"/>
                <w:szCs w:val="28"/>
                <w:u w:val="single"/>
              </w:rPr>
              <w:t xml:space="preserve">* На доску вывешивается буква </w:t>
            </w:r>
            <w:r>
              <w:rPr>
                <w:b/>
                <w:i/>
                <w:sz w:val="28"/>
                <w:szCs w:val="28"/>
                <w:u w:val="single"/>
              </w:rPr>
              <w:t>Е</w:t>
            </w:r>
            <w:r w:rsidRPr="00AC178E">
              <w:rPr>
                <w:b/>
                <w:i/>
                <w:sz w:val="28"/>
                <w:szCs w:val="28"/>
                <w:u w:val="single"/>
              </w:rPr>
              <w:t xml:space="preserve">  </w:t>
            </w:r>
          </w:p>
          <w:p w14:paraId="72AABD06" w14:textId="77777777" w:rsidR="00CC2C1F" w:rsidRPr="00395577" w:rsidRDefault="00CC2C1F" w:rsidP="00CC2C1F">
            <w:pPr>
              <w:rPr>
                <w:b/>
                <w:i/>
                <w:sz w:val="28"/>
                <w:szCs w:val="28"/>
                <w:u w:val="single"/>
              </w:rPr>
            </w:pPr>
          </w:p>
          <w:p w14:paraId="73AF4C48" w14:textId="77777777" w:rsidR="00CC2C1F" w:rsidRPr="00984CF1" w:rsidRDefault="00CC2C1F" w:rsidP="00CC2C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</w:t>
            </w:r>
            <w:r w:rsidRPr="00C21098">
              <w:rPr>
                <w:sz w:val="28"/>
                <w:szCs w:val="28"/>
              </w:rPr>
              <w:t>Пропущены знаки «+» и «-».</w:t>
            </w:r>
            <w:r>
              <w:rPr>
                <w:sz w:val="28"/>
                <w:szCs w:val="28"/>
              </w:rPr>
              <w:t xml:space="preserve"> </w:t>
            </w:r>
            <w:r w:rsidRPr="00C21098">
              <w:rPr>
                <w:sz w:val="28"/>
                <w:szCs w:val="28"/>
              </w:rPr>
              <w:t xml:space="preserve">Поставить знаки, чтобы выражения были верны.  </w:t>
            </w:r>
            <w:r>
              <w:rPr>
                <w:sz w:val="28"/>
                <w:szCs w:val="28"/>
              </w:rPr>
              <w:t>(О</w:t>
            </w:r>
            <w:r w:rsidRPr="00C21098">
              <w:rPr>
                <w:i/>
                <w:sz w:val="28"/>
                <w:szCs w:val="28"/>
              </w:rPr>
              <w:t>дин ученик работает у доски самостоятельно</w:t>
            </w:r>
            <w:r>
              <w:rPr>
                <w:sz w:val="28"/>
                <w:szCs w:val="28"/>
              </w:rPr>
              <w:t>).</w:t>
            </w:r>
            <w:r w:rsidRPr="00C21098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62*20*8=50                                                                                                                                                                5*7*8=20                                                                                                                                                                 78*9*9=60</w:t>
            </w:r>
          </w:p>
          <w:p w14:paraId="270E5880" w14:textId="77777777" w:rsidR="00CC2C1F" w:rsidRDefault="00CC2C1F" w:rsidP="00CC2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Прочитайте числа, которые записаны в ответах. Какое их данных чисел встретилось в тексте, что оно обозначает? (</w:t>
            </w:r>
            <w:r w:rsidRPr="00A57233">
              <w:rPr>
                <w:b/>
                <w:sz w:val="28"/>
                <w:szCs w:val="28"/>
              </w:rPr>
              <w:t>Число 20</w:t>
            </w:r>
            <w:r>
              <w:rPr>
                <w:sz w:val="28"/>
                <w:szCs w:val="28"/>
              </w:rPr>
              <w:t xml:space="preserve">. </w:t>
            </w:r>
            <w:r w:rsidRPr="00C744C5">
              <w:rPr>
                <w:b/>
                <w:sz w:val="28"/>
                <w:szCs w:val="28"/>
              </w:rPr>
              <w:t>Этот праздник утверждён Организацией Объединённых Наций 20 сентября 1993 года)</w:t>
            </w:r>
          </w:p>
          <w:p w14:paraId="6C65E12B" w14:textId="1B228CD6" w:rsidR="00CC2C1F" w:rsidRDefault="00CC2C1F" w:rsidP="00CC2C1F">
            <w:pPr>
              <w:rPr>
                <w:b/>
                <w:i/>
                <w:sz w:val="28"/>
                <w:szCs w:val="28"/>
                <w:u w:val="single"/>
              </w:rPr>
            </w:pPr>
            <w:r w:rsidRPr="00395577">
              <w:rPr>
                <w:b/>
                <w:i/>
                <w:sz w:val="28"/>
                <w:szCs w:val="28"/>
                <w:u w:val="single"/>
              </w:rPr>
              <w:t>*На доску вывешивается буква Ь</w:t>
            </w:r>
          </w:p>
          <w:p w14:paraId="1781B8C0" w14:textId="77777777" w:rsidR="00CC2C1F" w:rsidRPr="00395577" w:rsidRDefault="00CC2C1F" w:rsidP="00CC2C1F">
            <w:pPr>
              <w:rPr>
                <w:b/>
                <w:i/>
                <w:sz w:val="28"/>
                <w:szCs w:val="28"/>
                <w:u w:val="single"/>
              </w:rPr>
            </w:pPr>
          </w:p>
          <w:p w14:paraId="1B7C1114" w14:textId="77777777" w:rsidR="00CC2C1F" w:rsidRDefault="00CC2C1F" w:rsidP="00CC2C1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  <w:r w:rsidRPr="00395577">
              <w:rPr>
                <w:sz w:val="28"/>
                <w:szCs w:val="28"/>
              </w:rPr>
              <w:t xml:space="preserve">Поставить знак &gt;,&lt;,=                                                                                                                                                    </w:t>
            </w:r>
            <w:r w:rsidRPr="00C21098">
              <w:rPr>
                <w:sz w:val="28"/>
                <w:szCs w:val="28"/>
              </w:rPr>
              <w:t>43+</w:t>
            </w:r>
            <w:r>
              <w:rPr>
                <w:sz w:val="28"/>
                <w:szCs w:val="28"/>
              </w:rPr>
              <w:t>1</w:t>
            </w:r>
            <w:r w:rsidRPr="00C2109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C21098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</w:rPr>
              <w:t xml:space="preserve"> </w:t>
            </w:r>
            <w:r w:rsidRPr="00C21098">
              <w:rPr>
                <w:sz w:val="28"/>
                <w:szCs w:val="28"/>
              </w:rPr>
              <w:t>48-</w:t>
            </w:r>
            <w:r>
              <w:rPr>
                <w:sz w:val="28"/>
                <w:szCs w:val="28"/>
              </w:rPr>
              <w:t>1</w:t>
            </w:r>
            <w:r w:rsidRPr="00C21098">
              <w:rPr>
                <w:sz w:val="28"/>
                <w:szCs w:val="28"/>
              </w:rPr>
              <w:t>6               84-44*29+11               50+12*58-</w:t>
            </w:r>
            <w:r>
              <w:rPr>
                <w:sz w:val="28"/>
                <w:szCs w:val="28"/>
              </w:rPr>
              <w:t>2</w:t>
            </w:r>
            <w:r w:rsidRPr="00C21098">
              <w:rPr>
                <w:sz w:val="28"/>
                <w:szCs w:val="28"/>
              </w:rPr>
              <w:t xml:space="preserve">9       </w:t>
            </w:r>
          </w:p>
          <w:p w14:paraId="01A7F9D2" w14:textId="77777777" w:rsidR="00CC2C1F" w:rsidRDefault="00CC2C1F" w:rsidP="00CC2C1F">
            <w:pPr>
              <w:rPr>
                <w:b/>
                <w:i/>
                <w:sz w:val="28"/>
                <w:szCs w:val="28"/>
                <w:u w:val="single"/>
              </w:rPr>
            </w:pPr>
            <w:r w:rsidRPr="00395577">
              <w:rPr>
                <w:b/>
                <w:i/>
                <w:sz w:val="28"/>
                <w:szCs w:val="28"/>
                <w:u w:val="single"/>
              </w:rPr>
              <w:t xml:space="preserve">* На доску вывешивается буква </w:t>
            </w:r>
            <w:r>
              <w:rPr>
                <w:b/>
                <w:i/>
                <w:sz w:val="28"/>
                <w:szCs w:val="28"/>
                <w:u w:val="single"/>
              </w:rPr>
              <w:t>С</w:t>
            </w:r>
            <w:r w:rsidRPr="00AC178E">
              <w:rPr>
                <w:b/>
                <w:i/>
                <w:sz w:val="28"/>
                <w:szCs w:val="28"/>
                <w:u w:val="single"/>
              </w:rPr>
              <w:t xml:space="preserve">  </w:t>
            </w:r>
          </w:p>
          <w:p w14:paraId="2427A0B1" w14:textId="77777777" w:rsidR="00CC2C1F" w:rsidRPr="00C21098" w:rsidRDefault="00CC2C1F" w:rsidP="00CC2C1F">
            <w:pPr>
              <w:rPr>
                <w:sz w:val="28"/>
                <w:szCs w:val="28"/>
              </w:rPr>
            </w:pPr>
            <w:r w:rsidRPr="00C21098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- Из данных букв составьте слово.</w:t>
            </w:r>
            <w:r w:rsidRPr="00C21098">
              <w:rPr>
                <w:sz w:val="28"/>
                <w:szCs w:val="28"/>
              </w:rPr>
              <w:t xml:space="preserve">       </w:t>
            </w:r>
          </w:p>
          <w:p w14:paraId="52981C60" w14:textId="77777777" w:rsidR="00CC2C1F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14EF471C" w14:textId="1F4C7102" w:rsidR="00CC2C1F" w:rsidRPr="00296884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>Без чего на белом свете</w:t>
            </w:r>
          </w:p>
          <w:p w14:paraId="3A87A722" w14:textId="77777777" w:rsidR="00CC2C1F" w:rsidRPr="00296884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>Взрослым не прожить и детям?</w:t>
            </w:r>
          </w:p>
          <w:p w14:paraId="01239268" w14:textId="77777777" w:rsidR="00CC2C1F" w:rsidRPr="00296884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>Кто поддержит вас, друзья?</w:t>
            </w:r>
          </w:p>
          <w:p w14:paraId="4CB44518" w14:textId="77777777" w:rsidR="00CC2C1F" w:rsidRPr="00296884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 xml:space="preserve">Ваша дружная </w:t>
            </w:r>
            <w:r w:rsidRPr="00296884">
              <w:rPr>
                <w:rFonts w:ascii="Times New Roman" w:hAnsi="Times New Roman"/>
                <w:b/>
                <w:sz w:val="28"/>
                <w:szCs w:val="28"/>
              </w:rPr>
              <w:t>(все хором)</w:t>
            </w:r>
            <w:r w:rsidRPr="00296884">
              <w:rPr>
                <w:rFonts w:ascii="Times New Roman" w:hAnsi="Times New Roman"/>
                <w:sz w:val="28"/>
                <w:szCs w:val="28"/>
              </w:rPr>
              <w:t xml:space="preserve"> СЕМЬЯ.</w:t>
            </w:r>
          </w:p>
          <w:p w14:paraId="3ACB9518" w14:textId="77777777" w:rsidR="00CC2C1F" w:rsidRPr="00296884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>Это слово каждый знает,</w:t>
            </w:r>
          </w:p>
          <w:p w14:paraId="2F2383D3" w14:textId="77777777" w:rsidR="00CC2C1F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>Ни на что не променяет!</w:t>
            </w:r>
          </w:p>
          <w:p w14:paraId="008501C9" w14:textId="77777777" w:rsidR="00CC2C1F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6B2FCFE2" w14:textId="0A70BBB9" w:rsidR="00CC2C1F" w:rsidRPr="00CC2C1F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Ребята, мы с вами продолжаем разговор о Международном дне семьи. Расскажите, для чего он нужен? </w:t>
            </w:r>
          </w:p>
        </w:tc>
      </w:tr>
      <w:tr w:rsidR="00CC2C1F" w14:paraId="246D4BC0" w14:textId="77777777" w:rsidTr="00CC2C1F">
        <w:trPr>
          <w:trHeight w:val="1550"/>
        </w:trPr>
        <w:tc>
          <w:tcPr>
            <w:tcW w:w="3403" w:type="dxa"/>
          </w:tcPr>
          <w:p w14:paraId="516A9D61" w14:textId="77777777" w:rsidR="00CC2C1F" w:rsidRPr="00C21098" w:rsidRDefault="00CC2C1F" w:rsidP="00CC2C1F">
            <w:pPr>
              <w:rPr>
                <w:b/>
                <w:sz w:val="28"/>
                <w:szCs w:val="28"/>
              </w:rPr>
            </w:pPr>
          </w:p>
          <w:p w14:paraId="02248422" w14:textId="77777777" w:rsidR="00CC2C1F" w:rsidRPr="00C21098" w:rsidRDefault="00CC2C1F" w:rsidP="00CC2C1F">
            <w:pPr>
              <w:pStyle w:val="a3"/>
              <w:numPr>
                <w:ilvl w:val="0"/>
                <w:numId w:val="24"/>
              </w:numPr>
              <w:rPr>
                <w:b/>
                <w:sz w:val="28"/>
                <w:szCs w:val="28"/>
              </w:rPr>
            </w:pPr>
            <w:r w:rsidRPr="00C21098">
              <w:rPr>
                <w:b/>
                <w:sz w:val="28"/>
                <w:szCs w:val="28"/>
              </w:rPr>
              <w:t>Совместное открытие знаний</w:t>
            </w:r>
          </w:p>
          <w:p w14:paraId="4DEDC36C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356EF37C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7C7FA014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472D1CC5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28B594FF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5921D5E6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0217BB8A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63824E95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190DA5D7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3B9FEF50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01ACB179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59212787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67F64534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6DC9C097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6FEE65DA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27C645EC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7C752D99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36632FA2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162726CE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77087537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1A85AAA8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14F0A342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6EB3E59A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067C41DB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67F71A3D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0DB69265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301AE650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130258B1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5C1138AB" w14:textId="77777777" w:rsidR="00CC2C1F" w:rsidRPr="00C21098" w:rsidRDefault="00CC2C1F" w:rsidP="00CC2C1F">
            <w:pPr>
              <w:contextualSpacing/>
              <w:rPr>
                <w:b/>
                <w:sz w:val="28"/>
                <w:szCs w:val="28"/>
              </w:rPr>
            </w:pPr>
          </w:p>
          <w:p w14:paraId="1BB7E512" w14:textId="77777777" w:rsidR="00CC2C1F" w:rsidRDefault="00CC2C1F" w:rsidP="00CC2C1F">
            <w:pPr>
              <w:spacing w:before="100" w:beforeAutospacing="1" w:after="100" w:afterAutospacing="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1" w:type="dxa"/>
          </w:tcPr>
          <w:p w14:paraId="71B279D8" w14:textId="77777777" w:rsidR="00CC5B13" w:rsidRPr="009B3B1A" w:rsidRDefault="00CC5B13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  <w:p w14:paraId="5CB60F76" w14:textId="76443C0E" w:rsidR="009B3B1A" w:rsidRPr="009B3B1A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9B3B1A" w:rsidRPr="009B3B1A">
              <w:rPr>
                <w:rFonts w:ascii="Times New Roman" w:hAnsi="Times New Roman"/>
                <w:sz w:val="28"/>
                <w:szCs w:val="28"/>
              </w:rPr>
              <w:t>С</w:t>
            </w:r>
            <w:r w:rsidRPr="009B3B1A">
              <w:rPr>
                <w:rFonts w:ascii="Times New Roman" w:hAnsi="Times New Roman"/>
                <w:sz w:val="28"/>
                <w:szCs w:val="28"/>
              </w:rPr>
              <w:t xml:space="preserve">егодня на уроке мы поговорим о приятном и согревающем душу каждого человека. Как вы понимаете пословицу: «И стены в доме помогают» </w:t>
            </w:r>
            <w:r w:rsidRPr="009B3B1A">
              <w:rPr>
                <w:rFonts w:ascii="Times New Roman" w:hAnsi="Times New Roman"/>
                <w:b/>
                <w:sz w:val="28"/>
                <w:szCs w:val="28"/>
              </w:rPr>
              <w:t>(ответы детей).</w:t>
            </w:r>
            <w:r w:rsidRPr="009B3B1A">
              <w:br/>
            </w:r>
            <w:r w:rsidRPr="009B3B1A">
              <w:rPr>
                <w:rFonts w:ascii="Times New Roman" w:hAnsi="Times New Roman"/>
                <w:b/>
                <w:bCs/>
                <w:sz w:val="28"/>
                <w:szCs w:val="28"/>
              </w:rPr>
              <w:t>–</w:t>
            </w:r>
            <w:r w:rsidRPr="009B3B1A">
              <w:rPr>
                <w:rFonts w:ascii="Times New Roman" w:hAnsi="Times New Roman"/>
                <w:sz w:val="28"/>
                <w:szCs w:val="28"/>
              </w:rPr>
              <w:t> Давайте вместе подумаем, как ещё можно назвать дом.</w:t>
            </w:r>
            <w:r w:rsidR="00FE4B39" w:rsidRPr="009B3B1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F97AAE5" w14:textId="62C77CAC" w:rsidR="00CC2C1F" w:rsidRPr="009B3B1A" w:rsidRDefault="009B3B1A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E4B39" w:rsidRPr="009B3B1A">
              <w:rPr>
                <w:rFonts w:ascii="Times New Roman" w:hAnsi="Times New Roman"/>
                <w:sz w:val="28"/>
                <w:szCs w:val="28"/>
              </w:rPr>
              <w:t>И</w:t>
            </w:r>
            <w:r w:rsidR="00CC2C1F" w:rsidRPr="009B3B1A">
              <w:rPr>
                <w:rFonts w:ascii="Times New Roman" w:hAnsi="Times New Roman"/>
                <w:sz w:val="28"/>
                <w:szCs w:val="28"/>
              </w:rPr>
              <w:t>значально дом – это жилище, изба. В древнерусском языке слово «</w:t>
            </w:r>
            <w:proofErr w:type="spellStart"/>
            <w:r w:rsidR="00CC2C1F" w:rsidRPr="009B3B1A">
              <w:rPr>
                <w:rFonts w:ascii="Times New Roman" w:hAnsi="Times New Roman"/>
                <w:sz w:val="28"/>
                <w:szCs w:val="28"/>
              </w:rPr>
              <w:t>истба</w:t>
            </w:r>
            <w:proofErr w:type="spellEnd"/>
            <w:r w:rsidR="00CC2C1F" w:rsidRPr="009B3B1A">
              <w:rPr>
                <w:rFonts w:ascii="Times New Roman" w:hAnsi="Times New Roman"/>
                <w:sz w:val="28"/>
                <w:szCs w:val="28"/>
              </w:rPr>
              <w:t xml:space="preserve">» означало «тёплое помещение». </w:t>
            </w:r>
          </w:p>
          <w:p w14:paraId="45A4D958" w14:textId="77777777" w:rsidR="00CC5B13" w:rsidRPr="009B3B1A" w:rsidRDefault="00CC2C1F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 xml:space="preserve">– Что значит выражение «дома тепло»? Что нужно делать, чтобы дома было тепло? </w:t>
            </w:r>
          </w:p>
          <w:p w14:paraId="17E2DC2C" w14:textId="77777777" w:rsidR="00CC5B13" w:rsidRPr="009B3B1A" w:rsidRDefault="00CC5B13" w:rsidP="00CC2C1F">
            <w:pPr>
              <w:pStyle w:val="a5"/>
              <w:rPr>
                <w:color w:val="000000"/>
                <w:sz w:val="28"/>
                <w:szCs w:val="28"/>
              </w:rPr>
            </w:pPr>
          </w:p>
          <w:p w14:paraId="4B4762B2" w14:textId="77777777" w:rsidR="00CC5B13" w:rsidRPr="009B3B1A" w:rsidRDefault="00CC5B13" w:rsidP="00CC2C1F">
            <w:pPr>
              <w:pStyle w:val="a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B3B1A">
              <w:rPr>
                <w:b/>
                <w:color w:val="000000"/>
                <w:sz w:val="28"/>
                <w:szCs w:val="28"/>
              </w:rPr>
              <w:t>Работа в группах</w:t>
            </w:r>
            <w:r w:rsidRPr="009B3B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14:paraId="0E402A56" w14:textId="77777777" w:rsidR="00CC5B13" w:rsidRPr="009B3B1A" w:rsidRDefault="00CC5B13" w:rsidP="00CC2C1F">
            <w:pPr>
              <w:pStyle w:val="a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- </w:t>
            </w:r>
            <w:r w:rsidRPr="009B3B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 вас на столе лежат листы с изображением дома. На каждом из брёвен напишите качества членов семьи, чтобы в этом доме было тепло. </w:t>
            </w:r>
            <w:r w:rsidR="00CC2C1F" w:rsidRPr="009B3B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br/>
            </w:r>
            <w:r w:rsidRPr="009B3B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CC2C1F" w:rsidRPr="009B3B1A">
              <w:rPr>
                <w:rFonts w:ascii="Times New Roman" w:hAnsi="Times New Roman"/>
                <w:color w:val="000000"/>
                <w:sz w:val="28"/>
                <w:szCs w:val="28"/>
              </w:rPr>
              <w:t>Я хочу, чтобы в этом доме была </w:t>
            </w:r>
            <w:r w:rsidR="00CC2C1F" w:rsidRPr="009B3B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доброта. </w:t>
            </w:r>
            <w:r w:rsidR="00CC2C1F" w:rsidRPr="009B3B1A">
              <w:rPr>
                <w:rFonts w:ascii="Times New Roman" w:hAnsi="Times New Roman"/>
                <w:color w:val="000000"/>
                <w:sz w:val="28"/>
                <w:szCs w:val="28"/>
              </w:rPr>
              <w:t>А вы?</w:t>
            </w:r>
            <w:r w:rsidRPr="009B3B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B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(дети работают в группах). </w:t>
            </w:r>
          </w:p>
          <w:p w14:paraId="5883ED67" w14:textId="6797A404" w:rsidR="00CC2C1F" w:rsidRPr="009B3B1A" w:rsidRDefault="00CC5B13" w:rsidP="00CC2C1F">
            <w:pPr>
              <w:pStyle w:val="a5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9B3B1A">
              <w:rPr>
                <w:rFonts w:ascii="Times New Roman" w:hAnsi="Times New Roman"/>
                <w:b/>
                <w:sz w:val="28"/>
                <w:szCs w:val="28"/>
              </w:rPr>
              <w:t xml:space="preserve">Возможные ответы: </w:t>
            </w:r>
            <w:r w:rsidR="00CC2C1F" w:rsidRPr="009B3B1A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</w:rPr>
              <w:t xml:space="preserve">любовь, понимание, уют, забота, уважение. </w:t>
            </w:r>
          </w:p>
          <w:p w14:paraId="58377CEE" w14:textId="07F7493C" w:rsidR="00CC2C1F" w:rsidRPr="009B3B1A" w:rsidRDefault="00CC2C1F" w:rsidP="00CC2C1F">
            <w:pPr>
              <w:pStyle w:val="a5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9B3B1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- Какие слова можно добавить из текста</w:t>
            </w:r>
            <w:r w:rsidR="00CC5B13" w:rsidRPr="009B3B1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о Международном дне семьи</w:t>
            </w:r>
            <w:r w:rsidRPr="009B3B1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? (</w:t>
            </w:r>
            <w:r w:rsidRPr="009B3B1A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</w:rPr>
              <w:t>верность, согласие, взаимовыручка, взаимопонимание)</w:t>
            </w:r>
            <w:r w:rsidR="00CC5B13" w:rsidRPr="009B3B1A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14:paraId="34C13FA4" w14:textId="2373A5A3" w:rsidR="00CC5B13" w:rsidRPr="009B3B1A" w:rsidRDefault="00CC5B13" w:rsidP="00CC2C1F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3B1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9B3B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Напишите на крыше дома самое, на ваш взгляд,  важное слово.</w:t>
            </w:r>
          </w:p>
          <w:p w14:paraId="7004ADC5" w14:textId="0A1DA2D6" w:rsidR="00CC2C1F" w:rsidRPr="009B3B1A" w:rsidRDefault="00CC2C1F" w:rsidP="00CC2C1F">
            <w:pPr>
              <w:rPr>
                <w:color w:val="000000"/>
                <w:sz w:val="28"/>
                <w:szCs w:val="28"/>
              </w:rPr>
            </w:pPr>
            <w:r w:rsidRPr="009B3B1A">
              <w:rPr>
                <w:color w:val="000000"/>
                <w:sz w:val="28"/>
                <w:szCs w:val="28"/>
              </w:rPr>
              <w:t xml:space="preserve">– Вот мы построили дом, в котором тепло. У вас на столе лежат фломастеры красного цвета. Выберите слово, которое вам понравилось на домике, и нарисуйте </w:t>
            </w:r>
            <w:r w:rsidR="00CC5B13" w:rsidRPr="009B3B1A">
              <w:rPr>
                <w:color w:val="000000"/>
                <w:sz w:val="28"/>
                <w:szCs w:val="28"/>
              </w:rPr>
              <w:t xml:space="preserve">рядом с ним </w:t>
            </w:r>
            <w:r w:rsidRPr="009B3B1A">
              <w:rPr>
                <w:color w:val="000000"/>
                <w:sz w:val="28"/>
                <w:szCs w:val="28"/>
              </w:rPr>
              <w:t>сердечко.</w:t>
            </w:r>
            <w:r w:rsidR="009B3B1A">
              <w:rPr>
                <w:color w:val="000000"/>
                <w:sz w:val="28"/>
                <w:szCs w:val="28"/>
              </w:rPr>
              <w:t xml:space="preserve"> </w:t>
            </w:r>
          </w:p>
          <w:p w14:paraId="54BA65CA" w14:textId="77777777" w:rsidR="00FE4B39" w:rsidRPr="009B3B1A" w:rsidRDefault="00FE4B39" w:rsidP="00CC2C1F">
            <w:pPr>
              <w:rPr>
                <w:b/>
                <w:sz w:val="28"/>
                <w:szCs w:val="28"/>
              </w:rPr>
            </w:pPr>
          </w:p>
          <w:p w14:paraId="4795D6CD" w14:textId="1A06CDD2" w:rsidR="00FE4B39" w:rsidRPr="009B3B1A" w:rsidRDefault="009B3B1A" w:rsidP="00CC2C1F">
            <w:pPr>
              <w:rPr>
                <w:b/>
                <w:sz w:val="28"/>
                <w:szCs w:val="28"/>
              </w:rPr>
            </w:pPr>
            <w:r w:rsidRPr="009B3B1A">
              <w:rPr>
                <w:b/>
                <w:sz w:val="28"/>
                <w:szCs w:val="28"/>
              </w:rPr>
              <w:t>*</w:t>
            </w:r>
            <w:r w:rsidR="00FE4B39" w:rsidRPr="009B3B1A">
              <w:rPr>
                <w:b/>
                <w:sz w:val="28"/>
                <w:szCs w:val="28"/>
              </w:rPr>
              <w:t>Представление работы группами.</w:t>
            </w:r>
          </w:p>
          <w:p w14:paraId="09EA2414" w14:textId="77777777" w:rsidR="00CC5B13" w:rsidRPr="009B3B1A" w:rsidRDefault="00CC5B13" w:rsidP="00CC5B1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7E8B3F12" w14:textId="5DF09021" w:rsidR="00CC2C1F" w:rsidRPr="009B3B1A" w:rsidRDefault="00CC2C1F" w:rsidP="00CC5B1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>В семейном кругу мы с вами раст</w:t>
            </w:r>
            <w:r w:rsidR="00FE4B39" w:rsidRPr="009B3B1A">
              <w:rPr>
                <w:rFonts w:ascii="Times New Roman" w:hAnsi="Times New Roman"/>
                <w:sz w:val="28"/>
                <w:szCs w:val="28"/>
              </w:rPr>
              <w:t>ё</w:t>
            </w:r>
            <w:r w:rsidRPr="009B3B1A">
              <w:rPr>
                <w:rFonts w:ascii="Times New Roman" w:hAnsi="Times New Roman"/>
                <w:sz w:val="28"/>
                <w:szCs w:val="28"/>
              </w:rPr>
              <w:t>м</w:t>
            </w:r>
          </w:p>
          <w:p w14:paraId="3EFF93F2" w14:textId="77777777" w:rsidR="00CC2C1F" w:rsidRPr="009B3B1A" w:rsidRDefault="00CC2C1F" w:rsidP="00CC5B1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>Основа основ – родительский дом.</w:t>
            </w:r>
          </w:p>
          <w:p w14:paraId="6DDB6EDF" w14:textId="77777777" w:rsidR="00CC2C1F" w:rsidRPr="009B3B1A" w:rsidRDefault="00CC2C1F" w:rsidP="00CC5B1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lastRenderedPageBreak/>
              <w:t>В семейном кругу все корни твои,</w:t>
            </w:r>
          </w:p>
          <w:p w14:paraId="1639578D" w14:textId="77777777" w:rsidR="00CC2C1F" w:rsidRPr="009B3B1A" w:rsidRDefault="00CC2C1F" w:rsidP="00CC5B1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>И в жизнь ты входишь из семьи.</w:t>
            </w:r>
          </w:p>
          <w:p w14:paraId="30E07D7D" w14:textId="77777777" w:rsidR="00CC2C1F" w:rsidRPr="009B3B1A" w:rsidRDefault="00CC2C1F" w:rsidP="00CC5B1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>В семейном кругу мы жизнь создаем,</w:t>
            </w:r>
          </w:p>
          <w:p w14:paraId="2F3ADFE8" w14:textId="77777777" w:rsidR="00CC2C1F" w:rsidRPr="009B3B1A" w:rsidRDefault="00CC2C1F" w:rsidP="00CC5B1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>Основа основ – родительский дом.</w:t>
            </w:r>
          </w:p>
          <w:p w14:paraId="00AC834E" w14:textId="1F0BF060" w:rsidR="00CC2C1F" w:rsidRPr="009B3B1A" w:rsidRDefault="00CC5B13" w:rsidP="00CC2C1F">
            <w:pPr>
              <w:spacing w:before="100" w:beforeAutospacing="1" w:after="100" w:afterAutospacing="1"/>
              <w:rPr>
                <w:b/>
                <w:bCs/>
                <w:color w:val="000000"/>
                <w:sz w:val="28"/>
                <w:szCs w:val="28"/>
              </w:rPr>
            </w:pPr>
            <w:r w:rsidRPr="009B3B1A">
              <w:rPr>
                <w:color w:val="000000"/>
                <w:sz w:val="28"/>
                <w:szCs w:val="28"/>
              </w:rPr>
              <w:t xml:space="preserve">2. </w:t>
            </w:r>
            <w:r w:rsidR="00CC2C1F" w:rsidRPr="009B3B1A">
              <w:rPr>
                <w:color w:val="000000"/>
                <w:sz w:val="28"/>
                <w:szCs w:val="28"/>
              </w:rPr>
              <w:t xml:space="preserve">В каждой семье есть вещи, предметы, которые нам очень дороги. Порой бывает так, что человека уже нет, а его любимая вещь остается и бережно хранится в семье. </w:t>
            </w:r>
            <w:r w:rsidR="009B3B1A">
              <w:rPr>
                <w:color w:val="000000"/>
                <w:sz w:val="28"/>
                <w:szCs w:val="28"/>
              </w:rPr>
              <w:t>Н</w:t>
            </w:r>
            <w:r w:rsidR="00CC2C1F" w:rsidRPr="009B3B1A">
              <w:rPr>
                <w:color w:val="000000"/>
                <w:sz w:val="28"/>
                <w:szCs w:val="28"/>
              </w:rPr>
              <w:t xml:space="preserve">екоторые </w:t>
            </w:r>
            <w:r w:rsidR="009B3B1A">
              <w:rPr>
                <w:color w:val="000000"/>
                <w:sz w:val="28"/>
                <w:szCs w:val="28"/>
              </w:rPr>
              <w:t xml:space="preserve">их этих </w:t>
            </w:r>
            <w:r w:rsidR="00B03289">
              <w:rPr>
                <w:color w:val="000000"/>
                <w:sz w:val="28"/>
                <w:szCs w:val="28"/>
              </w:rPr>
              <w:t xml:space="preserve">вещей </w:t>
            </w:r>
            <w:r w:rsidR="00CC2C1F" w:rsidRPr="009B3B1A">
              <w:rPr>
                <w:color w:val="000000"/>
                <w:sz w:val="28"/>
                <w:szCs w:val="28"/>
              </w:rPr>
              <w:t>становятся реликвиями</w:t>
            </w:r>
            <w:r w:rsidR="00B03289">
              <w:rPr>
                <w:color w:val="000000"/>
                <w:sz w:val="28"/>
                <w:szCs w:val="28"/>
              </w:rPr>
              <w:t xml:space="preserve"> (фамильными ценностями)</w:t>
            </w:r>
            <w:r w:rsidR="00CC2C1F" w:rsidRPr="009B3B1A">
              <w:rPr>
                <w:color w:val="000000"/>
                <w:sz w:val="28"/>
                <w:szCs w:val="28"/>
              </w:rPr>
              <w:t xml:space="preserve"> и передаются из поколения в поколение.</w:t>
            </w:r>
            <w:r w:rsidR="00CC2C1F" w:rsidRPr="009B3B1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9B3B1A">
              <w:rPr>
                <w:b/>
                <w:bCs/>
                <w:color w:val="000000"/>
                <w:sz w:val="28"/>
                <w:szCs w:val="28"/>
              </w:rPr>
              <w:t>Найдите в тексте информацию, в которой говорится о реликвиях.</w:t>
            </w:r>
          </w:p>
          <w:p w14:paraId="6B92B8FB" w14:textId="77777777" w:rsidR="00CC5B13" w:rsidRPr="009B3B1A" w:rsidRDefault="00CC5B13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  <w:iCs/>
                <w:color w:val="000000"/>
                <w:sz w:val="28"/>
                <w:szCs w:val="28"/>
              </w:rPr>
            </w:pPr>
            <w:r w:rsidRPr="009B3B1A">
              <w:rPr>
                <w:b/>
                <w:iCs/>
                <w:color w:val="000000"/>
                <w:sz w:val="28"/>
                <w:szCs w:val="28"/>
              </w:rPr>
              <w:t>Работа в группе.</w:t>
            </w:r>
          </w:p>
          <w:p w14:paraId="2FFB50BB" w14:textId="422EFC86" w:rsidR="00CC2C1F" w:rsidRPr="009B3B1A" w:rsidRDefault="00CC2C1F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 xml:space="preserve">Расскажите о реликвиях вашей семьи </w:t>
            </w:r>
            <w:r w:rsidR="00886F52" w:rsidRPr="009B3B1A">
              <w:rPr>
                <w:i/>
                <w:iCs/>
                <w:color w:val="000000"/>
                <w:sz w:val="28"/>
                <w:szCs w:val="28"/>
              </w:rPr>
              <w:t xml:space="preserve">друг другу </w:t>
            </w:r>
            <w:r w:rsidRPr="009B3B1A">
              <w:rPr>
                <w:i/>
                <w:iCs/>
                <w:color w:val="000000"/>
                <w:sz w:val="28"/>
                <w:szCs w:val="28"/>
              </w:rPr>
              <w:t>по плану:</w:t>
            </w:r>
          </w:p>
          <w:p w14:paraId="5754F41E" w14:textId="28116842" w:rsidR="00CC2C1F" w:rsidRPr="009B3B1A" w:rsidRDefault="00CC2C1F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>1. Название</w:t>
            </w:r>
            <w:r w:rsidR="00B03289"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  <w:p w14:paraId="71260919" w14:textId="77777777" w:rsidR="00CC2C1F" w:rsidRPr="009B3B1A" w:rsidRDefault="00CC2C1F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>2. Как она появилась в вашей семье.</w:t>
            </w:r>
          </w:p>
          <w:p w14:paraId="5B37FAFE" w14:textId="77777777" w:rsidR="00CC2C1F" w:rsidRPr="009B3B1A" w:rsidRDefault="00CC2C1F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>3. С каким событием реликвия связана.</w:t>
            </w:r>
          </w:p>
          <w:p w14:paraId="0DA4C64E" w14:textId="1F9A7EA4" w:rsidR="00CC2C1F" w:rsidRPr="009B3B1A" w:rsidRDefault="00CC2C1F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>4. В чем ценность реликвии.</w:t>
            </w:r>
          </w:p>
          <w:p w14:paraId="503A6D70" w14:textId="5EBBF1A0" w:rsidR="00886F52" w:rsidRPr="009B3B1A" w:rsidRDefault="00886F52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>*Можно послушать по одному представителю в группе о наиболее интересной реликвии.</w:t>
            </w:r>
          </w:p>
          <w:p w14:paraId="2691AE9F" w14:textId="77777777" w:rsidR="00B700B9" w:rsidRPr="009B3B1A" w:rsidRDefault="00FE4B39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 xml:space="preserve">3. </w:t>
            </w:r>
            <w:r w:rsidR="00B700B9" w:rsidRPr="009B3B1A">
              <w:rPr>
                <w:b/>
                <w:iCs/>
                <w:color w:val="000000"/>
                <w:sz w:val="28"/>
                <w:szCs w:val="28"/>
              </w:rPr>
              <w:t xml:space="preserve">Учащиеся сидят в группе, но выполняют задание каждый индивидуально. </w:t>
            </w:r>
          </w:p>
          <w:p w14:paraId="6B317831" w14:textId="40715D6E" w:rsidR="00FE4B39" w:rsidRPr="009B3B1A" w:rsidRDefault="00B700B9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color w:val="000000"/>
                <w:sz w:val="28"/>
                <w:szCs w:val="28"/>
              </w:rPr>
            </w:pPr>
            <w:r w:rsidRPr="009B3B1A">
              <w:rPr>
                <w:iCs/>
                <w:color w:val="000000"/>
                <w:sz w:val="28"/>
                <w:szCs w:val="28"/>
              </w:rPr>
              <w:t xml:space="preserve">- </w:t>
            </w:r>
            <w:r w:rsidR="00FE4B39" w:rsidRPr="009B3B1A">
              <w:rPr>
                <w:iCs/>
                <w:color w:val="000000"/>
                <w:sz w:val="28"/>
                <w:szCs w:val="28"/>
              </w:rPr>
              <w:t xml:space="preserve">Ребята, у вас на столе есть карточка с таблицей. Впишите в неё всех членов вашей семьи и укажите их возраст. </w:t>
            </w:r>
            <w:r w:rsidRPr="009B3B1A">
              <w:rPr>
                <w:iCs/>
                <w:color w:val="000000"/>
                <w:sz w:val="28"/>
                <w:szCs w:val="28"/>
              </w:rPr>
              <w:t>(Например: мама, папа, брат, сестра, бабушка и т.д.)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49"/>
              <w:gridCol w:w="3350"/>
            </w:tblGrid>
            <w:tr w:rsidR="00FE4B39" w:rsidRPr="009B3B1A" w14:paraId="12D355E8" w14:textId="77777777" w:rsidTr="00FE4B39">
              <w:tc>
                <w:tcPr>
                  <w:tcW w:w="3349" w:type="dxa"/>
                </w:tcPr>
                <w:p w14:paraId="6F4B2791" w14:textId="16BDD56F" w:rsidR="00FE4B39" w:rsidRPr="009B3B1A" w:rsidRDefault="00FE4B39" w:rsidP="00B700B9">
                  <w:pPr>
                    <w:pStyle w:val="a6"/>
                    <w:spacing w:before="0" w:beforeAutospacing="0" w:after="150" w:afterAutospacing="0"/>
                    <w:jc w:val="center"/>
                    <w:rPr>
                      <w:b/>
                      <w:iCs/>
                      <w:color w:val="000000"/>
                      <w:sz w:val="28"/>
                      <w:szCs w:val="28"/>
                    </w:rPr>
                  </w:pPr>
                  <w:r w:rsidRPr="009B3B1A">
                    <w:rPr>
                      <w:b/>
                      <w:iCs/>
                      <w:color w:val="000000"/>
                      <w:sz w:val="28"/>
                      <w:szCs w:val="28"/>
                    </w:rPr>
                    <w:t>Член семьи</w:t>
                  </w:r>
                </w:p>
              </w:tc>
              <w:tc>
                <w:tcPr>
                  <w:tcW w:w="3350" w:type="dxa"/>
                </w:tcPr>
                <w:p w14:paraId="3139D5FF" w14:textId="3B938A16" w:rsidR="00FE4B39" w:rsidRPr="009B3B1A" w:rsidRDefault="00FE4B39" w:rsidP="00B700B9">
                  <w:pPr>
                    <w:pStyle w:val="a6"/>
                    <w:spacing w:before="0" w:beforeAutospacing="0" w:after="150" w:afterAutospacing="0"/>
                    <w:jc w:val="center"/>
                    <w:rPr>
                      <w:b/>
                      <w:iCs/>
                      <w:color w:val="000000"/>
                      <w:sz w:val="28"/>
                      <w:szCs w:val="28"/>
                    </w:rPr>
                  </w:pPr>
                  <w:r w:rsidRPr="009B3B1A">
                    <w:rPr>
                      <w:b/>
                      <w:iCs/>
                      <w:color w:val="000000"/>
                      <w:sz w:val="28"/>
                      <w:szCs w:val="28"/>
                    </w:rPr>
                    <w:t>Возраст</w:t>
                  </w:r>
                </w:p>
              </w:tc>
            </w:tr>
            <w:tr w:rsidR="00FE4B39" w:rsidRPr="009B3B1A" w14:paraId="66D0785D" w14:textId="77777777" w:rsidTr="00FE4B39">
              <w:tc>
                <w:tcPr>
                  <w:tcW w:w="3349" w:type="dxa"/>
                </w:tcPr>
                <w:p w14:paraId="50935695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3F6D7FE6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E4B39" w:rsidRPr="009B3B1A" w14:paraId="0D3A0453" w14:textId="77777777" w:rsidTr="00FE4B39">
              <w:tc>
                <w:tcPr>
                  <w:tcW w:w="3349" w:type="dxa"/>
                </w:tcPr>
                <w:p w14:paraId="66A67182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1A5D6D62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E4B39" w:rsidRPr="009B3B1A" w14:paraId="04853E4D" w14:textId="77777777" w:rsidTr="00FE4B39">
              <w:tc>
                <w:tcPr>
                  <w:tcW w:w="3349" w:type="dxa"/>
                </w:tcPr>
                <w:p w14:paraId="05C48EB7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60A3BC8C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E4B39" w:rsidRPr="009B3B1A" w14:paraId="5C9B7730" w14:textId="77777777" w:rsidTr="00FE4B39">
              <w:tc>
                <w:tcPr>
                  <w:tcW w:w="3349" w:type="dxa"/>
                </w:tcPr>
                <w:p w14:paraId="06B3B19F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36B1C33B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E4B39" w:rsidRPr="009B3B1A" w14:paraId="516826BC" w14:textId="77777777" w:rsidTr="00FE4B39">
              <w:tc>
                <w:tcPr>
                  <w:tcW w:w="3349" w:type="dxa"/>
                </w:tcPr>
                <w:p w14:paraId="53385496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3311EAC4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E4B39" w:rsidRPr="009B3B1A" w14:paraId="0B9F13DE" w14:textId="77777777" w:rsidTr="00FE4B39">
              <w:tc>
                <w:tcPr>
                  <w:tcW w:w="3349" w:type="dxa"/>
                </w:tcPr>
                <w:p w14:paraId="23A2E9B8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3BECEF24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700B9" w:rsidRPr="009B3B1A" w14:paraId="75F81B57" w14:textId="77777777" w:rsidTr="00FE4B39">
              <w:tc>
                <w:tcPr>
                  <w:tcW w:w="3349" w:type="dxa"/>
                </w:tcPr>
                <w:p w14:paraId="38AA2C1E" w14:textId="77777777" w:rsidR="00B700B9" w:rsidRPr="009B3B1A" w:rsidRDefault="00B700B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350" w:type="dxa"/>
                </w:tcPr>
                <w:p w14:paraId="736B49B8" w14:textId="77777777" w:rsidR="00B700B9" w:rsidRPr="009B3B1A" w:rsidRDefault="00B700B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E4B39" w:rsidRPr="009B3B1A" w14:paraId="74B95289" w14:textId="77777777" w:rsidTr="00FE4B39">
              <w:tc>
                <w:tcPr>
                  <w:tcW w:w="3349" w:type="dxa"/>
                </w:tcPr>
                <w:p w14:paraId="70C9F2AE" w14:textId="32D8EDF6" w:rsidR="00FE4B39" w:rsidRPr="009B3B1A" w:rsidRDefault="00B700B9" w:rsidP="00CC2C1F">
                  <w:pPr>
                    <w:pStyle w:val="a6"/>
                    <w:spacing w:before="0" w:beforeAutospacing="0" w:after="150" w:afterAutospacing="0"/>
                    <w:rPr>
                      <w:b/>
                      <w:i/>
                      <w:iCs/>
                      <w:color w:val="000000"/>
                      <w:sz w:val="28"/>
                      <w:szCs w:val="28"/>
                    </w:rPr>
                  </w:pPr>
                  <w:r w:rsidRPr="009B3B1A">
                    <w:rPr>
                      <w:b/>
                      <w:i/>
                      <w:iCs/>
                      <w:color w:val="000000"/>
                      <w:sz w:val="28"/>
                      <w:szCs w:val="28"/>
                    </w:rPr>
                    <w:lastRenderedPageBreak/>
                    <w:t>Общий возраст семьи</w:t>
                  </w:r>
                </w:p>
              </w:tc>
              <w:tc>
                <w:tcPr>
                  <w:tcW w:w="3350" w:type="dxa"/>
                </w:tcPr>
                <w:p w14:paraId="0E6FDE8C" w14:textId="77777777" w:rsidR="00FE4B39" w:rsidRPr="009B3B1A" w:rsidRDefault="00FE4B39" w:rsidP="00CC2C1F">
                  <w:pPr>
                    <w:pStyle w:val="a6"/>
                    <w:spacing w:before="0" w:beforeAutospacing="0" w:after="150" w:afterAutospacing="0"/>
                    <w:rPr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75971B9D" w14:textId="581A2684" w:rsidR="00FE4B39" w:rsidRPr="009B3B1A" w:rsidRDefault="00FE4B39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 xml:space="preserve">- </w:t>
            </w:r>
            <w:r w:rsidRPr="009B3B1A">
              <w:rPr>
                <w:iCs/>
                <w:color w:val="000000"/>
                <w:sz w:val="28"/>
                <w:szCs w:val="28"/>
              </w:rPr>
              <w:t>После тог</w:t>
            </w:r>
            <w:r w:rsidR="00B700B9" w:rsidRPr="009B3B1A">
              <w:rPr>
                <w:iCs/>
                <w:color w:val="000000"/>
                <w:sz w:val="28"/>
                <w:szCs w:val="28"/>
              </w:rPr>
              <w:t xml:space="preserve">о, как вы заполнили таблицу, сложите возраст всех членов семьи и получите общий возраст вашей семьи. </w:t>
            </w:r>
          </w:p>
          <w:p w14:paraId="7E4482D2" w14:textId="22725D4B" w:rsidR="00B700B9" w:rsidRPr="009B3B1A" w:rsidRDefault="00B700B9" w:rsidP="00CC2C1F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Cs/>
                <w:color w:val="000000"/>
                <w:sz w:val="28"/>
                <w:szCs w:val="28"/>
              </w:rPr>
              <w:t>- Обменяйтесь информацией друг с другом в группе и определите, чья семья самая старшая и самая молодая</w:t>
            </w:r>
            <w:r w:rsidRPr="009B3B1A">
              <w:rPr>
                <w:i/>
                <w:iCs/>
                <w:color w:val="000000"/>
                <w:sz w:val="28"/>
                <w:szCs w:val="28"/>
              </w:rPr>
              <w:t xml:space="preserve">. </w:t>
            </w:r>
          </w:p>
          <w:p w14:paraId="7C9EBAD2" w14:textId="77777777" w:rsidR="00CC2C1F" w:rsidRPr="009B3B1A" w:rsidRDefault="00CC2C1F" w:rsidP="00CC2C1F">
            <w:pPr>
              <w:pStyle w:val="ae"/>
              <w:spacing w:after="0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  <w:p w14:paraId="7071FE6D" w14:textId="6D79573B" w:rsidR="00CC2C1F" w:rsidRDefault="00CC2C1F" w:rsidP="00CC2C1F">
            <w:pPr>
              <w:pStyle w:val="ae"/>
              <w:spacing w:after="0"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proofErr w:type="spellStart"/>
            <w:r w:rsidRPr="009B3B1A">
              <w:rPr>
                <w:b/>
                <w:i/>
                <w:iCs/>
                <w:color w:val="000000"/>
                <w:sz w:val="28"/>
                <w:szCs w:val="28"/>
              </w:rPr>
              <w:t>Физминутка</w:t>
            </w:r>
            <w:proofErr w:type="spellEnd"/>
          </w:p>
          <w:p w14:paraId="76C5FC4F" w14:textId="05C05F23" w:rsidR="00CC2C1F" w:rsidRPr="00BD03D9" w:rsidRDefault="00BD03D9" w:rsidP="00CC2C1F">
            <w:pPr>
              <w:pStyle w:val="ae"/>
              <w:spacing w:after="0"/>
              <w:rPr>
                <w:i/>
                <w:iCs/>
                <w:color w:val="000000"/>
                <w:sz w:val="28"/>
                <w:szCs w:val="28"/>
              </w:rPr>
            </w:pPr>
            <w:r w:rsidRPr="00BD03D9">
              <w:rPr>
                <w:color w:val="000000"/>
                <w:sz w:val="28"/>
                <w:szCs w:val="28"/>
                <w:shd w:val="clear" w:color="auto" w:fill="FFFFFF"/>
              </w:rPr>
              <w:t>Выполните движения:</w:t>
            </w:r>
            <w:r w:rsidRPr="00BD03D9">
              <w:rPr>
                <w:color w:val="000000"/>
                <w:sz w:val="28"/>
                <w:szCs w:val="28"/>
              </w:rPr>
              <w:br/>
            </w:r>
            <w:r w:rsidRPr="00BD03D9">
              <w:rPr>
                <w:color w:val="000000"/>
                <w:sz w:val="28"/>
                <w:szCs w:val="28"/>
                <w:shd w:val="clear" w:color="auto" w:fill="FFFFFF"/>
              </w:rPr>
              <w:t>Кто похож на маму? (поднимите левую руку вверх)</w:t>
            </w:r>
            <w:r w:rsidRPr="00BD03D9">
              <w:rPr>
                <w:color w:val="000000"/>
                <w:sz w:val="28"/>
                <w:szCs w:val="28"/>
              </w:rPr>
              <w:br/>
            </w:r>
            <w:r w:rsidRPr="00BD03D9">
              <w:rPr>
                <w:color w:val="000000"/>
                <w:sz w:val="28"/>
                <w:szCs w:val="28"/>
                <w:shd w:val="clear" w:color="auto" w:fill="FFFFFF"/>
              </w:rPr>
              <w:t>Кто похож на папу? (поднимите правую руку вверх)</w:t>
            </w:r>
            <w:r w:rsidRPr="00BD03D9">
              <w:rPr>
                <w:color w:val="000000"/>
                <w:sz w:val="28"/>
                <w:szCs w:val="28"/>
              </w:rPr>
              <w:br/>
            </w:r>
            <w:r w:rsidRPr="00BD03D9">
              <w:rPr>
                <w:color w:val="000000"/>
                <w:sz w:val="28"/>
                <w:szCs w:val="28"/>
                <w:shd w:val="clear" w:color="auto" w:fill="FFFFFF"/>
              </w:rPr>
              <w:t>Кто похож сам на себя? (поднимите обе руки вверх)</w:t>
            </w:r>
            <w:r w:rsidRPr="00BD03D9">
              <w:rPr>
                <w:color w:val="000000"/>
                <w:sz w:val="28"/>
                <w:szCs w:val="28"/>
              </w:rPr>
              <w:br/>
            </w:r>
            <w:r w:rsidRPr="00BD03D9">
              <w:rPr>
                <w:color w:val="000000"/>
                <w:sz w:val="28"/>
                <w:szCs w:val="28"/>
                <w:shd w:val="clear" w:color="auto" w:fill="FFFFFF"/>
              </w:rPr>
              <w:t>У кого есть сестренки? (топните правой ногой)</w:t>
            </w:r>
            <w:r w:rsidRPr="00BD03D9">
              <w:rPr>
                <w:color w:val="000000"/>
                <w:sz w:val="28"/>
                <w:szCs w:val="28"/>
              </w:rPr>
              <w:br/>
            </w:r>
            <w:r w:rsidRPr="00BD03D9">
              <w:rPr>
                <w:color w:val="000000"/>
                <w:sz w:val="28"/>
                <w:szCs w:val="28"/>
                <w:shd w:val="clear" w:color="auto" w:fill="FFFFFF"/>
              </w:rPr>
              <w:t>У кого есть братишки? (топните левой ногой)</w:t>
            </w:r>
            <w:r w:rsidRPr="00BD03D9">
              <w:rPr>
                <w:color w:val="000000"/>
                <w:sz w:val="28"/>
                <w:szCs w:val="28"/>
              </w:rPr>
              <w:br/>
            </w:r>
            <w:r w:rsidRPr="00BD03D9">
              <w:rPr>
                <w:color w:val="000000"/>
                <w:sz w:val="28"/>
                <w:szCs w:val="28"/>
                <w:shd w:val="clear" w:color="auto" w:fill="FFFFFF"/>
              </w:rPr>
              <w:t>У кого есть и братишки, и сестренки? (подпрыгните)</w:t>
            </w:r>
            <w:r w:rsidRPr="00BD03D9">
              <w:rPr>
                <w:color w:val="000000"/>
                <w:sz w:val="28"/>
                <w:szCs w:val="28"/>
              </w:rPr>
              <w:br/>
            </w:r>
            <w:r w:rsidRPr="00BD03D9">
              <w:rPr>
                <w:color w:val="000000"/>
                <w:sz w:val="28"/>
                <w:szCs w:val="28"/>
                <w:shd w:val="clear" w:color="auto" w:fill="FFFFFF"/>
              </w:rPr>
              <w:t>У кого пока никого нет? (хлопните в ладоши)</w:t>
            </w:r>
            <w:r w:rsidRPr="00BD03D9">
              <w:rPr>
                <w:color w:val="000000"/>
                <w:sz w:val="28"/>
                <w:szCs w:val="28"/>
              </w:rPr>
              <w:br/>
            </w:r>
            <w:r w:rsidRPr="00BD03D9">
              <w:rPr>
                <w:color w:val="000000"/>
                <w:sz w:val="28"/>
                <w:szCs w:val="28"/>
                <w:shd w:val="clear" w:color="auto" w:fill="FFFFFF"/>
              </w:rPr>
              <w:t>Кто любит свою семью, дорожит ею? (поднимите руки вверх и помашите)</w:t>
            </w:r>
          </w:p>
        </w:tc>
      </w:tr>
      <w:tr w:rsidR="00CC2C1F" w14:paraId="4F027ADD" w14:textId="77777777" w:rsidTr="00CC2C1F">
        <w:trPr>
          <w:trHeight w:val="1246"/>
        </w:trPr>
        <w:tc>
          <w:tcPr>
            <w:tcW w:w="3403" w:type="dxa"/>
          </w:tcPr>
          <w:p w14:paraId="0FFFD1B4" w14:textId="77777777" w:rsidR="00CC2C1F" w:rsidRPr="00D42386" w:rsidRDefault="00CC2C1F" w:rsidP="00CC2C1F">
            <w:pPr>
              <w:contextualSpacing/>
              <w:rPr>
                <w:b/>
                <w:sz w:val="28"/>
                <w:szCs w:val="28"/>
              </w:rPr>
            </w:pPr>
            <w:r w:rsidRPr="00D42386">
              <w:rPr>
                <w:b/>
                <w:sz w:val="28"/>
                <w:szCs w:val="28"/>
              </w:rPr>
              <w:lastRenderedPageBreak/>
              <w:t>Ι</w:t>
            </w:r>
            <w:r w:rsidRPr="00D42386">
              <w:rPr>
                <w:b/>
                <w:sz w:val="28"/>
                <w:szCs w:val="28"/>
                <w:lang w:val="en-US"/>
              </w:rPr>
              <w:t>V</w:t>
            </w:r>
            <w:r w:rsidRPr="00D42386">
              <w:rPr>
                <w:b/>
                <w:sz w:val="28"/>
                <w:szCs w:val="28"/>
              </w:rPr>
              <w:t>. Применение нового знания</w:t>
            </w:r>
          </w:p>
          <w:p w14:paraId="641CAEC5" w14:textId="77777777" w:rsidR="00CC2C1F" w:rsidRDefault="00CC2C1F" w:rsidP="00CC2C1F">
            <w:pPr>
              <w:spacing w:before="100" w:beforeAutospacing="1" w:after="100" w:afterAutospacing="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1" w:type="dxa"/>
          </w:tcPr>
          <w:p w14:paraId="1916782B" w14:textId="17E6F329" w:rsidR="00BD03D9" w:rsidRDefault="00BD03D9" w:rsidP="00BD03D9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 А сейчас я предлагаю вам посмотреть видео</w:t>
            </w:r>
          </w:p>
          <w:p w14:paraId="0E0CC7F7" w14:textId="2D2765DA" w:rsidR="00BD03D9" w:rsidRDefault="005F0E2D" w:rsidP="00BD03D9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hyperlink r:id="rId8" w:history="1">
              <w:r w:rsidR="00015959" w:rsidRPr="006A39C8">
                <w:rPr>
                  <w:rStyle w:val="ac"/>
                  <w:sz w:val="28"/>
                  <w:szCs w:val="28"/>
                </w:rPr>
                <w:t>https://www.youtube.com/watch?v=L1hSKckN-Xc</w:t>
              </w:r>
            </w:hyperlink>
          </w:p>
          <w:p w14:paraId="1B600701" w14:textId="71FBEC2F" w:rsidR="00BD03D9" w:rsidRDefault="00BD03D9" w:rsidP="00BD03D9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Серия называется «Папа, мама, я – дружная семья». Действительно ли данная семья дружная? Почему? </w:t>
            </w:r>
          </w:p>
          <w:p w14:paraId="4DF974A6" w14:textId="77777777" w:rsidR="00BD03D9" w:rsidRPr="009B3B1A" w:rsidRDefault="00BD03D9" w:rsidP="00BD03D9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Дайте совет этой семье, чтобы она стала дружной?</w:t>
            </w:r>
          </w:p>
          <w:p w14:paraId="75FCE27D" w14:textId="77777777" w:rsidR="00BD03D9" w:rsidRPr="009B3B1A" w:rsidRDefault="00BD03D9" w:rsidP="00BD03D9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9B3B1A">
              <w:rPr>
                <w:color w:val="000000"/>
                <w:sz w:val="28"/>
                <w:szCs w:val="28"/>
              </w:rPr>
              <w:t xml:space="preserve">- Ребята, давайте обратимся к тексту и прочитаем 4-й абзац. </w:t>
            </w:r>
          </w:p>
          <w:p w14:paraId="0189BB9E" w14:textId="77777777" w:rsidR="00BD03D9" w:rsidRPr="009B3B1A" w:rsidRDefault="00BD03D9" w:rsidP="00BD03D9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9B3B1A">
              <w:rPr>
                <w:color w:val="000000"/>
                <w:sz w:val="28"/>
                <w:szCs w:val="28"/>
              </w:rPr>
              <w:t>- Как вы понимаете, что такое обязанность? О каких обязанностях идёт речь?</w:t>
            </w:r>
          </w:p>
          <w:p w14:paraId="1BEF4696" w14:textId="77777777" w:rsidR="00BD03D9" w:rsidRPr="009B3B1A" w:rsidRDefault="00BD03D9" w:rsidP="00BD03D9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9B3B1A">
              <w:rPr>
                <w:color w:val="000000"/>
                <w:sz w:val="28"/>
                <w:szCs w:val="28"/>
              </w:rPr>
              <w:t xml:space="preserve">- </w:t>
            </w:r>
            <w:r w:rsidRPr="009B3B1A">
              <w:rPr>
                <w:b/>
                <w:color w:val="000000"/>
                <w:sz w:val="28"/>
                <w:szCs w:val="28"/>
              </w:rPr>
              <w:t>Продолжаем работу в группах.</w:t>
            </w:r>
            <w:r w:rsidRPr="009B3B1A">
              <w:rPr>
                <w:color w:val="000000"/>
                <w:sz w:val="28"/>
                <w:szCs w:val="28"/>
              </w:rPr>
              <w:t xml:space="preserve"> Выберите один вид обязанности, с которым будете работать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03289">
              <w:rPr>
                <w:i/>
                <w:color w:val="000000"/>
                <w:sz w:val="28"/>
                <w:szCs w:val="28"/>
              </w:rPr>
              <w:t>(по отношению друг к другу, по отношению к дому, по отношению к питомцам)</w:t>
            </w:r>
            <w:r w:rsidRPr="009B3B1A">
              <w:rPr>
                <w:color w:val="000000"/>
                <w:sz w:val="28"/>
                <w:szCs w:val="28"/>
              </w:rPr>
              <w:t xml:space="preserve"> и запишите их на обратной стороне домиков.</w:t>
            </w:r>
          </w:p>
          <w:p w14:paraId="00B764D0" w14:textId="4C518DD2" w:rsidR="00BD03D9" w:rsidRPr="009B3B1A" w:rsidRDefault="00BD03D9" w:rsidP="00BD03D9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  <w:i/>
                <w:color w:val="000000"/>
                <w:sz w:val="28"/>
                <w:szCs w:val="28"/>
              </w:rPr>
            </w:pPr>
            <w:r w:rsidRPr="009B3B1A">
              <w:rPr>
                <w:color w:val="000000"/>
                <w:sz w:val="28"/>
                <w:szCs w:val="28"/>
              </w:rPr>
              <w:t xml:space="preserve"> </w:t>
            </w:r>
            <w:r w:rsidRPr="009B3B1A">
              <w:rPr>
                <w:b/>
                <w:i/>
                <w:color w:val="000000"/>
                <w:sz w:val="28"/>
                <w:szCs w:val="28"/>
              </w:rPr>
              <w:t xml:space="preserve">*Представление работы каждой группы. </w:t>
            </w:r>
          </w:p>
          <w:p w14:paraId="16A32E05" w14:textId="77777777" w:rsidR="00BD03D9" w:rsidRDefault="00BD03D9" w:rsidP="00BD03D9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5. </w:t>
            </w:r>
          </w:p>
          <w:p w14:paraId="0D2940F9" w14:textId="77777777" w:rsidR="00BD03D9" w:rsidRDefault="00BD03D9" w:rsidP="00BD03D9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9B3B1A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9B3B1A">
              <w:rPr>
                <w:color w:val="000000"/>
                <w:sz w:val="28"/>
                <w:szCs w:val="28"/>
              </w:rPr>
              <w:t>братимся к тексту</w:t>
            </w:r>
            <w:r>
              <w:rPr>
                <w:color w:val="000000"/>
                <w:sz w:val="28"/>
                <w:szCs w:val="28"/>
              </w:rPr>
              <w:t>. Найдите информацию о традициях семьи. Прочитайте.</w:t>
            </w:r>
          </w:p>
          <w:p w14:paraId="753B495B" w14:textId="77777777" w:rsidR="00BD03D9" w:rsidRPr="009B3B1A" w:rsidRDefault="00BD03D9" w:rsidP="00BD03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 xml:space="preserve">     Слово «традиция» пришло к нам из латинского языка и означает «передача» . Традиции - это то в </w:t>
            </w:r>
            <w:r w:rsidRPr="009B3B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нашей </w:t>
            </w:r>
            <w:proofErr w:type="gramStart"/>
            <w:r w:rsidRPr="009B3B1A">
              <w:rPr>
                <w:rFonts w:ascii="Times New Roman" w:hAnsi="Times New Roman"/>
                <w:sz w:val="28"/>
                <w:szCs w:val="28"/>
              </w:rPr>
              <w:t>жизни ,</w:t>
            </w:r>
            <w:proofErr w:type="gramEnd"/>
            <w:r w:rsidRPr="009B3B1A">
              <w:rPr>
                <w:rFonts w:ascii="Times New Roman" w:hAnsi="Times New Roman"/>
                <w:sz w:val="28"/>
                <w:szCs w:val="28"/>
              </w:rPr>
              <w:t xml:space="preserve"> что передается от одного поколения к другому, от старших к младшим.</w:t>
            </w:r>
          </w:p>
          <w:p w14:paraId="7E7A205B" w14:textId="77777777" w:rsidR="00BD03D9" w:rsidRPr="009B3B1A" w:rsidRDefault="00BD03D9" w:rsidP="00BD03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 xml:space="preserve">    Во многих семьях есть особые традиции. Одна из них – семейное чтение. Уютно устроившись на диване, старшие читают детям книги. А иногда и меняются ролями – младший берет на себя роль чтеца. Сколько интересного и поучительного в каждой хорошие книге! Добрый след от этого чудесного занятия остается на всю жизнь.</w:t>
            </w:r>
          </w:p>
          <w:p w14:paraId="2E3838C6" w14:textId="77777777" w:rsidR="00BD03D9" w:rsidRPr="009B3B1A" w:rsidRDefault="00BD03D9" w:rsidP="00BD03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 xml:space="preserve">        Другая замечательная традиция – семейные обеды. Их обычно устраивают по воскресеньям. Все члены семьи собираются за большим, красиво накрытым столом. Можно обсудить семейные дела, планы на будущее. Сколько душевного тепла в этом общении самых близких людей! Невольно ждёшь следующего воскресения, чтобы вновь пережить эту радость – быть рядом друг с другом, быть всем вместе!</w:t>
            </w:r>
          </w:p>
          <w:p w14:paraId="3DE6C531" w14:textId="77777777" w:rsidR="00BD03D9" w:rsidRPr="009B3B1A" w:rsidRDefault="00BD03D9" w:rsidP="00BD03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 xml:space="preserve">      Ещё одна добрая традиция – семейные походы. Как хорошо всей семьей отправиться в лес, к реке или на озеро! Младшие помогают взрослым и учатся у них необходимым навыкам: как разбить палатку, развести костёр, приготовить еду. Учатся взаимопомощи, взаимовыручке, понимать природу, разгадывать её загадки,  беречь чудесный мир вокруг себя. </w:t>
            </w:r>
          </w:p>
          <w:p w14:paraId="7EC882EA" w14:textId="0F467EE0" w:rsidR="00862888" w:rsidRDefault="00BD03D9" w:rsidP="00BD03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B3B1A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14:paraId="2E00993B" w14:textId="1E7DFDF7" w:rsidR="00862888" w:rsidRPr="00862888" w:rsidRDefault="00862888" w:rsidP="00862888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 w:rsidRPr="009B3B1A">
              <w:rPr>
                <w:color w:val="000000"/>
                <w:sz w:val="28"/>
                <w:szCs w:val="28"/>
              </w:rPr>
              <w:t xml:space="preserve">- Какие традиции есть в ваших семьях? Расскажите. </w:t>
            </w:r>
          </w:p>
          <w:p w14:paraId="0A03CE00" w14:textId="5985DEFB" w:rsidR="00CC2C1F" w:rsidRPr="00862888" w:rsidRDefault="00862888" w:rsidP="00862888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86288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Вывод: </w:t>
            </w:r>
            <w:r w:rsidRPr="00862888">
              <w:rPr>
                <w:rFonts w:ascii="Times New Roman" w:hAnsi="Times New Roman"/>
                <w:b/>
                <w:sz w:val="28"/>
                <w:szCs w:val="28"/>
              </w:rPr>
              <w:t>Семейные традиции – великая ценность, наше духовное богатство. Их нужно бережно хранить.</w:t>
            </w:r>
          </w:p>
        </w:tc>
      </w:tr>
      <w:tr w:rsidR="00CC2C1F" w14:paraId="01EA196E" w14:textId="77777777" w:rsidTr="00CC2C1F">
        <w:tc>
          <w:tcPr>
            <w:tcW w:w="3403" w:type="dxa"/>
          </w:tcPr>
          <w:p w14:paraId="2D305836" w14:textId="77777777" w:rsidR="00CC2C1F" w:rsidRPr="00C21098" w:rsidRDefault="00CC2C1F" w:rsidP="00CC2C1F">
            <w:pPr>
              <w:rPr>
                <w:sz w:val="28"/>
                <w:szCs w:val="28"/>
              </w:rPr>
            </w:pPr>
            <w:r w:rsidRPr="00C21098">
              <w:rPr>
                <w:b/>
                <w:sz w:val="28"/>
                <w:szCs w:val="28"/>
              </w:rPr>
              <w:lastRenderedPageBreak/>
              <w:t>V. Закрепление пройденного.</w:t>
            </w:r>
          </w:p>
          <w:p w14:paraId="32B4E6FC" w14:textId="77777777" w:rsidR="00CC2C1F" w:rsidRDefault="00CC2C1F" w:rsidP="00CC2C1F">
            <w:pPr>
              <w:spacing w:before="100" w:beforeAutospacing="1" w:after="100" w:afterAutospacing="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1" w:type="dxa"/>
          </w:tcPr>
          <w:p w14:paraId="2C123C9B" w14:textId="6E24BD03" w:rsidR="00862888" w:rsidRPr="00862888" w:rsidRDefault="00862888" w:rsidP="00862888">
            <w:pPr>
              <w:shd w:val="clear" w:color="auto" w:fill="FFFFFF"/>
              <w:spacing w:after="135"/>
              <w:rPr>
                <w:b/>
                <w:bCs/>
                <w:color w:val="333333"/>
                <w:sz w:val="28"/>
                <w:szCs w:val="28"/>
              </w:rPr>
            </w:pPr>
            <w:r w:rsidRPr="00862888">
              <w:rPr>
                <w:b/>
                <w:bCs/>
                <w:color w:val="333333"/>
                <w:sz w:val="28"/>
                <w:szCs w:val="28"/>
              </w:rPr>
              <w:t xml:space="preserve">Для подведения итога нашего урока составим </w:t>
            </w:r>
            <w:proofErr w:type="spellStart"/>
            <w:r w:rsidRPr="00862888">
              <w:rPr>
                <w:b/>
                <w:bCs/>
                <w:color w:val="333333"/>
                <w:sz w:val="28"/>
                <w:szCs w:val="28"/>
              </w:rPr>
              <w:t>синквейн</w:t>
            </w:r>
            <w:proofErr w:type="spellEnd"/>
            <w:r w:rsidRPr="00862888">
              <w:rPr>
                <w:b/>
                <w:bCs/>
                <w:color w:val="333333"/>
                <w:sz w:val="28"/>
                <w:szCs w:val="28"/>
              </w:rPr>
              <w:t>.</w:t>
            </w:r>
            <w:r>
              <w:rPr>
                <w:b/>
                <w:bCs/>
                <w:color w:val="333333"/>
                <w:sz w:val="28"/>
                <w:szCs w:val="28"/>
              </w:rPr>
              <w:t xml:space="preserve"> </w:t>
            </w:r>
          </w:p>
          <w:p w14:paraId="158B3A95" w14:textId="6DD8AA82" w:rsidR="00862888" w:rsidRPr="00862888" w:rsidRDefault="00862888" w:rsidP="00862888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t>1 строчка – существительное. Семья</w:t>
            </w:r>
          </w:p>
          <w:p w14:paraId="19532EBD" w14:textId="77777777" w:rsidR="00862888" w:rsidRPr="00862888" w:rsidRDefault="00862888" w:rsidP="00862888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t>2 строчка – два прилагательных. Какая она?</w:t>
            </w:r>
          </w:p>
          <w:p w14:paraId="2734BC83" w14:textId="77777777" w:rsidR="00862888" w:rsidRPr="00862888" w:rsidRDefault="00862888" w:rsidP="00862888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t>3 строчка – три глагола. Что она делает? Или делают?</w:t>
            </w:r>
          </w:p>
          <w:p w14:paraId="2D30BBBE" w14:textId="77777777" w:rsidR="00862888" w:rsidRPr="00862888" w:rsidRDefault="00862888" w:rsidP="00862888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t>4 строчка – четыре слова – предложение. Предложение о семье или пословица.</w:t>
            </w:r>
          </w:p>
          <w:p w14:paraId="419F2CCF" w14:textId="3F1D9D34" w:rsidR="00862888" w:rsidRPr="00862888" w:rsidRDefault="00862888" w:rsidP="00862888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t>5 строчка – одно слово</w:t>
            </w:r>
            <w:r>
              <w:rPr>
                <w:color w:val="333333"/>
                <w:sz w:val="28"/>
                <w:szCs w:val="28"/>
              </w:rPr>
              <w:t>:</w:t>
            </w:r>
            <w:r w:rsidRPr="00862888">
              <w:rPr>
                <w:color w:val="333333"/>
                <w:sz w:val="28"/>
                <w:szCs w:val="28"/>
              </w:rPr>
              <w:t xml:space="preserve"> ассоциация, синоним</w:t>
            </w:r>
            <w:r>
              <w:rPr>
                <w:color w:val="333333"/>
                <w:sz w:val="28"/>
                <w:szCs w:val="28"/>
              </w:rPr>
              <w:t>.</w:t>
            </w:r>
          </w:p>
          <w:p w14:paraId="1012010B" w14:textId="3193D21F" w:rsidR="00862888" w:rsidRDefault="00862888" w:rsidP="00862888">
            <w:pPr>
              <w:spacing w:after="135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62888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Дети </w:t>
            </w:r>
            <w:r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работают в группах</w:t>
            </w:r>
            <w:r w:rsidRPr="00862888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и озвучивают. </w:t>
            </w:r>
          </w:p>
          <w:p w14:paraId="1286D14D" w14:textId="26FE97CB" w:rsidR="00862888" w:rsidRPr="00862888" w:rsidRDefault="00862888" w:rsidP="00862888">
            <w:pPr>
              <w:spacing w:after="135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62888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Например:</w:t>
            </w:r>
          </w:p>
          <w:p w14:paraId="5918311E" w14:textId="77777777" w:rsidR="00862888" w:rsidRPr="00862888" w:rsidRDefault="00862888" w:rsidP="0086288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62888">
              <w:rPr>
                <w:rFonts w:ascii="Times New Roman" w:hAnsi="Times New Roman"/>
                <w:sz w:val="28"/>
                <w:szCs w:val="28"/>
              </w:rPr>
              <w:t>Семья.</w:t>
            </w:r>
          </w:p>
          <w:p w14:paraId="7B20C9E4" w14:textId="0EF0BD31" w:rsidR="00862888" w:rsidRDefault="00862888" w:rsidP="00862888">
            <w:pPr>
              <w:shd w:val="clear" w:color="auto" w:fill="FFFFFF"/>
              <w:spacing w:after="120" w:line="240" w:lineRule="atLeast"/>
              <w:rPr>
                <w:color w:val="333333"/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lastRenderedPageBreak/>
              <w:t>Большая</w:t>
            </w:r>
            <w:r>
              <w:rPr>
                <w:color w:val="333333"/>
                <w:sz w:val="28"/>
                <w:szCs w:val="28"/>
              </w:rPr>
              <w:t>,</w:t>
            </w:r>
            <w:r w:rsidRPr="00862888">
              <w:rPr>
                <w:color w:val="333333"/>
                <w:sz w:val="28"/>
                <w:szCs w:val="28"/>
              </w:rPr>
              <w:t xml:space="preserve"> дружная.</w:t>
            </w:r>
            <w:r w:rsidRPr="00862888">
              <w:rPr>
                <w:color w:val="333333"/>
                <w:sz w:val="28"/>
                <w:szCs w:val="28"/>
              </w:rPr>
              <w:br/>
              <w:t>Любят, заботятся, живут.</w:t>
            </w:r>
            <w:r w:rsidRPr="00862888">
              <w:rPr>
                <w:color w:val="333333"/>
                <w:sz w:val="28"/>
                <w:szCs w:val="28"/>
              </w:rPr>
              <w:br/>
              <w:t>Все вместе под одной крышей.</w:t>
            </w:r>
            <w:r w:rsidRPr="00862888">
              <w:rPr>
                <w:color w:val="333333"/>
                <w:sz w:val="28"/>
                <w:szCs w:val="28"/>
              </w:rPr>
              <w:br/>
              <w:t>Любовь.</w:t>
            </w:r>
          </w:p>
          <w:p w14:paraId="4496B0AE" w14:textId="7C728BA8" w:rsidR="00862888" w:rsidRPr="00862888" w:rsidRDefault="00862888" w:rsidP="00862888">
            <w:pPr>
              <w:shd w:val="clear" w:color="auto" w:fill="FFFFFF"/>
              <w:spacing w:after="120" w:line="240" w:lineRule="atLeast"/>
              <w:rPr>
                <w:b/>
                <w:i/>
                <w:color w:val="333333"/>
                <w:sz w:val="28"/>
                <w:szCs w:val="28"/>
              </w:rPr>
            </w:pPr>
            <w:r w:rsidRPr="00862888">
              <w:rPr>
                <w:b/>
                <w:i/>
                <w:color w:val="333333"/>
                <w:sz w:val="28"/>
                <w:szCs w:val="28"/>
              </w:rPr>
              <w:t>*Можно предложить другое задание на закрепление</w:t>
            </w:r>
          </w:p>
          <w:p w14:paraId="00D48DF0" w14:textId="77777777" w:rsidR="00862888" w:rsidRPr="00C21098" w:rsidRDefault="00862888" w:rsidP="00862888">
            <w:pPr>
              <w:rPr>
                <w:b/>
                <w:sz w:val="28"/>
                <w:szCs w:val="28"/>
              </w:rPr>
            </w:pPr>
            <w:r w:rsidRPr="00C21098">
              <w:rPr>
                <w:b/>
                <w:sz w:val="28"/>
                <w:szCs w:val="28"/>
              </w:rPr>
              <w:t>Упражнение «Продолжи предложение»</w:t>
            </w:r>
          </w:p>
          <w:p w14:paraId="66D48473" w14:textId="75194141" w:rsidR="00CC2C1F" w:rsidRPr="00C119E1" w:rsidRDefault="00862888" w:rsidP="00C119E1">
            <w:pPr>
              <w:rPr>
                <w:sz w:val="28"/>
                <w:szCs w:val="28"/>
              </w:rPr>
            </w:pPr>
            <w:r w:rsidRPr="00C21098">
              <w:rPr>
                <w:sz w:val="28"/>
                <w:szCs w:val="28"/>
              </w:rPr>
              <w:t>- Я хочу, чтобы мои мама и папа были…</w:t>
            </w:r>
            <w:r w:rsidRPr="00C21098">
              <w:rPr>
                <w:sz w:val="28"/>
                <w:szCs w:val="28"/>
              </w:rPr>
              <w:br/>
              <w:t>- Я люблю, когда бабушка …</w:t>
            </w:r>
            <w:r w:rsidRPr="00C21098">
              <w:rPr>
                <w:sz w:val="28"/>
                <w:szCs w:val="28"/>
              </w:rPr>
              <w:br/>
              <w:t>- Мои мама и папа самые ….</w:t>
            </w:r>
            <w:r w:rsidRPr="00C21098">
              <w:rPr>
                <w:sz w:val="28"/>
                <w:szCs w:val="28"/>
              </w:rPr>
              <w:br/>
              <w:t>- Я люблю своих родителей за то, что …</w:t>
            </w:r>
            <w:r w:rsidRPr="00C21098">
              <w:rPr>
                <w:sz w:val="28"/>
                <w:szCs w:val="28"/>
              </w:rPr>
              <w:br/>
              <w:t>- Я доверяю своим родителям …</w:t>
            </w:r>
            <w:r w:rsidRPr="00C21098">
              <w:rPr>
                <w:sz w:val="28"/>
                <w:szCs w:val="28"/>
              </w:rPr>
              <w:br/>
              <w:t>- Я люблю своего дедушку за то, что…</w:t>
            </w:r>
            <w:r w:rsidRPr="00C21098">
              <w:rPr>
                <w:sz w:val="28"/>
                <w:szCs w:val="28"/>
              </w:rPr>
              <w:br/>
              <w:t>- Я хочу своим родителям пожелать …</w:t>
            </w:r>
            <w:r w:rsidRPr="00C21098">
              <w:rPr>
                <w:sz w:val="28"/>
                <w:szCs w:val="28"/>
              </w:rPr>
              <w:br/>
              <w:t>- Свою семью я считаю …</w:t>
            </w:r>
            <w:r w:rsidRPr="00C21098">
              <w:rPr>
                <w:sz w:val="28"/>
                <w:szCs w:val="28"/>
              </w:rPr>
              <w:br/>
              <w:t>- Моя мамочка для меня самая …</w:t>
            </w:r>
          </w:p>
        </w:tc>
      </w:tr>
      <w:tr w:rsidR="00CC2C1F" w14:paraId="576EF5C8" w14:textId="77777777" w:rsidTr="00CC2C1F">
        <w:tc>
          <w:tcPr>
            <w:tcW w:w="3403" w:type="dxa"/>
          </w:tcPr>
          <w:p w14:paraId="0CDE48C9" w14:textId="77777777" w:rsidR="00CC2C1F" w:rsidRDefault="00CC2C1F" w:rsidP="00CC2C1F">
            <w:pPr>
              <w:spacing w:before="100" w:beforeAutospacing="1" w:after="100" w:afterAutospacing="1"/>
              <w:rPr>
                <w:b/>
                <w:bCs/>
                <w:color w:val="000000"/>
                <w:sz w:val="28"/>
                <w:szCs w:val="28"/>
              </w:rPr>
            </w:pPr>
            <w:r w:rsidRPr="00C21098">
              <w:rPr>
                <w:b/>
                <w:sz w:val="28"/>
                <w:szCs w:val="28"/>
              </w:rPr>
              <w:lastRenderedPageBreak/>
              <w:t>V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Pr="00C21098">
              <w:rPr>
                <w:b/>
                <w:sz w:val="28"/>
                <w:szCs w:val="28"/>
              </w:rPr>
              <w:t>. Итог урока</w:t>
            </w:r>
          </w:p>
        </w:tc>
        <w:tc>
          <w:tcPr>
            <w:tcW w:w="7081" w:type="dxa"/>
          </w:tcPr>
          <w:p w14:paraId="44630D77" w14:textId="3D0802FA" w:rsidR="00CC2C1F" w:rsidRDefault="00CC2C1F" w:rsidP="00B33A11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8C2C403" w14:textId="3FC82F12" w:rsidR="00B33A11" w:rsidRPr="00C119E1" w:rsidRDefault="00B33A11" w:rsidP="00CC2C1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119E1">
              <w:rPr>
                <w:rFonts w:ascii="Times New Roman" w:hAnsi="Times New Roman"/>
                <w:sz w:val="28"/>
                <w:szCs w:val="28"/>
                <w:lang w:eastAsia="ru-RU"/>
              </w:rPr>
              <w:t>Ребята, давайте вернёмся к нашей пословице</w:t>
            </w:r>
            <w:r w:rsidR="00C119E1">
              <w:rPr>
                <w:rFonts w:ascii="Times New Roman" w:hAnsi="Times New Roman"/>
                <w:sz w:val="28"/>
                <w:szCs w:val="28"/>
                <w:lang w:eastAsia="ru-RU"/>
              </w:rPr>
              <w:t>, с которой мы начали урок</w:t>
            </w:r>
            <w:r w:rsidRPr="00C119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119E1">
              <w:rPr>
                <w:rFonts w:ascii="Times New Roman" w:hAnsi="Times New Roman"/>
                <w:sz w:val="28"/>
                <w:szCs w:val="28"/>
              </w:rPr>
              <w:t>«И стены в доме помогают»</w:t>
            </w:r>
            <w:r w:rsidR="00C119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58CB886" w14:textId="2A5FEC2F" w:rsidR="00B33A11" w:rsidRPr="00143386" w:rsidRDefault="00B33A11" w:rsidP="00CC2C1F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386">
              <w:rPr>
                <w:rFonts w:ascii="Times New Roman" w:hAnsi="Times New Roman"/>
                <w:sz w:val="28"/>
                <w:szCs w:val="28"/>
                <w:lang w:eastAsia="ru-RU"/>
              </w:rPr>
              <w:t>- Что больше понравилось?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Запомнилось?</w:t>
            </w:r>
          </w:p>
          <w:p w14:paraId="6F7A7DCF" w14:textId="6CE2D26D" w:rsidR="00B33A11" w:rsidRPr="00C119E1" w:rsidRDefault="00C119E1" w:rsidP="00C119E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- </w:t>
            </w:r>
            <w:r w:rsidRPr="00C119E1">
              <w:rPr>
                <w:rFonts w:ascii="Times New Roman" w:hAnsi="Times New Roman"/>
                <w:sz w:val="28"/>
                <w:szCs w:val="28"/>
              </w:rPr>
              <w:t>З</w:t>
            </w:r>
            <w:r w:rsidR="00CC2C1F" w:rsidRPr="00C119E1">
              <w:rPr>
                <w:rFonts w:ascii="Times New Roman" w:hAnsi="Times New Roman"/>
                <w:sz w:val="28"/>
                <w:szCs w:val="28"/>
              </w:rPr>
              <w:t>акончить урок мне хотелось бы стихотворением</w:t>
            </w:r>
            <w:r w:rsidRPr="00C119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3A11" w:rsidRPr="00C119E1">
              <w:rPr>
                <w:rFonts w:ascii="Times New Roman" w:hAnsi="Times New Roman"/>
                <w:sz w:val="28"/>
                <w:szCs w:val="28"/>
              </w:rPr>
              <w:t>поэтессы Л. Сусловой.</w:t>
            </w:r>
          </w:p>
          <w:p w14:paraId="49396449" w14:textId="62EB224E" w:rsidR="00B33A11" w:rsidRPr="00C119E1" w:rsidRDefault="00B33A11" w:rsidP="00C119E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119E1">
              <w:rPr>
                <w:rFonts w:ascii="Times New Roman" w:hAnsi="Times New Roman"/>
                <w:sz w:val="28"/>
                <w:szCs w:val="28"/>
              </w:rPr>
              <w:t>А дом, заставленный добром, - еще не дом.</w:t>
            </w:r>
          </w:p>
          <w:p w14:paraId="39C9288D" w14:textId="77777777" w:rsidR="00B33A11" w:rsidRPr="00C119E1" w:rsidRDefault="00B33A11" w:rsidP="00C119E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119E1">
              <w:rPr>
                <w:rFonts w:ascii="Times New Roman" w:hAnsi="Times New Roman"/>
                <w:sz w:val="28"/>
                <w:szCs w:val="28"/>
              </w:rPr>
              <w:t>И даже люстра над столом, - еще не дом.</w:t>
            </w:r>
          </w:p>
          <w:p w14:paraId="75256F81" w14:textId="77777777" w:rsidR="00B33A11" w:rsidRPr="00C119E1" w:rsidRDefault="00B33A11" w:rsidP="00C119E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119E1">
              <w:rPr>
                <w:rFonts w:ascii="Times New Roman" w:hAnsi="Times New Roman"/>
                <w:sz w:val="28"/>
                <w:szCs w:val="28"/>
              </w:rPr>
              <w:t>И на окне с живым цветком - еще не дом.</w:t>
            </w:r>
          </w:p>
          <w:p w14:paraId="3833903D" w14:textId="77777777" w:rsidR="00B33A11" w:rsidRPr="00C119E1" w:rsidRDefault="00B33A11" w:rsidP="00C119E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119E1">
              <w:rPr>
                <w:rFonts w:ascii="Times New Roman" w:hAnsi="Times New Roman"/>
                <w:sz w:val="28"/>
                <w:szCs w:val="28"/>
              </w:rPr>
              <w:t>Когда вечерняя сгустится темнота,</w:t>
            </w:r>
          </w:p>
          <w:p w14:paraId="2D314F0D" w14:textId="77777777" w:rsidR="00B33A11" w:rsidRPr="00C119E1" w:rsidRDefault="00B33A11" w:rsidP="00C119E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119E1">
              <w:rPr>
                <w:rFonts w:ascii="Times New Roman" w:hAnsi="Times New Roman"/>
                <w:sz w:val="28"/>
                <w:szCs w:val="28"/>
              </w:rPr>
              <w:t>Так эта истина понятна и проста-</w:t>
            </w:r>
          </w:p>
          <w:p w14:paraId="57B265DC" w14:textId="77777777" w:rsidR="00B33A11" w:rsidRPr="00C119E1" w:rsidRDefault="00B33A11" w:rsidP="00C119E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119E1">
              <w:rPr>
                <w:rFonts w:ascii="Times New Roman" w:hAnsi="Times New Roman"/>
                <w:sz w:val="28"/>
                <w:szCs w:val="28"/>
              </w:rPr>
              <w:t>Что от ладоней до окна наполнен дом</w:t>
            </w:r>
          </w:p>
          <w:p w14:paraId="066B24C9" w14:textId="7DC28BF8" w:rsidR="00CC2C1F" w:rsidRPr="00C119E1" w:rsidRDefault="00B33A11" w:rsidP="00C119E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119E1">
              <w:rPr>
                <w:rFonts w:ascii="Times New Roman" w:hAnsi="Times New Roman"/>
                <w:sz w:val="28"/>
                <w:szCs w:val="28"/>
              </w:rPr>
              <w:t>Твоим теплом.</w:t>
            </w:r>
          </w:p>
        </w:tc>
      </w:tr>
      <w:tr w:rsidR="00CC2C1F" w14:paraId="602734A8" w14:textId="77777777" w:rsidTr="00CC2C1F">
        <w:tc>
          <w:tcPr>
            <w:tcW w:w="3403" w:type="dxa"/>
          </w:tcPr>
          <w:p w14:paraId="56D7CD6D" w14:textId="77777777" w:rsidR="00CC2C1F" w:rsidRDefault="00CC2C1F" w:rsidP="00CC2C1F">
            <w:pPr>
              <w:spacing w:before="100" w:beforeAutospacing="1" w:after="100" w:afterAutospacing="1"/>
              <w:rPr>
                <w:b/>
                <w:bCs/>
                <w:color w:val="000000"/>
                <w:sz w:val="28"/>
                <w:szCs w:val="28"/>
              </w:rPr>
            </w:pPr>
            <w:r w:rsidRPr="00C21098">
              <w:rPr>
                <w:b/>
                <w:sz w:val="28"/>
                <w:szCs w:val="28"/>
              </w:rPr>
              <w:t>VΙ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Pr="00C21098">
              <w:rPr>
                <w:b/>
                <w:sz w:val="28"/>
                <w:szCs w:val="28"/>
              </w:rPr>
              <w:t>. Домашнее задание (по желанию)</w:t>
            </w:r>
          </w:p>
        </w:tc>
        <w:tc>
          <w:tcPr>
            <w:tcW w:w="7081" w:type="dxa"/>
          </w:tcPr>
          <w:p w14:paraId="2FF0AB49" w14:textId="3B4FD6B0" w:rsidR="00C119E1" w:rsidRPr="00C119E1" w:rsidRDefault="00CC2C1F" w:rsidP="00C119E1">
            <w:pPr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C119E1">
              <w:rPr>
                <w:bCs/>
                <w:color w:val="000000"/>
                <w:sz w:val="28"/>
                <w:szCs w:val="28"/>
              </w:rPr>
              <w:t>-</w:t>
            </w:r>
            <w:r w:rsidR="00C119E1" w:rsidRPr="00C119E1">
              <w:rPr>
                <w:sz w:val="28"/>
                <w:szCs w:val="28"/>
              </w:rPr>
              <w:t xml:space="preserve"> Узнать у родителей, как они познакомились и почему решили создать семью.</w:t>
            </w:r>
          </w:p>
          <w:p w14:paraId="3EE7DD72" w14:textId="58A6AA97" w:rsidR="00CC2C1F" w:rsidRPr="00A40645" w:rsidRDefault="00CC2C1F" w:rsidP="00CC2C1F">
            <w:pPr>
              <w:spacing w:before="100" w:beforeAutospacing="1" w:after="100" w:afterAutospacing="1"/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5B1BED7E" w14:textId="77777777" w:rsidR="00CC2C1F" w:rsidRPr="00C21098" w:rsidRDefault="00CC2C1F" w:rsidP="00CC2C1F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14:paraId="5972DA28" w14:textId="77777777" w:rsidR="00CC2C1F" w:rsidRPr="00A40645" w:rsidRDefault="00CC2C1F" w:rsidP="00CC2C1F">
      <w:pPr>
        <w:pStyle w:val="a5"/>
        <w:rPr>
          <w:rFonts w:ascii="Times New Roman" w:hAnsi="Times New Roman"/>
          <w:color w:val="000000"/>
          <w:sz w:val="28"/>
          <w:szCs w:val="28"/>
        </w:rPr>
      </w:pPr>
    </w:p>
    <w:p w14:paraId="33D6D3D4" w14:textId="77777777" w:rsidR="00C119E1" w:rsidRDefault="00C119E1" w:rsidP="00C119E1">
      <w:pPr>
        <w:jc w:val="right"/>
        <w:rPr>
          <w:b/>
          <w:sz w:val="28"/>
          <w:szCs w:val="28"/>
        </w:rPr>
      </w:pPr>
    </w:p>
    <w:p w14:paraId="548331A5" w14:textId="77777777" w:rsidR="00C119E1" w:rsidRDefault="00C119E1" w:rsidP="00C119E1">
      <w:pPr>
        <w:jc w:val="right"/>
        <w:rPr>
          <w:b/>
          <w:sz w:val="28"/>
          <w:szCs w:val="28"/>
        </w:rPr>
      </w:pPr>
    </w:p>
    <w:p w14:paraId="4FE5F4EF" w14:textId="77777777" w:rsidR="00C119E1" w:rsidRDefault="00C119E1" w:rsidP="00C119E1">
      <w:pPr>
        <w:jc w:val="right"/>
        <w:rPr>
          <w:b/>
          <w:sz w:val="28"/>
          <w:szCs w:val="28"/>
        </w:rPr>
      </w:pPr>
    </w:p>
    <w:p w14:paraId="4095AEE1" w14:textId="77777777" w:rsidR="00C119E1" w:rsidRDefault="00C119E1" w:rsidP="00C119E1">
      <w:pPr>
        <w:jc w:val="right"/>
        <w:rPr>
          <w:b/>
          <w:sz w:val="28"/>
          <w:szCs w:val="28"/>
        </w:rPr>
      </w:pPr>
    </w:p>
    <w:p w14:paraId="6E7AFFD5" w14:textId="77777777" w:rsidR="00C119E1" w:rsidRDefault="00C119E1" w:rsidP="00C119E1">
      <w:pPr>
        <w:jc w:val="right"/>
        <w:rPr>
          <w:b/>
          <w:sz w:val="28"/>
          <w:szCs w:val="28"/>
        </w:rPr>
      </w:pPr>
    </w:p>
    <w:p w14:paraId="6E747231" w14:textId="77777777" w:rsidR="00C119E1" w:rsidRDefault="00C119E1" w:rsidP="00C119E1">
      <w:pPr>
        <w:jc w:val="right"/>
        <w:rPr>
          <w:b/>
          <w:sz w:val="28"/>
          <w:szCs w:val="28"/>
        </w:rPr>
      </w:pPr>
    </w:p>
    <w:p w14:paraId="32022130" w14:textId="77777777" w:rsidR="00C119E1" w:rsidRDefault="00C119E1" w:rsidP="00C119E1">
      <w:pPr>
        <w:jc w:val="right"/>
        <w:rPr>
          <w:b/>
          <w:sz w:val="28"/>
          <w:szCs w:val="28"/>
        </w:rPr>
      </w:pPr>
    </w:p>
    <w:p w14:paraId="59D70A0B" w14:textId="77777777" w:rsidR="00C119E1" w:rsidRDefault="00C119E1" w:rsidP="00015959">
      <w:pPr>
        <w:rPr>
          <w:b/>
          <w:sz w:val="28"/>
          <w:szCs w:val="28"/>
        </w:rPr>
      </w:pPr>
    </w:p>
    <w:p w14:paraId="5BDF9283" w14:textId="29A93398" w:rsidR="00C119E1" w:rsidRDefault="00C119E1" w:rsidP="00C119E1">
      <w:pPr>
        <w:jc w:val="right"/>
        <w:rPr>
          <w:b/>
          <w:sz w:val="28"/>
          <w:szCs w:val="28"/>
        </w:rPr>
      </w:pPr>
      <w:r w:rsidRPr="00247405">
        <w:rPr>
          <w:b/>
          <w:sz w:val="28"/>
          <w:szCs w:val="28"/>
        </w:rPr>
        <w:lastRenderedPageBreak/>
        <w:t>Приложение</w:t>
      </w:r>
    </w:p>
    <w:p w14:paraId="6B39F3B2" w14:textId="2946D9F1" w:rsidR="00C119E1" w:rsidRDefault="00C119E1" w:rsidP="00CC2C1F">
      <w:pPr>
        <w:jc w:val="right"/>
        <w:rPr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05"/>
        <w:gridCol w:w="3105"/>
        <w:gridCol w:w="3992"/>
      </w:tblGrid>
      <w:tr w:rsidR="00C119E1" w:rsidRPr="00C119E1" w14:paraId="31D1493A" w14:textId="77777777" w:rsidTr="00C119E1">
        <w:trPr>
          <w:jc w:val="center"/>
        </w:trPr>
        <w:tc>
          <w:tcPr>
            <w:tcW w:w="3047" w:type="dxa"/>
          </w:tcPr>
          <w:p w14:paraId="28CBA128" w14:textId="44F308A5" w:rsidR="00C119E1" w:rsidRPr="00C119E1" w:rsidRDefault="00C119E1" w:rsidP="00CC2C1F">
            <w:pPr>
              <w:jc w:val="right"/>
              <w:rPr>
                <w:b/>
                <w:sz w:val="400"/>
                <w:szCs w:val="400"/>
              </w:rPr>
            </w:pPr>
            <w:r w:rsidRPr="00C119E1">
              <w:rPr>
                <w:b/>
                <w:sz w:val="400"/>
                <w:szCs w:val="400"/>
              </w:rPr>
              <w:t>С</w:t>
            </w:r>
          </w:p>
        </w:tc>
        <w:tc>
          <w:tcPr>
            <w:tcW w:w="3048" w:type="dxa"/>
          </w:tcPr>
          <w:p w14:paraId="26F23CCC" w14:textId="3A9F72DD" w:rsidR="00C119E1" w:rsidRPr="00C119E1" w:rsidRDefault="00C119E1" w:rsidP="00CC2C1F">
            <w:pPr>
              <w:jc w:val="right"/>
              <w:rPr>
                <w:b/>
                <w:sz w:val="400"/>
                <w:szCs w:val="400"/>
              </w:rPr>
            </w:pPr>
            <w:r w:rsidRPr="00C119E1">
              <w:rPr>
                <w:b/>
                <w:sz w:val="400"/>
                <w:szCs w:val="400"/>
              </w:rPr>
              <w:t>Е</w:t>
            </w:r>
          </w:p>
        </w:tc>
        <w:tc>
          <w:tcPr>
            <w:tcW w:w="3917" w:type="dxa"/>
          </w:tcPr>
          <w:p w14:paraId="3613199A" w14:textId="120668B9" w:rsidR="00C119E1" w:rsidRPr="00C119E1" w:rsidRDefault="00C119E1" w:rsidP="00CC2C1F">
            <w:pPr>
              <w:jc w:val="right"/>
              <w:rPr>
                <w:b/>
                <w:sz w:val="400"/>
                <w:szCs w:val="400"/>
              </w:rPr>
            </w:pPr>
            <w:r w:rsidRPr="00C119E1">
              <w:rPr>
                <w:b/>
                <w:sz w:val="400"/>
                <w:szCs w:val="400"/>
              </w:rPr>
              <w:t>М</w:t>
            </w:r>
          </w:p>
        </w:tc>
      </w:tr>
      <w:tr w:rsidR="00C119E1" w:rsidRPr="00C119E1" w14:paraId="1699E9AD" w14:textId="77777777" w:rsidTr="00C119E1">
        <w:trPr>
          <w:jc w:val="center"/>
        </w:trPr>
        <w:tc>
          <w:tcPr>
            <w:tcW w:w="3047" w:type="dxa"/>
          </w:tcPr>
          <w:p w14:paraId="4446FB71" w14:textId="2E3DCFEC" w:rsidR="00C119E1" w:rsidRPr="00C119E1" w:rsidRDefault="00C119E1" w:rsidP="00C119E1">
            <w:pPr>
              <w:jc w:val="right"/>
              <w:rPr>
                <w:b/>
                <w:sz w:val="400"/>
                <w:szCs w:val="400"/>
              </w:rPr>
            </w:pPr>
            <w:r w:rsidRPr="00C119E1">
              <w:rPr>
                <w:b/>
                <w:sz w:val="400"/>
                <w:szCs w:val="400"/>
              </w:rPr>
              <w:t>Ь</w:t>
            </w:r>
          </w:p>
        </w:tc>
        <w:tc>
          <w:tcPr>
            <w:tcW w:w="3048" w:type="dxa"/>
          </w:tcPr>
          <w:p w14:paraId="7228F0C5" w14:textId="145E5359" w:rsidR="00C119E1" w:rsidRPr="00C119E1" w:rsidRDefault="00C119E1" w:rsidP="00C119E1">
            <w:pPr>
              <w:jc w:val="right"/>
              <w:rPr>
                <w:b/>
                <w:sz w:val="400"/>
                <w:szCs w:val="400"/>
              </w:rPr>
            </w:pPr>
            <w:r w:rsidRPr="00C119E1">
              <w:rPr>
                <w:b/>
                <w:sz w:val="400"/>
                <w:szCs w:val="400"/>
              </w:rPr>
              <w:t>Я</w:t>
            </w:r>
          </w:p>
        </w:tc>
        <w:tc>
          <w:tcPr>
            <w:tcW w:w="3917" w:type="dxa"/>
          </w:tcPr>
          <w:p w14:paraId="27A9A3CA" w14:textId="77777777" w:rsidR="00C119E1" w:rsidRPr="00C119E1" w:rsidRDefault="00C119E1" w:rsidP="00C119E1">
            <w:pPr>
              <w:jc w:val="right"/>
              <w:rPr>
                <w:b/>
                <w:sz w:val="400"/>
                <w:szCs w:val="400"/>
              </w:rPr>
            </w:pPr>
          </w:p>
        </w:tc>
      </w:tr>
    </w:tbl>
    <w:p w14:paraId="1E23CA25" w14:textId="77777777" w:rsidR="00C119E1" w:rsidRDefault="00C119E1" w:rsidP="00CC2C1F">
      <w:pPr>
        <w:jc w:val="right"/>
        <w:rPr>
          <w:b/>
          <w:sz w:val="28"/>
          <w:szCs w:val="28"/>
        </w:rPr>
      </w:pPr>
    </w:p>
    <w:p w14:paraId="506EF667" w14:textId="77777777" w:rsidR="00C119E1" w:rsidRPr="007E61B7" w:rsidRDefault="00C119E1" w:rsidP="00CC2C1F">
      <w:pPr>
        <w:jc w:val="right"/>
        <w:rPr>
          <w:b/>
          <w:sz w:val="28"/>
          <w:szCs w:val="28"/>
        </w:rPr>
      </w:pPr>
    </w:p>
    <w:p w14:paraId="5F3D4F2D" w14:textId="77777777" w:rsidR="00CC2C1F" w:rsidRDefault="00CC2C1F" w:rsidP="00CC2C1F">
      <w:pPr>
        <w:tabs>
          <w:tab w:val="left" w:pos="2655"/>
        </w:tabs>
      </w:pPr>
      <w:r>
        <w:tab/>
      </w:r>
    </w:p>
    <w:p w14:paraId="67862057" w14:textId="5A0A9A7F" w:rsidR="00CC2C1F" w:rsidRPr="00B870A2" w:rsidRDefault="00C119E1" w:rsidP="00CC2C1F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3D5F265" wp14:editId="648DDD4F">
            <wp:extent cx="6724650" cy="9386661"/>
            <wp:effectExtent l="0" t="0" r="0" b="508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5562" cy="940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39072" w14:textId="77777777" w:rsidR="00CC2C1F" w:rsidRDefault="00CC2C1F" w:rsidP="00CC2C1F">
      <w:pPr>
        <w:tabs>
          <w:tab w:val="left" w:pos="2655"/>
        </w:tabs>
      </w:pPr>
    </w:p>
    <w:p w14:paraId="7B1937AF" w14:textId="77777777" w:rsidR="00CC2C1F" w:rsidRDefault="00CC2C1F" w:rsidP="00CC2C1F"/>
    <w:p w14:paraId="117A1F5A" w14:textId="77777777" w:rsidR="00CC2C1F" w:rsidRDefault="00CC2C1F" w:rsidP="00CC2C1F"/>
    <w:p w14:paraId="15116D08" w14:textId="77777777" w:rsidR="00CC2C1F" w:rsidRDefault="00CC2C1F" w:rsidP="00CC2C1F"/>
    <w:p w14:paraId="652A45F4" w14:textId="1CD4B569" w:rsidR="00C119E1" w:rsidRPr="009B3B1A" w:rsidRDefault="00C119E1" w:rsidP="00C119E1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119E1" w14:paraId="17E16825" w14:textId="77777777" w:rsidTr="00C119E1">
        <w:tc>
          <w:tcPr>
            <w:tcW w:w="10456" w:type="dxa"/>
          </w:tcPr>
          <w:p w14:paraId="2740436E" w14:textId="77777777" w:rsidR="00C119E1" w:rsidRPr="009B3B1A" w:rsidRDefault="00C119E1" w:rsidP="00C119E1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  <w:iCs/>
                <w:color w:val="000000"/>
                <w:sz w:val="28"/>
                <w:szCs w:val="28"/>
              </w:rPr>
            </w:pPr>
            <w:r w:rsidRPr="009B3B1A">
              <w:rPr>
                <w:b/>
                <w:iCs/>
                <w:color w:val="000000"/>
                <w:sz w:val="28"/>
                <w:szCs w:val="28"/>
              </w:rPr>
              <w:t>Работа в группе.</w:t>
            </w:r>
          </w:p>
          <w:p w14:paraId="676794F8" w14:textId="77777777" w:rsidR="00C119E1" w:rsidRPr="009B3B1A" w:rsidRDefault="00C119E1" w:rsidP="00C119E1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>Расскажите о реликвиях вашей семьи друг другу по плану:</w:t>
            </w:r>
          </w:p>
          <w:p w14:paraId="0BCAEF46" w14:textId="77777777" w:rsidR="00C119E1" w:rsidRPr="009B3B1A" w:rsidRDefault="00C119E1" w:rsidP="00C119E1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>1. Название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  <w:p w14:paraId="034A099B" w14:textId="77777777" w:rsidR="00C119E1" w:rsidRPr="009B3B1A" w:rsidRDefault="00C119E1" w:rsidP="00C119E1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>2. Как она появилась в вашей семье.</w:t>
            </w:r>
          </w:p>
          <w:p w14:paraId="4A5F2320" w14:textId="77777777" w:rsidR="00C119E1" w:rsidRPr="009B3B1A" w:rsidRDefault="00C119E1" w:rsidP="00C119E1">
            <w:pPr>
              <w:pStyle w:val="a6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i/>
                <w:iCs/>
                <w:color w:val="000000"/>
                <w:sz w:val="28"/>
                <w:szCs w:val="28"/>
              </w:rPr>
              <w:t>3. С каким событием реликвия связана.</w:t>
            </w:r>
          </w:p>
          <w:p w14:paraId="7A833DA9" w14:textId="3ED355B9" w:rsidR="00C119E1" w:rsidRDefault="00C119E1" w:rsidP="00C119E1">
            <w:r w:rsidRPr="009B3B1A">
              <w:rPr>
                <w:i/>
                <w:iCs/>
                <w:color w:val="000000"/>
                <w:sz w:val="28"/>
                <w:szCs w:val="28"/>
              </w:rPr>
              <w:t>4. В чем ценность реликвии.</w:t>
            </w:r>
          </w:p>
        </w:tc>
      </w:tr>
    </w:tbl>
    <w:p w14:paraId="58907B42" w14:textId="77777777" w:rsidR="00CC2C1F" w:rsidRDefault="00CC2C1F" w:rsidP="00CC2C1F"/>
    <w:p w14:paraId="39D58B63" w14:textId="77777777" w:rsidR="00CC2C1F" w:rsidRDefault="00CC2C1F" w:rsidP="00CC2C1F"/>
    <w:p w14:paraId="50512AD5" w14:textId="38441D1E" w:rsidR="00CC2C1F" w:rsidRDefault="00CC2C1F" w:rsidP="00CC2C1F"/>
    <w:p w14:paraId="54E50D5C" w14:textId="77777777" w:rsidR="00CC2C1F" w:rsidRDefault="00CC2C1F" w:rsidP="00CC2C1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49"/>
        <w:gridCol w:w="3350"/>
      </w:tblGrid>
      <w:tr w:rsidR="00C119E1" w:rsidRPr="009B3B1A" w14:paraId="5725951D" w14:textId="77777777" w:rsidTr="00CA2C27">
        <w:tc>
          <w:tcPr>
            <w:tcW w:w="3349" w:type="dxa"/>
          </w:tcPr>
          <w:p w14:paraId="3632365D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9B3B1A">
              <w:rPr>
                <w:b/>
                <w:iCs/>
                <w:color w:val="000000"/>
                <w:sz w:val="28"/>
                <w:szCs w:val="28"/>
              </w:rPr>
              <w:t>Член семьи</w:t>
            </w:r>
          </w:p>
        </w:tc>
        <w:tc>
          <w:tcPr>
            <w:tcW w:w="3350" w:type="dxa"/>
          </w:tcPr>
          <w:p w14:paraId="3F5C6899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9B3B1A">
              <w:rPr>
                <w:b/>
                <w:iCs/>
                <w:color w:val="000000"/>
                <w:sz w:val="28"/>
                <w:szCs w:val="28"/>
              </w:rPr>
              <w:t>Возраст</w:t>
            </w:r>
          </w:p>
        </w:tc>
      </w:tr>
      <w:tr w:rsidR="00C119E1" w:rsidRPr="009B3B1A" w14:paraId="22A1381F" w14:textId="77777777" w:rsidTr="00CA2C27">
        <w:tc>
          <w:tcPr>
            <w:tcW w:w="3349" w:type="dxa"/>
          </w:tcPr>
          <w:p w14:paraId="57D66A14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57B0545C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C119E1" w:rsidRPr="009B3B1A" w14:paraId="504AD588" w14:textId="77777777" w:rsidTr="00CA2C27">
        <w:tc>
          <w:tcPr>
            <w:tcW w:w="3349" w:type="dxa"/>
          </w:tcPr>
          <w:p w14:paraId="1DF2C9EA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0638E8E2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C119E1" w:rsidRPr="009B3B1A" w14:paraId="7482308A" w14:textId="77777777" w:rsidTr="00CA2C27">
        <w:tc>
          <w:tcPr>
            <w:tcW w:w="3349" w:type="dxa"/>
          </w:tcPr>
          <w:p w14:paraId="61EE9B6B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19CD4FFC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C119E1" w:rsidRPr="009B3B1A" w14:paraId="5770DF3A" w14:textId="77777777" w:rsidTr="00CA2C27">
        <w:tc>
          <w:tcPr>
            <w:tcW w:w="3349" w:type="dxa"/>
          </w:tcPr>
          <w:p w14:paraId="418D0E9A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5B75F625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C119E1" w:rsidRPr="009B3B1A" w14:paraId="467A27A3" w14:textId="77777777" w:rsidTr="00CA2C27">
        <w:tc>
          <w:tcPr>
            <w:tcW w:w="3349" w:type="dxa"/>
          </w:tcPr>
          <w:p w14:paraId="2030A298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04DA51A0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C119E1" w:rsidRPr="009B3B1A" w14:paraId="7E2493E3" w14:textId="77777777" w:rsidTr="00CA2C27">
        <w:tc>
          <w:tcPr>
            <w:tcW w:w="3349" w:type="dxa"/>
          </w:tcPr>
          <w:p w14:paraId="574F811D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20191AC4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C119E1" w:rsidRPr="009B3B1A" w14:paraId="757C3C07" w14:textId="77777777" w:rsidTr="00CA2C27">
        <w:tc>
          <w:tcPr>
            <w:tcW w:w="3349" w:type="dxa"/>
          </w:tcPr>
          <w:p w14:paraId="5C4A5EA1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3350" w:type="dxa"/>
          </w:tcPr>
          <w:p w14:paraId="2C1D275F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C119E1" w:rsidRPr="009B3B1A" w14:paraId="5FAF73D5" w14:textId="77777777" w:rsidTr="00CA2C27">
        <w:tc>
          <w:tcPr>
            <w:tcW w:w="3349" w:type="dxa"/>
          </w:tcPr>
          <w:p w14:paraId="3A17D48D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9B3B1A">
              <w:rPr>
                <w:b/>
                <w:i/>
                <w:iCs/>
                <w:color w:val="000000"/>
                <w:sz w:val="28"/>
                <w:szCs w:val="28"/>
              </w:rPr>
              <w:t>Общий возраст семьи</w:t>
            </w:r>
          </w:p>
        </w:tc>
        <w:tc>
          <w:tcPr>
            <w:tcW w:w="3350" w:type="dxa"/>
          </w:tcPr>
          <w:p w14:paraId="3F41F060" w14:textId="77777777" w:rsidR="00C119E1" w:rsidRPr="009B3B1A" w:rsidRDefault="00C119E1" w:rsidP="00CA2C27">
            <w:pPr>
              <w:pStyle w:val="a6"/>
              <w:spacing w:before="0" w:beforeAutospacing="0" w:after="150" w:afterAutospacing="0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</w:tbl>
    <w:p w14:paraId="723E7668" w14:textId="77777777" w:rsidR="00CC2C1F" w:rsidRDefault="00CC2C1F" w:rsidP="00CC2C1F">
      <w:pPr>
        <w:pStyle w:val="a6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14:paraId="038CF8C3" w14:textId="77777777" w:rsidR="00CC2C1F" w:rsidRPr="00776DF7" w:rsidRDefault="00CC2C1F" w:rsidP="00CC2C1F">
      <w:pPr>
        <w:tabs>
          <w:tab w:val="left" w:pos="1050"/>
        </w:tabs>
      </w:pPr>
    </w:p>
    <w:p w14:paraId="522FF45B" w14:textId="3D7B24EB" w:rsidR="00CC2C1F" w:rsidRPr="00C21098" w:rsidRDefault="00CC2C1F" w:rsidP="00CC2C1F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8753C6C" w14:textId="02A0C3F7" w:rsidR="00C119E1" w:rsidRPr="00862888" w:rsidRDefault="00C119E1" w:rsidP="00C119E1">
      <w:pPr>
        <w:shd w:val="clear" w:color="auto" w:fill="FFFFFF"/>
        <w:spacing w:after="135"/>
        <w:rPr>
          <w:color w:val="333333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119E1" w14:paraId="2FAFCC9E" w14:textId="77777777" w:rsidTr="00C119E1">
        <w:tc>
          <w:tcPr>
            <w:tcW w:w="10456" w:type="dxa"/>
          </w:tcPr>
          <w:p w14:paraId="6C8A812B" w14:textId="77777777" w:rsidR="00C119E1" w:rsidRPr="00862888" w:rsidRDefault="00C119E1" w:rsidP="00C119E1">
            <w:pPr>
              <w:shd w:val="clear" w:color="auto" w:fill="FFFFFF"/>
              <w:spacing w:after="135"/>
              <w:rPr>
                <w:b/>
                <w:bCs/>
                <w:color w:val="333333"/>
                <w:sz w:val="28"/>
                <w:szCs w:val="28"/>
              </w:rPr>
            </w:pPr>
            <w:r w:rsidRPr="00862888">
              <w:rPr>
                <w:b/>
                <w:bCs/>
                <w:color w:val="333333"/>
                <w:sz w:val="28"/>
                <w:szCs w:val="28"/>
              </w:rPr>
              <w:t xml:space="preserve">Для подведения итога нашего урока составим </w:t>
            </w:r>
            <w:proofErr w:type="spellStart"/>
            <w:r w:rsidRPr="00862888">
              <w:rPr>
                <w:b/>
                <w:bCs/>
                <w:color w:val="333333"/>
                <w:sz w:val="28"/>
                <w:szCs w:val="28"/>
              </w:rPr>
              <w:t>синквейн</w:t>
            </w:r>
            <w:proofErr w:type="spellEnd"/>
            <w:r w:rsidRPr="00862888">
              <w:rPr>
                <w:b/>
                <w:bCs/>
                <w:color w:val="333333"/>
                <w:sz w:val="28"/>
                <w:szCs w:val="28"/>
              </w:rPr>
              <w:t>.</w:t>
            </w:r>
            <w:r>
              <w:rPr>
                <w:b/>
                <w:bCs/>
                <w:color w:val="333333"/>
                <w:sz w:val="28"/>
                <w:szCs w:val="28"/>
              </w:rPr>
              <w:t xml:space="preserve"> </w:t>
            </w:r>
          </w:p>
          <w:p w14:paraId="188A2F6F" w14:textId="77777777" w:rsidR="00C119E1" w:rsidRPr="00862888" w:rsidRDefault="00C119E1" w:rsidP="00C119E1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t>1 строчка – существительное. Семья</w:t>
            </w:r>
          </w:p>
          <w:p w14:paraId="084A7398" w14:textId="77777777" w:rsidR="00C119E1" w:rsidRPr="00862888" w:rsidRDefault="00C119E1" w:rsidP="00C119E1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t>2 строчка – два прилагательных. Какая она?</w:t>
            </w:r>
          </w:p>
          <w:p w14:paraId="2B413F86" w14:textId="77777777" w:rsidR="00C119E1" w:rsidRPr="00862888" w:rsidRDefault="00C119E1" w:rsidP="00C119E1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t>3 строчка – три глагола. Что она делает? Или делают?</w:t>
            </w:r>
          </w:p>
          <w:p w14:paraId="012EBF17" w14:textId="77777777" w:rsidR="00C119E1" w:rsidRPr="00862888" w:rsidRDefault="00C119E1" w:rsidP="00C119E1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t>4 строчка – четыре слова – предложение. Предложение о семье или пословица.</w:t>
            </w:r>
          </w:p>
          <w:p w14:paraId="78AA1335" w14:textId="79658CCD" w:rsidR="00C119E1" w:rsidRDefault="00C119E1" w:rsidP="00C119E1">
            <w:pPr>
              <w:tabs>
                <w:tab w:val="left" w:pos="1410"/>
              </w:tabs>
              <w:rPr>
                <w:sz w:val="28"/>
                <w:szCs w:val="28"/>
              </w:rPr>
            </w:pPr>
            <w:r w:rsidRPr="00862888">
              <w:rPr>
                <w:color w:val="333333"/>
                <w:sz w:val="28"/>
                <w:szCs w:val="28"/>
              </w:rPr>
              <w:t>5 строчка – одно слово</w:t>
            </w:r>
            <w:r>
              <w:rPr>
                <w:color w:val="333333"/>
                <w:sz w:val="28"/>
                <w:szCs w:val="28"/>
              </w:rPr>
              <w:t>:</w:t>
            </w:r>
            <w:r w:rsidRPr="00862888">
              <w:rPr>
                <w:color w:val="333333"/>
                <w:sz w:val="28"/>
                <w:szCs w:val="28"/>
              </w:rPr>
              <w:t xml:space="preserve"> ассоциация, синоним</w:t>
            </w:r>
            <w:r>
              <w:rPr>
                <w:color w:val="333333"/>
                <w:sz w:val="28"/>
                <w:szCs w:val="28"/>
              </w:rPr>
              <w:t>.</w:t>
            </w:r>
          </w:p>
        </w:tc>
      </w:tr>
    </w:tbl>
    <w:p w14:paraId="7644AC84" w14:textId="77777777" w:rsidR="002157C2" w:rsidRPr="00C21098" w:rsidRDefault="002157C2" w:rsidP="002157C2">
      <w:pPr>
        <w:rPr>
          <w:sz w:val="28"/>
          <w:szCs w:val="28"/>
        </w:rPr>
      </w:pPr>
    </w:p>
    <w:sectPr w:rsidR="002157C2" w:rsidRPr="00C21098" w:rsidSect="00015959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4716F" w14:textId="77777777" w:rsidR="005F0E2D" w:rsidRDefault="005F0E2D" w:rsidP="00776D55">
      <w:r>
        <w:separator/>
      </w:r>
    </w:p>
  </w:endnote>
  <w:endnote w:type="continuationSeparator" w:id="0">
    <w:p w14:paraId="7920911D" w14:textId="77777777" w:rsidR="005F0E2D" w:rsidRDefault="005F0E2D" w:rsidP="0077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0D8E3" w14:textId="2D97FEA4" w:rsidR="00CC2C1F" w:rsidRDefault="00CC2C1F">
    <w:pPr>
      <w:pStyle w:val="aa"/>
    </w:pPr>
  </w:p>
  <w:p w14:paraId="3B109838" w14:textId="06AC707E" w:rsidR="00CC2C1F" w:rsidRDefault="00CC2C1F">
    <w:pPr>
      <w:pStyle w:val="aa"/>
    </w:pPr>
  </w:p>
  <w:p w14:paraId="20644494" w14:textId="77777777" w:rsidR="00CC2C1F" w:rsidRDefault="00CC2C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60521" w14:textId="77777777" w:rsidR="005F0E2D" w:rsidRDefault="005F0E2D" w:rsidP="00776D55">
      <w:r>
        <w:separator/>
      </w:r>
    </w:p>
  </w:footnote>
  <w:footnote w:type="continuationSeparator" w:id="0">
    <w:p w14:paraId="4D305964" w14:textId="77777777" w:rsidR="005F0E2D" w:rsidRDefault="005F0E2D" w:rsidP="00776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000E"/>
    <w:multiLevelType w:val="multilevel"/>
    <w:tmpl w:val="82CC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F1130"/>
    <w:multiLevelType w:val="multilevel"/>
    <w:tmpl w:val="4620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B14F0"/>
    <w:multiLevelType w:val="hybridMultilevel"/>
    <w:tmpl w:val="E36A19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C0389"/>
    <w:multiLevelType w:val="hybridMultilevel"/>
    <w:tmpl w:val="A0E62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58A3"/>
    <w:multiLevelType w:val="multilevel"/>
    <w:tmpl w:val="5E3C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685DE1"/>
    <w:multiLevelType w:val="hybridMultilevel"/>
    <w:tmpl w:val="649E869A"/>
    <w:lvl w:ilvl="0" w:tplc="5E5C767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21C4266D"/>
    <w:multiLevelType w:val="multilevel"/>
    <w:tmpl w:val="C2BE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4828A8"/>
    <w:multiLevelType w:val="multilevel"/>
    <w:tmpl w:val="CAACB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4332C7"/>
    <w:multiLevelType w:val="multilevel"/>
    <w:tmpl w:val="89CE4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58E7D78"/>
    <w:multiLevelType w:val="multilevel"/>
    <w:tmpl w:val="6BA06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3A38E2"/>
    <w:multiLevelType w:val="multilevel"/>
    <w:tmpl w:val="F0E6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185D23"/>
    <w:multiLevelType w:val="hybridMultilevel"/>
    <w:tmpl w:val="C1986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C0DCC"/>
    <w:multiLevelType w:val="multilevel"/>
    <w:tmpl w:val="EC840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2161F4"/>
    <w:multiLevelType w:val="multilevel"/>
    <w:tmpl w:val="21843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7D58E6"/>
    <w:multiLevelType w:val="hybridMultilevel"/>
    <w:tmpl w:val="7910F4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C6B47"/>
    <w:multiLevelType w:val="hybridMultilevel"/>
    <w:tmpl w:val="463E1FA6"/>
    <w:lvl w:ilvl="0" w:tplc="29EA6FB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F6D08"/>
    <w:multiLevelType w:val="hybridMultilevel"/>
    <w:tmpl w:val="B276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925BE"/>
    <w:multiLevelType w:val="multilevel"/>
    <w:tmpl w:val="572E1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CC0841"/>
    <w:multiLevelType w:val="multilevel"/>
    <w:tmpl w:val="CB2C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0F717B"/>
    <w:multiLevelType w:val="hybridMultilevel"/>
    <w:tmpl w:val="44ACED1E"/>
    <w:lvl w:ilvl="0" w:tplc="D18A504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73122"/>
    <w:multiLevelType w:val="hybridMultilevel"/>
    <w:tmpl w:val="DEAE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C555B"/>
    <w:multiLevelType w:val="multilevel"/>
    <w:tmpl w:val="806C3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B56A2E"/>
    <w:multiLevelType w:val="multilevel"/>
    <w:tmpl w:val="874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E22361"/>
    <w:multiLevelType w:val="multilevel"/>
    <w:tmpl w:val="FB72D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6E10AE"/>
    <w:multiLevelType w:val="multilevel"/>
    <w:tmpl w:val="3B42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9A7765"/>
    <w:multiLevelType w:val="multilevel"/>
    <w:tmpl w:val="65BC4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6404B7"/>
    <w:multiLevelType w:val="hybridMultilevel"/>
    <w:tmpl w:val="0DEEB1CC"/>
    <w:lvl w:ilvl="0" w:tplc="7068CA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F83B04"/>
    <w:multiLevelType w:val="hybridMultilevel"/>
    <w:tmpl w:val="78501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1A5A11"/>
    <w:multiLevelType w:val="multilevel"/>
    <w:tmpl w:val="FEF6A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8"/>
  </w:num>
  <w:num w:numId="5">
    <w:abstractNumId w:val="0"/>
  </w:num>
  <w:num w:numId="6">
    <w:abstractNumId w:val="12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20"/>
  </w:num>
  <w:num w:numId="12">
    <w:abstractNumId w:val="17"/>
  </w:num>
  <w:num w:numId="13">
    <w:abstractNumId w:val="28"/>
  </w:num>
  <w:num w:numId="14">
    <w:abstractNumId w:val="23"/>
  </w:num>
  <w:num w:numId="15">
    <w:abstractNumId w:val="13"/>
  </w:num>
  <w:num w:numId="16">
    <w:abstractNumId w:val="25"/>
  </w:num>
  <w:num w:numId="17">
    <w:abstractNumId w:val="21"/>
  </w:num>
  <w:num w:numId="18">
    <w:abstractNumId w:val="22"/>
  </w:num>
  <w:num w:numId="19">
    <w:abstractNumId w:val="10"/>
  </w:num>
  <w:num w:numId="20">
    <w:abstractNumId w:val="3"/>
  </w:num>
  <w:num w:numId="21">
    <w:abstractNumId w:val="26"/>
  </w:num>
  <w:num w:numId="22">
    <w:abstractNumId w:val="16"/>
  </w:num>
  <w:num w:numId="23">
    <w:abstractNumId w:val="24"/>
  </w:num>
  <w:num w:numId="24">
    <w:abstractNumId w:val="15"/>
  </w:num>
  <w:num w:numId="25">
    <w:abstractNumId w:val="19"/>
  </w:num>
  <w:num w:numId="26">
    <w:abstractNumId w:val="2"/>
  </w:num>
  <w:num w:numId="27">
    <w:abstractNumId w:val="14"/>
  </w:num>
  <w:num w:numId="28">
    <w:abstractNumId w:val="1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6A1"/>
    <w:rsid w:val="00015959"/>
    <w:rsid w:val="001C3917"/>
    <w:rsid w:val="001E62B8"/>
    <w:rsid w:val="002157C2"/>
    <w:rsid w:val="002B4DA8"/>
    <w:rsid w:val="00395577"/>
    <w:rsid w:val="004F72C8"/>
    <w:rsid w:val="00523A12"/>
    <w:rsid w:val="00573E88"/>
    <w:rsid w:val="00577C13"/>
    <w:rsid w:val="005F0E2D"/>
    <w:rsid w:val="006306A1"/>
    <w:rsid w:val="006B43F5"/>
    <w:rsid w:val="006E2045"/>
    <w:rsid w:val="00776D55"/>
    <w:rsid w:val="007924DA"/>
    <w:rsid w:val="007F6ED7"/>
    <w:rsid w:val="00862888"/>
    <w:rsid w:val="00886F52"/>
    <w:rsid w:val="008D1133"/>
    <w:rsid w:val="009165B8"/>
    <w:rsid w:val="00984CF1"/>
    <w:rsid w:val="009923F2"/>
    <w:rsid w:val="009B3B1A"/>
    <w:rsid w:val="009D6D5C"/>
    <w:rsid w:val="00A57233"/>
    <w:rsid w:val="00A74BE4"/>
    <w:rsid w:val="00AC178E"/>
    <w:rsid w:val="00B03289"/>
    <w:rsid w:val="00B33A11"/>
    <w:rsid w:val="00B700B9"/>
    <w:rsid w:val="00BC49A9"/>
    <w:rsid w:val="00BD03D9"/>
    <w:rsid w:val="00C119E1"/>
    <w:rsid w:val="00C744C5"/>
    <w:rsid w:val="00C97E24"/>
    <w:rsid w:val="00CC2C1F"/>
    <w:rsid w:val="00CC5B13"/>
    <w:rsid w:val="00D312B3"/>
    <w:rsid w:val="00D85677"/>
    <w:rsid w:val="00D94096"/>
    <w:rsid w:val="00E554B9"/>
    <w:rsid w:val="00E61DD7"/>
    <w:rsid w:val="00E75BDC"/>
    <w:rsid w:val="00EA236A"/>
    <w:rsid w:val="00F55798"/>
    <w:rsid w:val="00F73606"/>
    <w:rsid w:val="00FB518C"/>
    <w:rsid w:val="00FE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ED6E8"/>
  <w15:chartTrackingRefBased/>
  <w15:docId w15:val="{9ADF2532-1993-4FE3-A0F0-5358267F4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1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2045"/>
    <w:pPr>
      <w:keepNext/>
      <w:keepLines/>
      <w:pageBreakBefore/>
      <w:spacing w:after="160"/>
      <w:ind w:firstLine="709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6E2045"/>
    <w:pPr>
      <w:keepNext/>
      <w:keepLines/>
      <w:spacing w:before="300" w:after="300"/>
      <w:ind w:firstLine="709"/>
      <w:jc w:val="center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7C2"/>
    <w:pPr>
      <w:ind w:left="720"/>
      <w:contextualSpacing/>
    </w:pPr>
  </w:style>
  <w:style w:type="table" w:styleId="a4">
    <w:name w:val="Table Grid"/>
    <w:basedOn w:val="a1"/>
    <w:uiPriority w:val="39"/>
    <w:rsid w:val="0021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74BE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A74BE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7F6ED7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6E2045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E2045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776D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6D5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76D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6D55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776D55"/>
    <w:rPr>
      <w:color w:val="0000FF"/>
      <w:u w:val="single"/>
    </w:rPr>
  </w:style>
  <w:style w:type="character" w:styleId="ad">
    <w:name w:val="Strong"/>
    <w:basedOn w:val="a0"/>
    <w:uiPriority w:val="22"/>
    <w:qFormat/>
    <w:rsid w:val="00776D55"/>
    <w:rPr>
      <w:b/>
      <w:bCs/>
    </w:rPr>
  </w:style>
  <w:style w:type="paragraph" w:customStyle="1" w:styleId="richfactdown-paragraph">
    <w:name w:val="richfactdown-paragraph"/>
    <w:basedOn w:val="a"/>
    <w:rsid w:val="008D1133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unhideWhenUsed/>
    <w:rsid w:val="00CC2C1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CC2C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B03289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BD03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5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8936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2506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02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60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00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49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202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42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59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920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1hSKckN-X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D7E0F-2DC0-46D8-BFD9-E7C0DAFA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ЦНППМПР</Company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Наталья Юрьевна</dc:creator>
  <cp:keywords/>
  <dc:description/>
  <cp:lastModifiedBy>PC_USER</cp:lastModifiedBy>
  <cp:revision>15</cp:revision>
  <dcterms:created xsi:type="dcterms:W3CDTF">2024-04-25T08:45:00Z</dcterms:created>
  <dcterms:modified xsi:type="dcterms:W3CDTF">2024-05-06T12:49:00Z</dcterms:modified>
</cp:coreProperties>
</file>