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5284B" w14:textId="77777777" w:rsidR="009557C3" w:rsidRPr="009557C3" w:rsidRDefault="009557C3" w:rsidP="009557C3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7C3">
        <w:rPr>
          <w:rFonts w:ascii="Times New Roman" w:hAnsi="Times New Roman" w:cs="Times New Roman"/>
          <w:b/>
          <w:sz w:val="28"/>
          <w:szCs w:val="28"/>
        </w:rPr>
        <w:t>АОУ ВО ДПО «Вологодский институт развития образования»</w:t>
      </w:r>
    </w:p>
    <w:p w14:paraId="19479B1E" w14:textId="77777777" w:rsidR="009557C3" w:rsidRPr="009557C3" w:rsidRDefault="009557C3" w:rsidP="009557C3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7C3">
        <w:rPr>
          <w:rFonts w:ascii="Times New Roman" w:hAnsi="Times New Roman" w:cs="Times New Roman"/>
          <w:b/>
          <w:sz w:val="28"/>
          <w:szCs w:val="28"/>
        </w:rPr>
        <w:t>Центр непрерывного повышения профессионального мастерства педагогических работников в г. Череповце</w:t>
      </w:r>
    </w:p>
    <w:p w14:paraId="5A59C6F1" w14:textId="77777777" w:rsidR="009557C3" w:rsidRPr="009557C3" w:rsidRDefault="009557C3" w:rsidP="009557C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131EC49" w14:textId="77777777" w:rsidR="009557C3" w:rsidRPr="009557C3" w:rsidRDefault="009557C3" w:rsidP="009557C3">
      <w:pPr>
        <w:spacing w:line="240" w:lineRule="auto"/>
        <w:ind w:hanging="851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557C3">
        <w:rPr>
          <w:rFonts w:ascii="Times New Roman" w:hAnsi="Times New Roman" w:cs="Times New Roman"/>
          <w:bCs/>
          <w:sz w:val="28"/>
          <w:szCs w:val="28"/>
        </w:rPr>
        <w:t>«ОДОБРЕНО»</w:t>
      </w:r>
    </w:p>
    <w:p w14:paraId="3342731A" w14:textId="77777777" w:rsidR="009557C3" w:rsidRPr="009557C3" w:rsidRDefault="009557C3" w:rsidP="009557C3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557C3">
        <w:rPr>
          <w:rFonts w:ascii="Times New Roman" w:hAnsi="Times New Roman" w:cs="Times New Roman"/>
          <w:bCs/>
          <w:sz w:val="28"/>
          <w:szCs w:val="28"/>
        </w:rPr>
        <w:t>на заседании экспертной рабочей группы</w:t>
      </w:r>
    </w:p>
    <w:p w14:paraId="17468A55" w14:textId="77777777" w:rsidR="009557C3" w:rsidRPr="009557C3" w:rsidRDefault="009557C3" w:rsidP="009557C3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557C3">
        <w:rPr>
          <w:rFonts w:ascii="Times New Roman" w:hAnsi="Times New Roman" w:cs="Times New Roman"/>
          <w:bCs/>
          <w:sz w:val="28"/>
          <w:szCs w:val="28"/>
        </w:rPr>
        <w:t>по начальному общему образованию</w:t>
      </w:r>
    </w:p>
    <w:p w14:paraId="0835A936" w14:textId="77777777" w:rsidR="009557C3" w:rsidRPr="009557C3" w:rsidRDefault="009557C3" w:rsidP="009557C3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557C3">
        <w:rPr>
          <w:rFonts w:ascii="Times New Roman" w:hAnsi="Times New Roman" w:cs="Times New Roman"/>
          <w:bCs/>
          <w:sz w:val="28"/>
          <w:szCs w:val="28"/>
        </w:rPr>
        <w:t>при РУМО по общему образованию</w:t>
      </w:r>
    </w:p>
    <w:p w14:paraId="3C861056" w14:textId="77777777" w:rsidR="00C4337F" w:rsidRPr="009557C3" w:rsidRDefault="00C4337F" w:rsidP="00C4337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57C3">
        <w:rPr>
          <w:rFonts w:ascii="Times New Roman" w:hAnsi="Times New Roman" w:cs="Times New Roman"/>
          <w:bCs/>
          <w:sz w:val="28"/>
          <w:szCs w:val="28"/>
        </w:rPr>
        <w:t xml:space="preserve">(Протокол </w:t>
      </w:r>
      <w:proofErr w:type="gramStart"/>
      <w:r w:rsidRPr="009557C3">
        <w:rPr>
          <w:rStyle w:val="docdata"/>
          <w:rFonts w:ascii="Times New Roman" w:hAnsi="Times New Roman" w:cs="Times New Roman"/>
          <w:bCs/>
          <w:color w:val="000000"/>
          <w:sz w:val="28"/>
          <w:szCs w:val="28"/>
        </w:rPr>
        <w:t xml:space="preserve">№  </w:t>
      </w:r>
      <w:r>
        <w:rPr>
          <w:rStyle w:val="docdata"/>
          <w:rFonts w:ascii="Times New Roman" w:hAnsi="Times New Roman" w:cs="Times New Roman"/>
          <w:bCs/>
          <w:color w:val="000000"/>
          <w:sz w:val="28"/>
          <w:szCs w:val="28"/>
        </w:rPr>
        <w:t>13</w:t>
      </w:r>
      <w:proofErr w:type="gramEnd"/>
      <w:r>
        <w:rPr>
          <w:rStyle w:val="docdata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557C3">
        <w:rPr>
          <w:rStyle w:val="docdata"/>
          <w:rFonts w:ascii="Times New Roman" w:hAnsi="Times New Roman" w:cs="Times New Roman"/>
          <w:bCs/>
          <w:color w:val="000000"/>
          <w:sz w:val="28"/>
          <w:szCs w:val="28"/>
        </w:rPr>
        <w:t xml:space="preserve">от </w:t>
      </w:r>
      <w:r>
        <w:rPr>
          <w:rStyle w:val="docdata"/>
          <w:rFonts w:ascii="Times New Roman" w:hAnsi="Times New Roman" w:cs="Times New Roman"/>
          <w:bCs/>
          <w:color w:val="000000"/>
          <w:sz w:val="28"/>
          <w:szCs w:val="28"/>
        </w:rPr>
        <w:t>11.06.2025</w:t>
      </w:r>
      <w:r w:rsidRPr="009557C3">
        <w:rPr>
          <w:rStyle w:val="docdata"/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14:paraId="2FBACDFA" w14:textId="77777777" w:rsidR="009557C3" w:rsidRPr="009557C3" w:rsidRDefault="009557C3" w:rsidP="009557C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C7CBD39" w14:textId="77777777" w:rsidR="009557C3" w:rsidRPr="009557C3" w:rsidRDefault="009557C3" w:rsidP="009557C3">
      <w:pPr>
        <w:pStyle w:val="1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873FF89" w14:textId="77777777" w:rsidR="009557C3" w:rsidRPr="009D6D1A" w:rsidRDefault="009557C3" w:rsidP="009557C3">
      <w:pPr>
        <w:pStyle w:val="1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D6D1A">
        <w:rPr>
          <w:rFonts w:ascii="Times New Roman" w:eastAsia="Times New Roman" w:hAnsi="Times New Roman"/>
          <w:b/>
          <w:sz w:val="28"/>
          <w:szCs w:val="28"/>
          <w:lang w:eastAsia="ru-RU"/>
        </w:rPr>
        <w:t>Методические рекомендации</w:t>
      </w:r>
    </w:p>
    <w:p w14:paraId="251EFDB8" w14:textId="1BEC755D" w:rsidR="009557C3" w:rsidRPr="009D6D1A" w:rsidRDefault="009557C3" w:rsidP="00955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D6D1A">
        <w:rPr>
          <w:rFonts w:ascii="Times New Roman" w:hAnsi="Times New Roman" w:cs="Times New Roman"/>
          <w:b/>
          <w:sz w:val="28"/>
          <w:szCs w:val="28"/>
          <w:lang w:eastAsia="ru-RU"/>
        </w:rPr>
        <w:t>по</w:t>
      </w:r>
      <w:r w:rsidR="00716F4F" w:rsidRPr="009D6D1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6D1A">
        <w:rPr>
          <w:rFonts w:ascii="Times New Roman" w:hAnsi="Times New Roman" w:cs="Times New Roman"/>
          <w:b/>
          <w:sz w:val="28"/>
          <w:szCs w:val="28"/>
          <w:lang w:eastAsia="ru-RU"/>
        </w:rPr>
        <w:t>формировани</w:t>
      </w:r>
      <w:r w:rsidR="009D6D1A" w:rsidRPr="009D6D1A">
        <w:rPr>
          <w:rFonts w:ascii="Times New Roman" w:hAnsi="Times New Roman" w:cs="Times New Roman"/>
          <w:b/>
          <w:sz w:val="28"/>
          <w:szCs w:val="28"/>
          <w:lang w:eastAsia="ru-RU"/>
        </w:rPr>
        <w:t>ю</w:t>
      </w:r>
      <w:r w:rsidRPr="009D6D1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умения младших школьников</w:t>
      </w:r>
    </w:p>
    <w:p w14:paraId="3C7D330C" w14:textId="77777777" w:rsidR="009557C3" w:rsidRPr="009D6D1A" w:rsidRDefault="009557C3" w:rsidP="009557C3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D6D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определять последовательность событий в произведении, </w:t>
      </w:r>
    </w:p>
    <w:p w14:paraId="2C33EC5B" w14:textId="595F2349" w:rsidR="009557C3" w:rsidRPr="009557C3" w:rsidRDefault="009557C3" w:rsidP="009557C3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D6D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выявлять связь событий</w:t>
      </w:r>
      <w:r w:rsidR="0092753C" w:rsidRPr="009D6D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</w:t>
      </w:r>
      <w:r w:rsidRPr="009D6D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эпизодов текста</w:t>
      </w:r>
    </w:p>
    <w:p w14:paraId="3E71BB86" w14:textId="77777777" w:rsidR="009557C3" w:rsidRPr="009557C3" w:rsidRDefault="009557C3" w:rsidP="009557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CAC496B" w14:textId="77777777" w:rsidR="009557C3" w:rsidRPr="009557C3" w:rsidRDefault="009557C3" w:rsidP="009557C3">
      <w:pPr>
        <w:pStyle w:val="a9"/>
        <w:tabs>
          <w:tab w:val="clear" w:pos="4677"/>
          <w:tab w:val="clear" w:pos="935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8895FFE" w14:textId="77777777" w:rsidR="009557C3" w:rsidRPr="009557C3" w:rsidRDefault="009557C3" w:rsidP="009557C3">
      <w:pPr>
        <w:pStyle w:val="a9"/>
        <w:tabs>
          <w:tab w:val="clear" w:pos="4677"/>
          <w:tab w:val="clear" w:pos="935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934701D" w14:textId="77777777" w:rsidR="009557C3" w:rsidRPr="009557C3" w:rsidRDefault="009557C3" w:rsidP="009557C3">
      <w:pPr>
        <w:pStyle w:val="a9"/>
        <w:tabs>
          <w:tab w:val="clear" w:pos="4677"/>
          <w:tab w:val="clear" w:pos="935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557C3">
        <w:rPr>
          <w:rFonts w:ascii="Times New Roman" w:hAnsi="Times New Roman"/>
          <w:sz w:val="28"/>
          <w:szCs w:val="28"/>
        </w:rPr>
        <w:t>Составитель:</w:t>
      </w:r>
    </w:p>
    <w:p w14:paraId="3BBDBE09" w14:textId="77777777" w:rsidR="009557C3" w:rsidRPr="009557C3" w:rsidRDefault="009557C3" w:rsidP="009557C3">
      <w:pPr>
        <w:pStyle w:val="a9"/>
        <w:tabs>
          <w:tab w:val="clear" w:pos="4677"/>
          <w:tab w:val="clear" w:pos="935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557C3">
        <w:rPr>
          <w:rFonts w:ascii="Times New Roman" w:hAnsi="Times New Roman"/>
          <w:sz w:val="28"/>
          <w:szCs w:val="28"/>
        </w:rPr>
        <w:t>Наталья Юрьевна Белякова,</w:t>
      </w:r>
    </w:p>
    <w:p w14:paraId="79302D44" w14:textId="77777777" w:rsidR="009557C3" w:rsidRPr="009557C3" w:rsidRDefault="009557C3" w:rsidP="009557C3">
      <w:pPr>
        <w:pStyle w:val="a9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557C3">
        <w:rPr>
          <w:rFonts w:ascii="Times New Roman" w:hAnsi="Times New Roman"/>
          <w:sz w:val="28"/>
          <w:szCs w:val="28"/>
        </w:rPr>
        <w:t>методист сектора начального образования</w:t>
      </w:r>
    </w:p>
    <w:p w14:paraId="48458D47" w14:textId="77777777" w:rsidR="009557C3" w:rsidRPr="009557C3" w:rsidRDefault="009557C3" w:rsidP="009557C3">
      <w:pPr>
        <w:pStyle w:val="a9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557C3">
        <w:rPr>
          <w:rFonts w:ascii="Times New Roman" w:hAnsi="Times New Roman"/>
          <w:sz w:val="28"/>
          <w:szCs w:val="28"/>
        </w:rPr>
        <w:t>Центра непрерывного повышения профессионального</w:t>
      </w:r>
    </w:p>
    <w:p w14:paraId="2F49B523" w14:textId="77777777" w:rsidR="009557C3" w:rsidRPr="009557C3" w:rsidRDefault="009557C3" w:rsidP="009557C3">
      <w:pPr>
        <w:pStyle w:val="a9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557C3">
        <w:rPr>
          <w:rFonts w:ascii="Times New Roman" w:hAnsi="Times New Roman"/>
          <w:sz w:val="28"/>
          <w:szCs w:val="28"/>
        </w:rPr>
        <w:t>мастерства педагогических работников в г. Череповце</w:t>
      </w:r>
    </w:p>
    <w:p w14:paraId="39B6B91C" w14:textId="77777777" w:rsidR="009557C3" w:rsidRPr="009557C3" w:rsidRDefault="009557C3" w:rsidP="009557C3">
      <w:pPr>
        <w:pStyle w:val="a9"/>
        <w:tabs>
          <w:tab w:val="clear" w:pos="4677"/>
          <w:tab w:val="clear" w:pos="935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557C3">
        <w:rPr>
          <w:rFonts w:ascii="Times New Roman" w:hAnsi="Times New Roman"/>
          <w:sz w:val="28"/>
          <w:szCs w:val="28"/>
        </w:rPr>
        <w:t>АОУ ВО ДПО "Вологодский институт развития образования"</w:t>
      </w:r>
    </w:p>
    <w:p w14:paraId="36DC18B6" w14:textId="77777777" w:rsidR="009557C3" w:rsidRPr="009557C3" w:rsidRDefault="009557C3" w:rsidP="009557C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4ACC394" w14:textId="77777777" w:rsidR="009557C3" w:rsidRPr="009557C3" w:rsidRDefault="009557C3" w:rsidP="009557C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62D7C6DA" w14:textId="77777777" w:rsidR="009557C3" w:rsidRPr="009557C3" w:rsidRDefault="009557C3" w:rsidP="009557C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AF47AFB" w14:textId="77777777" w:rsidR="009557C3" w:rsidRPr="009557C3" w:rsidRDefault="009557C3" w:rsidP="009557C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601EA43B" w14:textId="77777777" w:rsidR="009557C3" w:rsidRPr="009557C3" w:rsidRDefault="009557C3" w:rsidP="009557C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FFCF90E" w14:textId="16C84FA9" w:rsidR="0043304B" w:rsidRPr="009557C3" w:rsidRDefault="009557C3" w:rsidP="009557C3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557C3">
        <w:rPr>
          <w:rFonts w:ascii="Times New Roman" w:hAnsi="Times New Roman" w:cs="Times New Roman"/>
          <w:b/>
          <w:noProof/>
          <w:sz w:val="28"/>
          <w:szCs w:val="28"/>
        </w:rPr>
        <w:t>Череповец, 2025</w:t>
      </w:r>
    </w:p>
    <w:p w14:paraId="49C458F1" w14:textId="5C0048BA" w:rsidR="004C5712" w:rsidRDefault="004C5712" w:rsidP="0043304B">
      <w:pPr>
        <w:spacing w:before="274" w:after="206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43304B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>Актуальность</w:t>
      </w:r>
    </w:p>
    <w:p w14:paraId="208905D6" w14:textId="189C7EAE" w:rsidR="00547F18" w:rsidRDefault="0043304B" w:rsidP="00135992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557C3">
        <w:rPr>
          <w:rStyle w:val="a3"/>
          <w:b w:val="0"/>
          <w:sz w:val="28"/>
          <w:szCs w:val="28"/>
        </w:rPr>
        <w:t>Формирование читательских умений</w:t>
      </w:r>
      <w:r w:rsidRPr="009557C3">
        <w:rPr>
          <w:sz w:val="28"/>
          <w:szCs w:val="28"/>
        </w:rPr>
        <w:t xml:space="preserve"> является одной из главных задач обучения литературному чтению в начальной школе. Это происходит именно в процессе анализа художественного произведения. </w:t>
      </w:r>
      <w:r w:rsidRPr="00547F18">
        <w:rPr>
          <w:rStyle w:val="a3"/>
          <w:b w:val="0"/>
          <w:sz w:val="28"/>
          <w:szCs w:val="28"/>
        </w:rPr>
        <w:t>ФГОС</w:t>
      </w:r>
      <w:r w:rsidR="00547F18" w:rsidRPr="00547F18">
        <w:rPr>
          <w:rStyle w:val="a3"/>
          <w:b w:val="0"/>
          <w:sz w:val="28"/>
          <w:szCs w:val="28"/>
        </w:rPr>
        <w:t xml:space="preserve"> </w:t>
      </w:r>
      <w:r w:rsidRPr="00547F18">
        <w:rPr>
          <w:rStyle w:val="a3"/>
          <w:b w:val="0"/>
          <w:sz w:val="28"/>
          <w:szCs w:val="28"/>
        </w:rPr>
        <w:t>НОО</w:t>
      </w:r>
      <w:r w:rsidRPr="00547F18">
        <w:rPr>
          <w:sz w:val="28"/>
          <w:szCs w:val="28"/>
        </w:rPr>
        <w:t> </w:t>
      </w:r>
      <w:r w:rsidR="00547F18" w:rsidRPr="00547F18">
        <w:rPr>
          <w:sz w:val="28"/>
          <w:szCs w:val="28"/>
        </w:rPr>
        <w:t>включает данное умение в ключевые метапредметные результаты:</w:t>
      </w:r>
      <w:r w:rsidR="00547F18">
        <w:rPr>
          <w:sz w:val="28"/>
          <w:szCs w:val="28"/>
        </w:rPr>
        <w:t xml:space="preserve"> п.</w:t>
      </w:r>
      <w:r w:rsidR="00547F18" w:rsidRPr="00547F18">
        <w:rPr>
          <w:rStyle w:val="a3"/>
          <w:b w:val="0"/>
          <w:sz w:val="28"/>
          <w:szCs w:val="28"/>
        </w:rPr>
        <w:t>11.2</w:t>
      </w:r>
      <w:r w:rsidR="00547F18" w:rsidRPr="00547F18">
        <w:rPr>
          <w:sz w:val="28"/>
          <w:szCs w:val="28"/>
        </w:rPr>
        <w:t> </w:t>
      </w:r>
      <w:r w:rsidR="00547F18">
        <w:rPr>
          <w:sz w:val="28"/>
          <w:szCs w:val="28"/>
        </w:rPr>
        <w:t>«</w:t>
      </w:r>
      <w:r w:rsidR="00547F18" w:rsidRPr="00547F18">
        <w:rPr>
          <w:sz w:val="28"/>
          <w:szCs w:val="28"/>
        </w:rPr>
        <w:t>Формирование умений устанавливать причинно-следственные связи</w:t>
      </w:r>
      <w:r w:rsidR="00547F18">
        <w:rPr>
          <w:sz w:val="28"/>
          <w:szCs w:val="28"/>
        </w:rPr>
        <w:t xml:space="preserve">, </w:t>
      </w:r>
      <w:r w:rsidRPr="00547F18">
        <w:rPr>
          <w:sz w:val="28"/>
          <w:szCs w:val="28"/>
        </w:rPr>
        <w:t>умения осознанно воспринимать и оценивать содержание текстов, участвовать в их обсуждении</w:t>
      </w:r>
      <w:r w:rsidR="00547F18">
        <w:rPr>
          <w:sz w:val="28"/>
          <w:szCs w:val="28"/>
        </w:rPr>
        <w:t>»</w:t>
      </w:r>
      <w:r w:rsidRPr="00547F18">
        <w:rPr>
          <w:sz w:val="28"/>
          <w:szCs w:val="28"/>
        </w:rPr>
        <w:t xml:space="preserve">. </w:t>
      </w:r>
    </w:p>
    <w:p w14:paraId="17AC329B" w14:textId="076AC36C" w:rsidR="0043304B" w:rsidRPr="00547F18" w:rsidRDefault="0043304B" w:rsidP="00547F18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47F18">
        <w:rPr>
          <w:rStyle w:val="a3"/>
          <w:b w:val="0"/>
          <w:sz w:val="28"/>
          <w:szCs w:val="28"/>
        </w:rPr>
        <w:t>Эмоциональное понимание</w:t>
      </w:r>
      <w:r w:rsidRPr="00547F18">
        <w:rPr>
          <w:sz w:val="28"/>
          <w:szCs w:val="28"/>
        </w:rPr>
        <w:t> текста служит основой для нравственного и духовного обогащения личности</w:t>
      </w:r>
      <w:r w:rsidR="00547F18">
        <w:rPr>
          <w:sz w:val="28"/>
          <w:szCs w:val="28"/>
        </w:rPr>
        <w:t xml:space="preserve"> учащихся.</w:t>
      </w:r>
      <w:r w:rsidRPr="00547F18">
        <w:rPr>
          <w:sz w:val="28"/>
          <w:szCs w:val="28"/>
        </w:rPr>
        <w:t xml:space="preserve"> </w:t>
      </w:r>
      <w:r w:rsidRPr="00547F18">
        <w:rPr>
          <w:rStyle w:val="a3"/>
          <w:b w:val="0"/>
          <w:sz w:val="28"/>
          <w:szCs w:val="28"/>
        </w:rPr>
        <w:t>Целостное восприятие</w:t>
      </w:r>
      <w:r w:rsidRPr="00547F18">
        <w:rPr>
          <w:sz w:val="28"/>
          <w:szCs w:val="28"/>
        </w:rPr>
        <w:t xml:space="preserve"> произведения невозможно без понимания последовательности событий и их взаимосвязи. Это помогает читателю вступить в диалог с автором и правильно интерпретировать авторский замысел. </w:t>
      </w:r>
      <w:r w:rsidRPr="00547F18">
        <w:rPr>
          <w:rStyle w:val="a3"/>
          <w:b w:val="0"/>
          <w:sz w:val="28"/>
          <w:szCs w:val="28"/>
        </w:rPr>
        <w:t>Развитие мышления</w:t>
      </w:r>
      <w:r w:rsidRPr="00547F18">
        <w:rPr>
          <w:sz w:val="28"/>
          <w:szCs w:val="28"/>
        </w:rPr>
        <w:t> учащихся</w:t>
      </w:r>
      <w:r w:rsidR="00547F18">
        <w:rPr>
          <w:sz w:val="28"/>
          <w:szCs w:val="28"/>
        </w:rPr>
        <w:t xml:space="preserve"> начальной школы</w:t>
      </w:r>
      <w:r w:rsidRPr="00547F18">
        <w:rPr>
          <w:sz w:val="28"/>
          <w:szCs w:val="28"/>
        </w:rPr>
        <w:t xml:space="preserve"> происходит через умение видеть логику развития действия, устанавливать причинно-следственные связи между событиями. </w:t>
      </w:r>
      <w:r w:rsidRPr="00547F18">
        <w:rPr>
          <w:rStyle w:val="a3"/>
          <w:b w:val="0"/>
          <w:sz w:val="28"/>
          <w:szCs w:val="28"/>
        </w:rPr>
        <w:t>Анализ композиции</w:t>
      </w:r>
      <w:r w:rsidRPr="00547F18">
        <w:rPr>
          <w:sz w:val="28"/>
          <w:szCs w:val="28"/>
        </w:rPr>
        <w:t> текста способствует более глубокому пониманию произведения, так как позволяет:</w:t>
      </w:r>
    </w:p>
    <w:p w14:paraId="441E2353" w14:textId="46B495C1" w:rsidR="0043304B" w:rsidRPr="00547F18" w:rsidRDefault="0043304B" w:rsidP="004A450D">
      <w:pPr>
        <w:pStyle w:val="a4"/>
        <w:numPr>
          <w:ilvl w:val="1"/>
          <w:numId w:val="6"/>
        </w:numPr>
        <w:spacing w:before="0" w:beforeAutospacing="0" w:after="0" w:afterAutospacing="0"/>
        <w:ind w:left="600" w:right="600"/>
        <w:jc w:val="both"/>
        <w:rPr>
          <w:sz w:val="28"/>
          <w:szCs w:val="28"/>
        </w:rPr>
      </w:pPr>
      <w:r w:rsidRPr="00547F18">
        <w:rPr>
          <w:sz w:val="28"/>
          <w:szCs w:val="28"/>
        </w:rPr>
        <w:t>определять смысловые части текста</w:t>
      </w:r>
      <w:r w:rsidR="00135992">
        <w:rPr>
          <w:sz w:val="28"/>
          <w:szCs w:val="28"/>
        </w:rPr>
        <w:t>;</w:t>
      </w:r>
    </w:p>
    <w:p w14:paraId="533DF7C6" w14:textId="18E1DDF7" w:rsidR="0043304B" w:rsidRPr="00547F18" w:rsidRDefault="0043304B" w:rsidP="004A450D">
      <w:pPr>
        <w:pStyle w:val="a4"/>
        <w:numPr>
          <w:ilvl w:val="1"/>
          <w:numId w:val="6"/>
        </w:numPr>
        <w:spacing w:before="0" w:beforeAutospacing="0" w:after="0" w:afterAutospacing="0"/>
        <w:ind w:left="600" w:right="600"/>
        <w:jc w:val="both"/>
        <w:rPr>
          <w:sz w:val="28"/>
          <w:szCs w:val="28"/>
        </w:rPr>
      </w:pPr>
      <w:r w:rsidRPr="00547F18">
        <w:rPr>
          <w:sz w:val="28"/>
          <w:szCs w:val="28"/>
        </w:rPr>
        <w:t>составлять событийный план</w:t>
      </w:r>
      <w:r w:rsidR="00135992">
        <w:rPr>
          <w:sz w:val="28"/>
          <w:szCs w:val="28"/>
        </w:rPr>
        <w:t>;</w:t>
      </w:r>
    </w:p>
    <w:p w14:paraId="0B5751DB" w14:textId="2C0CFFD5" w:rsidR="0043304B" w:rsidRPr="00547F18" w:rsidRDefault="0043304B" w:rsidP="004A450D">
      <w:pPr>
        <w:pStyle w:val="a4"/>
        <w:numPr>
          <w:ilvl w:val="1"/>
          <w:numId w:val="6"/>
        </w:numPr>
        <w:spacing w:before="0" w:beforeAutospacing="0" w:after="0" w:afterAutospacing="0"/>
        <w:ind w:left="600" w:right="600"/>
        <w:jc w:val="both"/>
        <w:rPr>
          <w:sz w:val="28"/>
          <w:szCs w:val="28"/>
        </w:rPr>
      </w:pPr>
      <w:r w:rsidRPr="00547F18">
        <w:rPr>
          <w:sz w:val="28"/>
          <w:szCs w:val="28"/>
        </w:rPr>
        <w:t>выявлять ключевые эпизоды</w:t>
      </w:r>
      <w:r w:rsidR="00135992">
        <w:rPr>
          <w:sz w:val="28"/>
          <w:szCs w:val="28"/>
        </w:rPr>
        <w:t>;</w:t>
      </w:r>
    </w:p>
    <w:p w14:paraId="2FEBF9C1" w14:textId="09BF6393" w:rsidR="0043304B" w:rsidRPr="00547F18" w:rsidRDefault="0043304B" w:rsidP="004A450D">
      <w:pPr>
        <w:pStyle w:val="a4"/>
        <w:numPr>
          <w:ilvl w:val="1"/>
          <w:numId w:val="6"/>
        </w:numPr>
        <w:spacing w:before="0" w:beforeAutospacing="0" w:after="0" w:afterAutospacing="0"/>
        <w:ind w:left="600" w:right="600"/>
        <w:jc w:val="both"/>
        <w:rPr>
          <w:sz w:val="28"/>
          <w:szCs w:val="28"/>
        </w:rPr>
      </w:pPr>
      <w:r w:rsidRPr="00547F18">
        <w:rPr>
          <w:sz w:val="28"/>
          <w:szCs w:val="28"/>
        </w:rPr>
        <w:t>устанавливать причинно-следственные связи</w:t>
      </w:r>
      <w:r w:rsidR="00135992">
        <w:rPr>
          <w:sz w:val="28"/>
          <w:szCs w:val="28"/>
        </w:rPr>
        <w:t>.</w:t>
      </w:r>
    </w:p>
    <w:p w14:paraId="47D1D5AE" w14:textId="77777777" w:rsidR="0043304B" w:rsidRPr="00547F18" w:rsidRDefault="0043304B" w:rsidP="00B0523B">
      <w:pPr>
        <w:pStyle w:val="a4"/>
        <w:spacing w:before="0" w:beforeAutospacing="0" w:after="0" w:afterAutospacing="0"/>
        <w:ind w:left="360" w:right="360" w:firstLine="240"/>
        <w:jc w:val="both"/>
        <w:rPr>
          <w:sz w:val="28"/>
          <w:szCs w:val="28"/>
        </w:rPr>
      </w:pPr>
      <w:r w:rsidRPr="00547F18">
        <w:rPr>
          <w:rStyle w:val="a3"/>
          <w:b w:val="0"/>
          <w:sz w:val="28"/>
          <w:szCs w:val="28"/>
        </w:rPr>
        <w:t>Практическая значимость</w:t>
      </w:r>
      <w:r w:rsidRPr="00547F18">
        <w:rPr>
          <w:sz w:val="28"/>
          <w:szCs w:val="28"/>
        </w:rPr>
        <w:t> умения анализировать последовательность событий проявляется в:</w:t>
      </w:r>
    </w:p>
    <w:p w14:paraId="57FF42A9" w14:textId="0E5BC60A" w:rsidR="0043304B" w:rsidRPr="00547F18" w:rsidRDefault="0043304B" w:rsidP="004A450D">
      <w:pPr>
        <w:pStyle w:val="a4"/>
        <w:numPr>
          <w:ilvl w:val="1"/>
          <w:numId w:val="6"/>
        </w:numPr>
        <w:spacing w:before="0" w:beforeAutospacing="0" w:after="0" w:afterAutospacing="0"/>
        <w:ind w:left="600" w:right="600"/>
        <w:jc w:val="both"/>
        <w:rPr>
          <w:sz w:val="28"/>
          <w:szCs w:val="28"/>
        </w:rPr>
      </w:pPr>
      <w:r w:rsidRPr="00547F18">
        <w:rPr>
          <w:sz w:val="28"/>
          <w:szCs w:val="28"/>
        </w:rPr>
        <w:t>улучшении навыков пересказа</w:t>
      </w:r>
      <w:r w:rsidR="00135992">
        <w:rPr>
          <w:sz w:val="28"/>
          <w:szCs w:val="28"/>
        </w:rPr>
        <w:t>;</w:t>
      </w:r>
    </w:p>
    <w:p w14:paraId="76AD2E0D" w14:textId="71C9139E" w:rsidR="0043304B" w:rsidRPr="00547F18" w:rsidRDefault="0043304B" w:rsidP="004A450D">
      <w:pPr>
        <w:pStyle w:val="a4"/>
        <w:numPr>
          <w:ilvl w:val="1"/>
          <w:numId w:val="6"/>
        </w:numPr>
        <w:spacing w:before="0" w:beforeAutospacing="0" w:after="0" w:afterAutospacing="0"/>
        <w:ind w:left="600" w:right="600"/>
        <w:jc w:val="both"/>
        <w:rPr>
          <w:sz w:val="28"/>
          <w:szCs w:val="28"/>
        </w:rPr>
      </w:pPr>
      <w:r w:rsidRPr="00547F18">
        <w:rPr>
          <w:sz w:val="28"/>
          <w:szCs w:val="28"/>
        </w:rPr>
        <w:t>развитии критического мышления</w:t>
      </w:r>
      <w:r w:rsidR="00135992">
        <w:rPr>
          <w:sz w:val="28"/>
          <w:szCs w:val="28"/>
        </w:rPr>
        <w:t>;</w:t>
      </w:r>
    </w:p>
    <w:p w14:paraId="6CCC8EB3" w14:textId="4A02981F" w:rsidR="0043304B" w:rsidRPr="00547F18" w:rsidRDefault="0043304B" w:rsidP="004A450D">
      <w:pPr>
        <w:pStyle w:val="a4"/>
        <w:numPr>
          <w:ilvl w:val="1"/>
          <w:numId w:val="6"/>
        </w:numPr>
        <w:spacing w:before="0" w:beforeAutospacing="0" w:after="0" w:afterAutospacing="0"/>
        <w:ind w:left="600" w:right="600"/>
        <w:jc w:val="both"/>
        <w:rPr>
          <w:sz w:val="28"/>
          <w:szCs w:val="28"/>
        </w:rPr>
      </w:pPr>
      <w:r w:rsidRPr="00547F18">
        <w:rPr>
          <w:sz w:val="28"/>
          <w:szCs w:val="28"/>
        </w:rPr>
        <w:t>формировании навыков анализа текста</w:t>
      </w:r>
      <w:r w:rsidR="00135992">
        <w:rPr>
          <w:sz w:val="28"/>
          <w:szCs w:val="28"/>
        </w:rPr>
        <w:t>;</w:t>
      </w:r>
    </w:p>
    <w:p w14:paraId="7E8B4B1B" w14:textId="6092C3B0" w:rsidR="0043304B" w:rsidRPr="00547F18" w:rsidRDefault="0043304B" w:rsidP="004A450D">
      <w:pPr>
        <w:pStyle w:val="a4"/>
        <w:numPr>
          <w:ilvl w:val="1"/>
          <w:numId w:val="6"/>
        </w:numPr>
        <w:spacing w:before="0" w:beforeAutospacing="0" w:after="0" w:afterAutospacing="0"/>
        <w:ind w:left="600" w:right="600"/>
        <w:jc w:val="both"/>
        <w:rPr>
          <w:sz w:val="28"/>
          <w:szCs w:val="28"/>
        </w:rPr>
      </w:pPr>
      <w:r w:rsidRPr="00547F18">
        <w:rPr>
          <w:sz w:val="28"/>
          <w:szCs w:val="28"/>
        </w:rPr>
        <w:t>подготовке к более сложному литературоведческому анализу в старших классах</w:t>
      </w:r>
      <w:r w:rsidR="00135992">
        <w:rPr>
          <w:sz w:val="28"/>
          <w:szCs w:val="28"/>
        </w:rPr>
        <w:t>.</w:t>
      </w:r>
    </w:p>
    <w:p w14:paraId="2FCBCB0E" w14:textId="1EBB5E2A" w:rsidR="000969E1" w:rsidRPr="00547F18" w:rsidRDefault="0043304B" w:rsidP="00B0523B">
      <w:pPr>
        <w:pStyle w:val="a4"/>
        <w:spacing w:before="0" w:beforeAutospacing="0" w:after="0" w:afterAutospacing="0"/>
        <w:ind w:firstLine="600"/>
        <w:jc w:val="both"/>
        <w:rPr>
          <w:sz w:val="28"/>
          <w:szCs w:val="28"/>
        </w:rPr>
      </w:pPr>
      <w:r w:rsidRPr="00547F18">
        <w:rPr>
          <w:sz w:val="28"/>
          <w:szCs w:val="28"/>
        </w:rPr>
        <w:t>Таким образом,</w:t>
      </w:r>
      <w:r w:rsidR="00547F18">
        <w:rPr>
          <w:sz w:val="28"/>
          <w:szCs w:val="28"/>
        </w:rPr>
        <w:t xml:space="preserve"> </w:t>
      </w:r>
      <w:r w:rsidR="003C4EF2">
        <w:rPr>
          <w:sz w:val="28"/>
          <w:szCs w:val="28"/>
        </w:rPr>
        <w:t xml:space="preserve">тема методических рекомендаций актуальна, так как </w:t>
      </w:r>
      <w:r w:rsidRPr="00547F18">
        <w:rPr>
          <w:sz w:val="28"/>
          <w:szCs w:val="28"/>
        </w:rPr>
        <w:t xml:space="preserve">умение определять последовательность событий </w:t>
      </w:r>
      <w:r w:rsidR="00135992">
        <w:rPr>
          <w:sz w:val="28"/>
          <w:szCs w:val="28"/>
        </w:rPr>
        <w:t xml:space="preserve">в произведении </w:t>
      </w:r>
      <w:r w:rsidRPr="00547F18">
        <w:rPr>
          <w:sz w:val="28"/>
          <w:szCs w:val="28"/>
        </w:rPr>
        <w:t>и выявлять связи между эпизодами текста является одним из основных</w:t>
      </w:r>
      <w:r w:rsidR="00135992">
        <w:rPr>
          <w:sz w:val="28"/>
          <w:szCs w:val="28"/>
        </w:rPr>
        <w:t xml:space="preserve"> </w:t>
      </w:r>
      <w:r w:rsidRPr="00547F18">
        <w:rPr>
          <w:sz w:val="28"/>
          <w:szCs w:val="28"/>
        </w:rPr>
        <w:t>навыков, необходимы</w:t>
      </w:r>
      <w:r w:rsidR="00135992">
        <w:rPr>
          <w:sz w:val="28"/>
          <w:szCs w:val="28"/>
        </w:rPr>
        <w:t>х</w:t>
      </w:r>
      <w:r w:rsidRPr="00547F18">
        <w:rPr>
          <w:sz w:val="28"/>
          <w:szCs w:val="28"/>
        </w:rPr>
        <w:t xml:space="preserve"> для полноценного восприятия художественной литературы и развития читательской компетенции учащихся начальной школы. </w:t>
      </w:r>
    </w:p>
    <w:p w14:paraId="3EAA835B" w14:textId="77777777" w:rsidR="003C4EF2" w:rsidRDefault="003C4EF2" w:rsidP="0043304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37D0B914" w14:textId="77777777" w:rsidR="003C4EF2" w:rsidRDefault="003C4EF2" w:rsidP="0043304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3B1D6363" w14:textId="77777777" w:rsidR="003C4EF2" w:rsidRDefault="003C4EF2" w:rsidP="0043304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0A861131" w14:textId="77777777" w:rsidR="003C4EF2" w:rsidRDefault="003C4EF2" w:rsidP="0043304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57649261" w14:textId="77777777" w:rsidR="003C4EF2" w:rsidRDefault="003C4EF2" w:rsidP="0043304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50DCE548" w14:textId="77777777" w:rsidR="003C4EF2" w:rsidRDefault="003C4EF2" w:rsidP="0043304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632E444A" w14:textId="77777777" w:rsidR="003C4EF2" w:rsidRDefault="003C4EF2" w:rsidP="0043304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45E50927" w14:textId="77777777" w:rsidR="003C4EF2" w:rsidRDefault="003C4EF2" w:rsidP="0043304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6666A8BD" w14:textId="77777777" w:rsidR="003C4EF2" w:rsidRDefault="003C4EF2" w:rsidP="0043304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240461B3" w14:textId="77777777" w:rsidR="003C4EF2" w:rsidRDefault="003C4EF2" w:rsidP="0043304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3CDF4A53" w14:textId="77777777" w:rsidR="003C4EF2" w:rsidRDefault="003C4EF2" w:rsidP="0043304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0C00E56B" w14:textId="77777777" w:rsidR="003C4EF2" w:rsidRDefault="003C4EF2" w:rsidP="0043304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2AD52E62" w14:textId="77777777" w:rsidR="003C4EF2" w:rsidRDefault="003C4EF2" w:rsidP="0043304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7C36E381" w14:textId="77777777" w:rsidR="003907A1" w:rsidRDefault="003907A1" w:rsidP="008869C4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2B8BC064" w14:textId="77777777" w:rsidR="003907A1" w:rsidRDefault="003907A1" w:rsidP="008869C4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30CA3FB0" w14:textId="77777777" w:rsidR="003907A1" w:rsidRDefault="003907A1" w:rsidP="008869C4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1472108E" w14:textId="7E37E226" w:rsidR="000969E1" w:rsidRDefault="0043304B" w:rsidP="008869C4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4565E7">
        <w:rPr>
          <w:b/>
          <w:sz w:val="28"/>
          <w:szCs w:val="28"/>
        </w:rPr>
        <w:lastRenderedPageBreak/>
        <w:t>Содержание</w:t>
      </w:r>
    </w:p>
    <w:p w14:paraId="66132807" w14:textId="66C522CA" w:rsidR="00703781" w:rsidRDefault="00ED7A41" w:rsidP="007F33D9">
      <w:pPr>
        <w:pStyle w:val="a4"/>
        <w:spacing w:before="0" w:beforeAutospacing="0" w:after="0" w:afterAutospacing="0"/>
        <w:ind w:firstLine="708"/>
        <w:jc w:val="both"/>
        <w:rPr>
          <w:rStyle w:val="a3"/>
          <w:rFonts w:ascii="Arial Unicode MS" w:eastAsia="Arial Unicode MS" w:hAnsi="Arial Unicode MS" w:cs="Arial Unicode MS"/>
          <w:sz w:val="27"/>
          <w:szCs w:val="27"/>
        </w:rPr>
      </w:pPr>
      <w:r>
        <w:rPr>
          <w:rFonts w:eastAsia="Arial Unicode MS"/>
          <w:sz w:val="28"/>
          <w:szCs w:val="28"/>
        </w:rPr>
        <w:t>Л</w:t>
      </w:r>
      <w:r w:rsidRPr="00ED7A41">
        <w:rPr>
          <w:rFonts w:eastAsia="Arial Unicode MS"/>
          <w:sz w:val="28"/>
          <w:szCs w:val="28"/>
        </w:rPr>
        <w:t xml:space="preserve">юбое литературное </w:t>
      </w:r>
      <w:r>
        <w:rPr>
          <w:rFonts w:eastAsia="Arial Unicode MS"/>
          <w:sz w:val="28"/>
          <w:szCs w:val="28"/>
        </w:rPr>
        <w:t>произведение (рассказ, сказка, стихотворение)</w:t>
      </w:r>
      <w:r w:rsidRPr="00ED7A41">
        <w:rPr>
          <w:rFonts w:eastAsia="Arial Unicode MS"/>
          <w:sz w:val="28"/>
          <w:szCs w:val="28"/>
        </w:rPr>
        <w:t xml:space="preserve"> – это не просто набор отдельных элементов, а целостная структура, где каждый компонент важен для понимания целого. Чтобы правильно интерпретировать произведение, необходимо развивать целый комплекс умений: от анализа отдельных художественных при</w:t>
      </w:r>
      <w:r w:rsidR="003907A1">
        <w:rPr>
          <w:rFonts w:eastAsia="Arial Unicode MS"/>
          <w:sz w:val="28"/>
          <w:szCs w:val="28"/>
        </w:rPr>
        <w:t>ё</w:t>
      </w:r>
      <w:r w:rsidRPr="00ED7A41">
        <w:rPr>
          <w:rFonts w:eastAsia="Arial Unicode MS"/>
          <w:sz w:val="28"/>
          <w:szCs w:val="28"/>
        </w:rPr>
        <w:t xml:space="preserve">мов до понимания общей </w:t>
      </w:r>
      <w:r>
        <w:rPr>
          <w:rFonts w:eastAsia="Arial Unicode MS"/>
          <w:sz w:val="28"/>
          <w:szCs w:val="28"/>
        </w:rPr>
        <w:t>идеи</w:t>
      </w:r>
      <w:r w:rsidRPr="00ED7A41">
        <w:rPr>
          <w:rFonts w:eastAsia="Arial Unicode MS"/>
          <w:sz w:val="28"/>
          <w:szCs w:val="28"/>
        </w:rPr>
        <w:t xml:space="preserve"> и авторского замысла.</w:t>
      </w:r>
      <w:r>
        <w:rPr>
          <w:rFonts w:eastAsia="Arial Unicode MS"/>
          <w:sz w:val="28"/>
          <w:szCs w:val="28"/>
        </w:rPr>
        <w:t xml:space="preserve"> </w:t>
      </w:r>
      <w:r w:rsidRPr="00ED7A41">
        <w:rPr>
          <w:rFonts w:eastAsia="Arial Unicode MS"/>
          <w:sz w:val="28"/>
          <w:szCs w:val="28"/>
        </w:rPr>
        <w:t xml:space="preserve">При этом важно учитывать, что все элементы произведения тесно связаны между собой, и только их совместное рассмотрение позволяет создать полное представление о </w:t>
      </w:r>
      <w:r>
        <w:rPr>
          <w:rFonts w:eastAsia="Arial Unicode MS"/>
          <w:sz w:val="28"/>
          <w:szCs w:val="28"/>
        </w:rPr>
        <w:t>литератур</w:t>
      </w:r>
      <w:r w:rsidRPr="00ED7A41">
        <w:rPr>
          <w:rFonts w:eastAsia="Arial Unicode MS"/>
          <w:sz w:val="28"/>
          <w:szCs w:val="28"/>
        </w:rPr>
        <w:t>ном тексте. Это требует от</w:t>
      </w:r>
      <w:r>
        <w:rPr>
          <w:rFonts w:eastAsia="Arial Unicode MS"/>
          <w:sz w:val="28"/>
          <w:szCs w:val="28"/>
        </w:rPr>
        <w:t xml:space="preserve"> учителя</w:t>
      </w:r>
      <w:r w:rsidRPr="00ED7A41">
        <w:rPr>
          <w:rFonts w:eastAsia="Arial Unicode MS"/>
          <w:sz w:val="28"/>
          <w:szCs w:val="28"/>
        </w:rPr>
        <w:t xml:space="preserve"> комплексного подхода и развития разнообразных аналитических навыков</w:t>
      </w:r>
      <w:r>
        <w:rPr>
          <w:rFonts w:eastAsia="Arial Unicode MS"/>
          <w:sz w:val="28"/>
          <w:szCs w:val="28"/>
        </w:rPr>
        <w:t xml:space="preserve"> младших школьников.</w:t>
      </w:r>
      <w:r w:rsidR="00896150" w:rsidRPr="00896150">
        <w:rPr>
          <w:rStyle w:val="a3"/>
          <w:rFonts w:ascii="Arial Unicode MS" w:eastAsia="Arial Unicode MS" w:hAnsi="Arial Unicode MS" w:cs="Arial Unicode MS" w:hint="eastAsia"/>
          <w:sz w:val="27"/>
          <w:szCs w:val="27"/>
        </w:rPr>
        <w:t xml:space="preserve"> </w:t>
      </w:r>
    </w:p>
    <w:p w14:paraId="64242C91" w14:textId="30E0F9B5" w:rsidR="00EB3753" w:rsidRPr="00EB3753" w:rsidRDefault="00656B3B" w:rsidP="00CE517D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EB3753">
        <w:rPr>
          <w:rStyle w:val="a3"/>
          <w:color w:val="333333"/>
          <w:sz w:val="28"/>
          <w:szCs w:val="28"/>
          <w:shd w:val="clear" w:color="auto" w:fill="FFFFFF"/>
        </w:rPr>
        <w:t>Композиция произведения</w:t>
      </w:r>
      <w:r w:rsidR="003907A1">
        <w:rPr>
          <w:color w:val="333333"/>
          <w:sz w:val="28"/>
          <w:szCs w:val="28"/>
          <w:shd w:val="clear" w:color="auto" w:fill="FFFFFF"/>
        </w:rPr>
        <w:t xml:space="preserve"> – это </w:t>
      </w:r>
      <w:r w:rsidRPr="00EB3753">
        <w:rPr>
          <w:color w:val="333333"/>
          <w:sz w:val="28"/>
          <w:szCs w:val="28"/>
          <w:shd w:val="clear" w:color="auto" w:fill="FFFFFF"/>
        </w:rPr>
        <w:t>способ построения текста, последовательность его частей.</w:t>
      </w:r>
      <w:r w:rsidR="00EB3753" w:rsidRPr="00EB3753">
        <w:rPr>
          <w:color w:val="333333"/>
          <w:sz w:val="28"/>
          <w:szCs w:val="28"/>
        </w:rPr>
        <w:t xml:space="preserve"> </w:t>
      </w:r>
    </w:p>
    <w:p w14:paraId="2E3B3067" w14:textId="4C184917" w:rsidR="00EB3753" w:rsidRPr="00EB3753" w:rsidRDefault="00EB3753" w:rsidP="00FC5052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EB3753">
        <w:rPr>
          <w:color w:val="333333"/>
          <w:sz w:val="28"/>
          <w:szCs w:val="28"/>
        </w:rPr>
        <w:t>Обдумывая художественное произведение, автор не только создаёт запоминающиеся образы героев и яркие события. Важный этап работы над текстом</w:t>
      </w:r>
      <w:r w:rsidR="003907A1">
        <w:rPr>
          <w:color w:val="333333"/>
          <w:sz w:val="28"/>
          <w:szCs w:val="28"/>
        </w:rPr>
        <w:t xml:space="preserve"> - </w:t>
      </w:r>
      <w:r w:rsidRPr="00EB3753">
        <w:rPr>
          <w:color w:val="333333"/>
          <w:sz w:val="28"/>
          <w:szCs w:val="28"/>
        </w:rPr>
        <w:t>расставить все части и события в таком порядке, чтобы читатель понял замысел автора. Сюжетные части должны складываться в единое целое. Только такая общность может считаться текстом.</w:t>
      </w:r>
    </w:p>
    <w:p w14:paraId="72CED0AB" w14:textId="5ACE9E4D" w:rsidR="00EB3753" w:rsidRPr="00EB3753" w:rsidRDefault="00EB3753" w:rsidP="003907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3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События художественного произведения выстраиваются так, чтобы читатель понял идею автора. В художественных текстах обычно есть следующие композиционные элементы:</w:t>
      </w:r>
    </w:p>
    <w:p w14:paraId="03281FD8" w14:textId="3152451C" w:rsidR="00EB3753" w:rsidRPr="00EB3753" w:rsidRDefault="00EB3753" w:rsidP="004A450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37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экспозиция</w:t>
      </w:r>
      <w:r w:rsidR="00202E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Pr="00EB3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читателю показывают, где и когда происходит история и кто в ней участвует;</w:t>
      </w:r>
    </w:p>
    <w:p w14:paraId="355A4E5A" w14:textId="3C9413B9" w:rsidR="00EB3753" w:rsidRPr="00EB3753" w:rsidRDefault="00EB3753" w:rsidP="004A450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37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завязка</w:t>
      </w:r>
      <w:r w:rsidR="00202E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Pr="00EB3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этап, на котором возникает конфликт, зарождаются противоречия;</w:t>
      </w:r>
    </w:p>
    <w:p w14:paraId="647CA4F8" w14:textId="6296BC6A" w:rsidR="00EB3753" w:rsidRPr="00EB3753" w:rsidRDefault="00EB3753" w:rsidP="004A450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37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развитие действия</w:t>
      </w:r>
      <w:r w:rsidR="00202E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Pr="00EB3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череда событий, происходящих с героями произведения;</w:t>
      </w:r>
    </w:p>
    <w:p w14:paraId="1CD19982" w14:textId="33FB957C" w:rsidR="00EB3753" w:rsidRPr="00EB3753" w:rsidRDefault="00EB3753" w:rsidP="004A450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37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кульминация</w:t>
      </w:r>
      <w:r w:rsidR="00202E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Pr="00EB3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самый напряжённый, решающий момент текста;</w:t>
      </w:r>
    </w:p>
    <w:p w14:paraId="6D918E12" w14:textId="19B3946D" w:rsidR="00656B3B" w:rsidRDefault="00EB3753" w:rsidP="004A450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37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развязка</w:t>
      </w:r>
      <w:r w:rsidR="00202E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Pr="00EB3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завершение конфликта, на этапе развязки герой (и читатель) раскрывают секреты, получают важную информацию</w:t>
      </w:r>
      <w:r w:rsidR="00202E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1951D6F7" w14:textId="1F4C0C3C" w:rsidR="00202ED0" w:rsidRPr="00202ED0" w:rsidRDefault="00202ED0" w:rsidP="004A450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эпилог </w:t>
      </w:r>
      <w:r w:rsidRPr="00202E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(не всегда присутствует)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- </w:t>
      </w:r>
      <w:r w:rsidRPr="00202E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</w:t>
      </w:r>
      <w:r w:rsidRPr="00202E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авершающая часть произведения, которая раскрывает дальнейшую судьбу персонажей после основного сюжета, иногда подводит мораль или итог всей истории.</w:t>
      </w:r>
    </w:p>
    <w:p w14:paraId="7D193589" w14:textId="13CC8E27" w:rsidR="003907A1" w:rsidRPr="00EB3753" w:rsidRDefault="003907A1" w:rsidP="00202ED0">
      <w:pPr>
        <w:spacing w:after="0" w:line="240" w:lineRule="auto"/>
        <w:ind w:left="720"/>
        <w:jc w:val="center"/>
        <w:rPr>
          <w:rStyle w:val="a3"/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9CCC9C8" wp14:editId="0AC115EF">
            <wp:extent cx="3933009" cy="1847525"/>
            <wp:effectExtent l="0" t="0" r="0" b="63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3742" r="3106" b="27786"/>
                    <a:stretch/>
                  </pic:blipFill>
                  <pic:spPr bwMode="auto">
                    <a:xfrm>
                      <a:off x="0" y="0"/>
                      <a:ext cx="3973840" cy="18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B3FD7" w14:textId="54726646" w:rsidR="00896150" w:rsidRPr="00703781" w:rsidRDefault="00896150" w:rsidP="00703781">
      <w:pPr>
        <w:pStyle w:val="a4"/>
        <w:spacing w:before="0" w:beforeAutospacing="0" w:after="0" w:afterAutospacing="0"/>
        <w:ind w:firstLine="360"/>
        <w:jc w:val="both"/>
        <w:rPr>
          <w:rFonts w:eastAsia="Arial Unicode MS"/>
          <w:sz w:val="28"/>
          <w:szCs w:val="28"/>
        </w:rPr>
      </w:pPr>
      <w:r w:rsidRPr="00703781">
        <w:rPr>
          <w:rStyle w:val="a3"/>
          <w:rFonts w:eastAsia="Arial Unicode MS"/>
          <w:b w:val="0"/>
          <w:sz w:val="28"/>
          <w:szCs w:val="28"/>
        </w:rPr>
        <w:t>Комплексный подход</w:t>
      </w:r>
      <w:r w:rsidRPr="00703781">
        <w:rPr>
          <w:rFonts w:eastAsia="Arial Unicode MS"/>
          <w:sz w:val="28"/>
          <w:szCs w:val="28"/>
        </w:rPr>
        <w:t> к анализу литератур</w:t>
      </w:r>
      <w:r w:rsidR="00703781">
        <w:rPr>
          <w:rFonts w:eastAsia="Arial Unicode MS"/>
          <w:sz w:val="28"/>
          <w:szCs w:val="28"/>
        </w:rPr>
        <w:t>ного произведения</w:t>
      </w:r>
      <w:r w:rsidRPr="00703781">
        <w:rPr>
          <w:rFonts w:eastAsia="Arial Unicode MS"/>
          <w:sz w:val="28"/>
          <w:szCs w:val="28"/>
        </w:rPr>
        <w:t xml:space="preserve"> подразумевает, что </w:t>
      </w:r>
      <w:r w:rsidR="00703781">
        <w:rPr>
          <w:rFonts w:eastAsia="Arial Unicode MS"/>
          <w:sz w:val="28"/>
          <w:szCs w:val="28"/>
        </w:rPr>
        <w:t>учащийся</w:t>
      </w:r>
      <w:r w:rsidRPr="00703781">
        <w:rPr>
          <w:rFonts w:eastAsia="Arial Unicode MS"/>
          <w:sz w:val="28"/>
          <w:szCs w:val="28"/>
        </w:rPr>
        <w:t xml:space="preserve"> должен уметь:</w:t>
      </w:r>
    </w:p>
    <w:p w14:paraId="567CF6F7" w14:textId="18269491" w:rsidR="00896150" w:rsidRPr="00703781" w:rsidRDefault="00202ED0" w:rsidP="004A450D">
      <w:pPr>
        <w:pStyle w:val="a4"/>
        <w:numPr>
          <w:ilvl w:val="0"/>
          <w:numId w:val="7"/>
        </w:numPr>
        <w:spacing w:before="0" w:beforeAutospacing="0" w:after="0" w:afterAutospacing="0"/>
        <w:ind w:left="360" w:right="360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</w:t>
      </w:r>
      <w:r w:rsidR="00896150" w:rsidRPr="00703781">
        <w:rPr>
          <w:rFonts w:eastAsia="Arial Unicode MS"/>
          <w:sz w:val="28"/>
          <w:szCs w:val="28"/>
        </w:rPr>
        <w:t>ычленять и анализировать отдельные элементы текста</w:t>
      </w:r>
      <w:r>
        <w:rPr>
          <w:rFonts w:eastAsia="Arial Unicode MS"/>
          <w:sz w:val="28"/>
          <w:szCs w:val="28"/>
        </w:rPr>
        <w:t>;</w:t>
      </w:r>
    </w:p>
    <w:p w14:paraId="131B5619" w14:textId="4279ABE7" w:rsidR="00896150" w:rsidRPr="00703781" w:rsidRDefault="00202ED0" w:rsidP="004A450D">
      <w:pPr>
        <w:pStyle w:val="a4"/>
        <w:numPr>
          <w:ilvl w:val="0"/>
          <w:numId w:val="7"/>
        </w:numPr>
        <w:spacing w:before="0" w:beforeAutospacing="0" w:after="0" w:afterAutospacing="0"/>
        <w:ind w:left="360" w:right="360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</w:t>
      </w:r>
      <w:r w:rsidR="00896150" w:rsidRPr="00703781">
        <w:rPr>
          <w:rFonts w:eastAsia="Arial Unicode MS"/>
          <w:sz w:val="28"/>
          <w:szCs w:val="28"/>
        </w:rPr>
        <w:t>идеть их взаимосвязь с целым</w:t>
      </w:r>
      <w:r w:rsidR="00867F59">
        <w:rPr>
          <w:rFonts w:eastAsia="Arial Unicode MS"/>
          <w:sz w:val="28"/>
          <w:szCs w:val="28"/>
        </w:rPr>
        <w:t>;</w:t>
      </w:r>
    </w:p>
    <w:p w14:paraId="1AC2B3EF" w14:textId="73314A4D" w:rsidR="00896150" w:rsidRPr="00703781" w:rsidRDefault="00867F59" w:rsidP="004A450D">
      <w:pPr>
        <w:pStyle w:val="a4"/>
        <w:numPr>
          <w:ilvl w:val="0"/>
          <w:numId w:val="7"/>
        </w:numPr>
        <w:spacing w:before="0" w:beforeAutospacing="0" w:after="0" w:afterAutospacing="0"/>
        <w:ind w:left="360" w:right="360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</w:t>
      </w:r>
      <w:r w:rsidR="00896150" w:rsidRPr="00703781">
        <w:rPr>
          <w:rFonts w:eastAsia="Arial Unicode MS"/>
          <w:sz w:val="28"/>
          <w:szCs w:val="28"/>
        </w:rPr>
        <w:t>онимать авторский замысел</w:t>
      </w:r>
      <w:r>
        <w:rPr>
          <w:rFonts w:eastAsia="Arial Unicode MS"/>
          <w:sz w:val="28"/>
          <w:szCs w:val="28"/>
        </w:rPr>
        <w:t>, идею произведения;</w:t>
      </w:r>
    </w:p>
    <w:p w14:paraId="7D20EF70" w14:textId="399F24ED" w:rsidR="00703781" w:rsidRDefault="00867F59" w:rsidP="004A450D">
      <w:pPr>
        <w:pStyle w:val="a4"/>
        <w:numPr>
          <w:ilvl w:val="0"/>
          <w:numId w:val="7"/>
        </w:numPr>
        <w:spacing w:before="0" w:beforeAutospacing="0" w:after="0" w:afterAutospacing="0"/>
        <w:ind w:left="360" w:right="3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D7A41" w:rsidRPr="00703781">
        <w:rPr>
          <w:sz w:val="28"/>
          <w:szCs w:val="28"/>
        </w:rPr>
        <w:t>оспринимать изобразительно</w:t>
      </w:r>
      <w:r w:rsidR="00703781">
        <w:rPr>
          <w:sz w:val="28"/>
          <w:szCs w:val="28"/>
        </w:rPr>
        <w:t>-</w:t>
      </w:r>
      <w:r w:rsidR="00ED7A41" w:rsidRPr="00703781">
        <w:rPr>
          <w:sz w:val="28"/>
          <w:szCs w:val="28"/>
        </w:rPr>
        <w:t>выразительные средства языка в соответствии с их функцией</w:t>
      </w:r>
      <w:r>
        <w:rPr>
          <w:sz w:val="28"/>
          <w:szCs w:val="28"/>
        </w:rPr>
        <w:t>;</w:t>
      </w:r>
    </w:p>
    <w:p w14:paraId="25AAA5E3" w14:textId="42B8A31B" w:rsidR="00ED7A41" w:rsidRDefault="00867F59" w:rsidP="004A450D">
      <w:pPr>
        <w:pStyle w:val="a4"/>
        <w:numPr>
          <w:ilvl w:val="0"/>
          <w:numId w:val="7"/>
        </w:numPr>
        <w:spacing w:before="0" w:beforeAutospacing="0" w:after="0" w:afterAutospacing="0"/>
        <w:ind w:left="360" w:right="3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D7A41" w:rsidRPr="00ED7A41">
        <w:rPr>
          <w:sz w:val="28"/>
          <w:szCs w:val="28"/>
        </w:rPr>
        <w:t>оссоздавать в воображении картины жизни, изображенные писателем.</w:t>
      </w:r>
    </w:p>
    <w:p w14:paraId="26696872" w14:textId="07DD979C" w:rsidR="00621E21" w:rsidRDefault="00621E21" w:rsidP="00621E21">
      <w:pPr>
        <w:spacing w:after="24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621E21"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>Важно понимать, что </w:t>
      </w:r>
      <w:r w:rsidRPr="00621E21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 xml:space="preserve">читательские 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 xml:space="preserve">умения и </w:t>
      </w:r>
      <w:r w:rsidRPr="00621E21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>навыки</w:t>
      </w:r>
      <w:r w:rsidRPr="00621E2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 развиваются не изолированно друг от друга, а комплексно. Когда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учащийся знакомится с литературным произведением,</w:t>
      </w:r>
      <w:r w:rsidRPr="00621E2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все составляющие его читательской компетенции совершенствуются одновременно. Это происходит потому, что полноценное восприятие текста возможно только при активном взаимодействии всех элементов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чтения.</w:t>
      </w:r>
      <w:r w:rsidRPr="00621E2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</w:p>
    <w:p w14:paraId="439BD3F2" w14:textId="7CAAEAC8" w:rsidR="00780CBD" w:rsidRDefault="00780CBD" w:rsidP="007A7AF4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Pr="004565E7">
        <w:rPr>
          <w:sz w:val="28"/>
          <w:szCs w:val="28"/>
        </w:rPr>
        <w:t>абот</w:t>
      </w:r>
      <w:r>
        <w:rPr>
          <w:sz w:val="28"/>
          <w:szCs w:val="28"/>
        </w:rPr>
        <w:t>а</w:t>
      </w:r>
      <w:r w:rsidRPr="004565E7">
        <w:rPr>
          <w:sz w:val="28"/>
          <w:szCs w:val="28"/>
        </w:rPr>
        <w:t xml:space="preserve"> над последовательностью событий</w:t>
      </w:r>
      <w:r>
        <w:rPr>
          <w:sz w:val="28"/>
          <w:szCs w:val="28"/>
        </w:rPr>
        <w:t xml:space="preserve"> в тексте</w:t>
      </w:r>
    </w:p>
    <w:p w14:paraId="113ADFFF" w14:textId="048FFB5B" w:rsidR="00780CBD" w:rsidRPr="004565E7" w:rsidRDefault="00780CBD" w:rsidP="007F33D9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80CBD">
        <w:rPr>
          <w:rStyle w:val="a3"/>
          <w:b w:val="0"/>
          <w:sz w:val="28"/>
          <w:szCs w:val="28"/>
        </w:rPr>
        <w:t>Работа над планом</w:t>
      </w:r>
      <w:r w:rsidRPr="004565E7">
        <w:rPr>
          <w:sz w:val="28"/>
          <w:szCs w:val="28"/>
        </w:rPr>
        <w:t> является одним из важнейших элементов уроков чтения. Она помогает детям понять логическую последовательность изложения и служит подготовкой к составлению пересказа.</w:t>
      </w:r>
      <w:r>
        <w:rPr>
          <w:sz w:val="28"/>
          <w:szCs w:val="28"/>
        </w:rPr>
        <w:t xml:space="preserve"> На подготовительном этапе важен </w:t>
      </w:r>
      <w:r w:rsidRPr="00780CBD">
        <w:rPr>
          <w:sz w:val="28"/>
          <w:szCs w:val="28"/>
        </w:rPr>
        <w:t>о</w:t>
      </w:r>
      <w:r w:rsidRPr="00780CBD">
        <w:rPr>
          <w:rStyle w:val="a3"/>
          <w:b w:val="0"/>
          <w:sz w:val="28"/>
          <w:szCs w:val="28"/>
        </w:rPr>
        <w:t>тбор материала</w:t>
      </w:r>
      <w:r w:rsidRPr="004565E7">
        <w:rPr>
          <w:sz w:val="28"/>
          <w:szCs w:val="28"/>
        </w:rPr>
        <w:t> для работы</w:t>
      </w:r>
      <w:r>
        <w:rPr>
          <w:sz w:val="28"/>
          <w:szCs w:val="28"/>
        </w:rPr>
        <w:t>, который</w:t>
      </w:r>
      <w:r w:rsidRPr="004565E7">
        <w:rPr>
          <w:sz w:val="28"/>
          <w:szCs w:val="28"/>
        </w:rPr>
        <w:t xml:space="preserve"> </w:t>
      </w:r>
      <w:r w:rsidR="00880FC8">
        <w:rPr>
          <w:sz w:val="28"/>
          <w:szCs w:val="28"/>
        </w:rPr>
        <w:t>будет с простой структурой текста, с я</w:t>
      </w:r>
      <w:r w:rsidRPr="004565E7">
        <w:rPr>
          <w:sz w:val="28"/>
          <w:szCs w:val="28"/>
        </w:rPr>
        <w:t>сн</w:t>
      </w:r>
      <w:r w:rsidR="00880FC8">
        <w:rPr>
          <w:sz w:val="28"/>
          <w:szCs w:val="28"/>
        </w:rPr>
        <w:t>ой</w:t>
      </w:r>
      <w:r w:rsidRPr="004565E7">
        <w:rPr>
          <w:sz w:val="28"/>
          <w:szCs w:val="28"/>
        </w:rPr>
        <w:t xml:space="preserve"> последовательность</w:t>
      </w:r>
      <w:r w:rsidR="00880FC8">
        <w:rPr>
          <w:sz w:val="28"/>
          <w:szCs w:val="28"/>
        </w:rPr>
        <w:t>ю</w:t>
      </w:r>
      <w:r w:rsidRPr="004565E7">
        <w:rPr>
          <w:sz w:val="28"/>
          <w:szCs w:val="28"/>
        </w:rPr>
        <w:t xml:space="preserve"> событий</w:t>
      </w:r>
      <w:r w:rsidR="00880FC8">
        <w:rPr>
          <w:sz w:val="28"/>
          <w:szCs w:val="28"/>
        </w:rPr>
        <w:t xml:space="preserve"> и с понятным </w:t>
      </w:r>
      <w:r w:rsidRPr="004565E7">
        <w:rPr>
          <w:sz w:val="28"/>
          <w:szCs w:val="28"/>
        </w:rPr>
        <w:t>содержани</w:t>
      </w:r>
      <w:r w:rsidR="00880FC8">
        <w:rPr>
          <w:sz w:val="28"/>
          <w:szCs w:val="28"/>
        </w:rPr>
        <w:t>ем</w:t>
      </w:r>
      <w:r w:rsidRPr="004565E7">
        <w:rPr>
          <w:sz w:val="28"/>
          <w:szCs w:val="28"/>
        </w:rPr>
        <w:t xml:space="preserve"> для младших школьников</w:t>
      </w:r>
      <w:r w:rsidR="00880FC8">
        <w:rPr>
          <w:sz w:val="28"/>
          <w:szCs w:val="28"/>
        </w:rPr>
        <w:t>.</w:t>
      </w:r>
    </w:p>
    <w:p w14:paraId="1AAFE758" w14:textId="4F908E3B" w:rsidR="00780CBD" w:rsidRPr="00880FC8" w:rsidRDefault="00780CBD" w:rsidP="007A7AF4">
      <w:pPr>
        <w:pStyle w:val="3"/>
        <w:spacing w:before="0" w:beforeAutospacing="0" w:after="0" w:afterAutospacing="0"/>
        <w:ind w:firstLine="360"/>
        <w:jc w:val="both"/>
        <w:rPr>
          <w:b w:val="0"/>
          <w:sz w:val="28"/>
          <w:szCs w:val="28"/>
        </w:rPr>
      </w:pPr>
      <w:r w:rsidRPr="00880FC8">
        <w:rPr>
          <w:b w:val="0"/>
          <w:sz w:val="28"/>
          <w:szCs w:val="28"/>
        </w:rPr>
        <w:t>Основны</w:t>
      </w:r>
      <w:r w:rsidR="00880FC8" w:rsidRPr="00880FC8">
        <w:rPr>
          <w:b w:val="0"/>
          <w:sz w:val="28"/>
          <w:szCs w:val="28"/>
        </w:rPr>
        <w:t>ми</w:t>
      </w:r>
      <w:r w:rsidRPr="00880FC8">
        <w:rPr>
          <w:b w:val="0"/>
          <w:sz w:val="28"/>
          <w:szCs w:val="28"/>
        </w:rPr>
        <w:t xml:space="preserve"> </w:t>
      </w:r>
      <w:r w:rsidRPr="007A7AF4">
        <w:rPr>
          <w:b w:val="0"/>
          <w:i/>
          <w:sz w:val="28"/>
          <w:szCs w:val="28"/>
        </w:rPr>
        <w:t>учебны</w:t>
      </w:r>
      <w:r w:rsidR="00880FC8" w:rsidRPr="007A7AF4">
        <w:rPr>
          <w:b w:val="0"/>
          <w:i/>
          <w:sz w:val="28"/>
          <w:szCs w:val="28"/>
        </w:rPr>
        <w:t>ми</w:t>
      </w:r>
      <w:r w:rsidRPr="007A7AF4">
        <w:rPr>
          <w:b w:val="0"/>
          <w:i/>
          <w:sz w:val="28"/>
          <w:szCs w:val="28"/>
        </w:rPr>
        <w:t xml:space="preserve"> цел</w:t>
      </w:r>
      <w:r w:rsidR="00880FC8" w:rsidRPr="007A7AF4">
        <w:rPr>
          <w:b w:val="0"/>
          <w:i/>
          <w:sz w:val="28"/>
          <w:szCs w:val="28"/>
        </w:rPr>
        <w:t>ями</w:t>
      </w:r>
      <w:r w:rsidR="00880FC8" w:rsidRPr="00880FC8">
        <w:rPr>
          <w:b w:val="0"/>
          <w:sz w:val="28"/>
          <w:szCs w:val="28"/>
        </w:rPr>
        <w:t xml:space="preserve"> будут служить:</w:t>
      </w:r>
    </w:p>
    <w:p w14:paraId="694AED2A" w14:textId="77777777" w:rsidR="00780CBD" w:rsidRPr="004565E7" w:rsidRDefault="00780CBD" w:rsidP="007A7AF4">
      <w:pPr>
        <w:pStyle w:val="a4"/>
        <w:numPr>
          <w:ilvl w:val="0"/>
          <w:numId w:val="2"/>
        </w:numPr>
        <w:spacing w:before="0" w:beforeAutospacing="0" w:after="0" w:afterAutospacing="0"/>
        <w:ind w:left="360" w:right="360"/>
        <w:jc w:val="both"/>
        <w:rPr>
          <w:sz w:val="28"/>
          <w:szCs w:val="28"/>
        </w:rPr>
      </w:pPr>
      <w:r w:rsidRPr="004565E7">
        <w:rPr>
          <w:sz w:val="28"/>
          <w:szCs w:val="28"/>
        </w:rPr>
        <w:t>Определение последовательности изложения событий</w:t>
      </w:r>
    </w:p>
    <w:p w14:paraId="7A79480F" w14:textId="77777777" w:rsidR="00780CBD" w:rsidRPr="004565E7" w:rsidRDefault="00780CBD" w:rsidP="007A7AF4">
      <w:pPr>
        <w:pStyle w:val="a4"/>
        <w:numPr>
          <w:ilvl w:val="0"/>
          <w:numId w:val="2"/>
        </w:numPr>
        <w:spacing w:before="0" w:beforeAutospacing="0" w:after="0" w:afterAutospacing="0"/>
        <w:ind w:left="360" w:right="360"/>
        <w:jc w:val="both"/>
        <w:rPr>
          <w:sz w:val="28"/>
          <w:szCs w:val="28"/>
        </w:rPr>
      </w:pPr>
      <w:r w:rsidRPr="004565E7">
        <w:rPr>
          <w:sz w:val="28"/>
          <w:szCs w:val="28"/>
        </w:rPr>
        <w:t>Разделение текста на логически связанные части</w:t>
      </w:r>
    </w:p>
    <w:p w14:paraId="19CE658E" w14:textId="77777777" w:rsidR="00780CBD" w:rsidRPr="004565E7" w:rsidRDefault="00780CBD" w:rsidP="007A7AF4">
      <w:pPr>
        <w:pStyle w:val="a4"/>
        <w:numPr>
          <w:ilvl w:val="0"/>
          <w:numId w:val="2"/>
        </w:numPr>
        <w:spacing w:before="0" w:beforeAutospacing="0" w:after="0" w:afterAutospacing="0"/>
        <w:ind w:left="360" w:right="360"/>
        <w:jc w:val="both"/>
        <w:rPr>
          <w:sz w:val="28"/>
          <w:szCs w:val="28"/>
        </w:rPr>
      </w:pPr>
      <w:r w:rsidRPr="004565E7">
        <w:rPr>
          <w:sz w:val="28"/>
          <w:szCs w:val="28"/>
        </w:rPr>
        <w:t>Формулировка темы произведения</w:t>
      </w:r>
    </w:p>
    <w:p w14:paraId="1E1AC70A" w14:textId="77777777" w:rsidR="00780CBD" w:rsidRPr="004565E7" w:rsidRDefault="00780CBD" w:rsidP="007A7AF4">
      <w:pPr>
        <w:pStyle w:val="a4"/>
        <w:numPr>
          <w:ilvl w:val="0"/>
          <w:numId w:val="2"/>
        </w:numPr>
        <w:spacing w:before="0" w:beforeAutospacing="0" w:after="0" w:afterAutospacing="0"/>
        <w:ind w:left="360" w:right="360"/>
        <w:jc w:val="both"/>
        <w:rPr>
          <w:sz w:val="28"/>
          <w:szCs w:val="28"/>
        </w:rPr>
      </w:pPr>
      <w:r w:rsidRPr="004565E7">
        <w:rPr>
          <w:sz w:val="28"/>
          <w:szCs w:val="28"/>
        </w:rPr>
        <w:t>Выявление главной мысли каждой части</w:t>
      </w:r>
    </w:p>
    <w:p w14:paraId="6CC25E13" w14:textId="3F23F041" w:rsidR="00780CBD" w:rsidRPr="007A7AF4" w:rsidRDefault="00880FC8" w:rsidP="00880FC8">
      <w:pPr>
        <w:pStyle w:val="a4"/>
        <w:spacing w:before="0" w:beforeAutospacing="0" w:after="0" w:afterAutospacing="0"/>
        <w:ind w:firstLine="360"/>
        <w:jc w:val="both"/>
        <w:rPr>
          <w:b/>
          <w:i/>
          <w:sz w:val="28"/>
          <w:szCs w:val="28"/>
        </w:rPr>
      </w:pPr>
      <w:r w:rsidRPr="007A7AF4">
        <w:rPr>
          <w:rStyle w:val="a3"/>
          <w:b w:val="0"/>
          <w:i/>
          <w:sz w:val="28"/>
          <w:szCs w:val="28"/>
        </w:rPr>
        <w:t>В</w:t>
      </w:r>
      <w:r w:rsidR="00780CBD" w:rsidRPr="007A7AF4">
        <w:rPr>
          <w:rStyle w:val="a3"/>
          <w:b w:val="0"/>
          <w:i/>
          <w:sz w:val="28"/>
          <w:szCs w:val="28"/>
        </w:rPr>
        <w:t>иды работы:</w:t>
      </w:r>
    </w:p>
    <w:p w14:paraId="779FE0E8" w14:textId="77777777" w:rsidR="00780CBD" w:rsidRPr="004565E7" w:rsidRDefault="00780CBD" w:rsidP="004A450D">
      <w:pPr>
        <w:pStyle w:val="a4"/>
        <w:numPr>
          <w:ilvl w:val="0"/>
          <w:numId w:val="3"/>
        </w:numPr>
        <w:spacing w:before="0" w:beforeAutospacing="0" w:after="0" w:afterAutospacing="0"/>
        <w:ind w:right="360"/>
        <w:jc w:val="both"/>
        <w:rPr>
          <w:sz w:val="28"/>
          <w:szCs w:val="28"/>
        </w:rPr>
      </w:pPr>
      <w:r w:rsidRPr="004565E7">
        <w:rPr>
          <w:sz w:val="28"/>
          <w:szCs w:val="28"/>
        </w:rPr>
        <w:t>Деление текста на части по готовому плану</w:t>
      </w:r>
    </w:p>
    <w:p w14:paraId="4B841499" w14:textId="77777777" w:rsidR="00780CBD" w:rsidRPr="004565E7" w:rsidRDefault="00780CBD" w:rsidP="004A450D">
      <w:pPr>
        <w:pStyle w:val="a4"/>
        <w:numPr>
          <w:ilvl w:val="0"/>
          <w:numId w:val="3"/>
        </w:numPr>
        <w:spacing w:before="0" w:beforeAutospacing="0" w:after="0" w:afterAutospacing="0"/>
        <w:ind w:right="360"/>
        <w:jc w:val="both"/>
        <w:rPr>
          <w:sz w:val="28"/>
          <w:szCs w:val="28"/>
        </w:rPr>
      </w:pPr>
      <w:r w:rsidRPr="004565E7">
        <w:rPr>
          <w:sz w:val="28"/>
          <w:szCs w:val="28"/>
        </w:rPr>
        <w:t>Восстановление деформированного плана</w:t>
      </w:r>
    </w:p>
    <w:p w14:paraId="25171636" w14:textId="77777777" w:rsidR="00780CBD" w:rsidRPr="004565E7" w:rsidRDefault="00780CBD" w:rsidP="004A450D">
      <w:pPr>
        <w:pStyle w:val="a4"/>
        <w:numPr>
          <w:ilvl w:val="0"/>
          <w:numId w:val="3"/>
        </w:numPr>
        <w:spacing w:before="0" w:beforeAutospacing="0" w:after="0" w:afterAutospacing="0"/>
        <w:ind w:right="360"/>
        <w:jc w:val="both"/>
        <w:rPr>
          <w:sz w:val="28"/>
          <w:szCs w:val="28"/>
        </w:rPr>
      </w:pPr>
      <w:proofErr w:type="spellStart"/>
      <w:r w:rsidRPr="004565E7">
        <w:rPr>
          <w:sz w:val="28"/>
          <w:szCs w:val="28"/>
        </w:rPr>
        <w:t>Озаглавливание</w:t>
      </w:r>
      <w:proofErr w:type="spellEnd"/>
      <w:r w:rsidRPr="004565E7">
        <w:rPr>
          <w:sz w:val="28"/>
          <w:szCs w:val="28"/>
        </w:rPr>
        <w:t xml:space="preserve"> последовательности картинок</w:t>
      </w:r>
    </w:p>
    <w:p w14:paraId="01BBED4A" w14:textId="77777777" w:rsidR="00780CBD" w:rsidRPr="004565E7" w:rsidRDefault="00780CBD" w:rsidP="004A450D">
      <w:pPr>
        <w:pStyle w:val="a4"/>
        <w:numPr>
          <w:ilvl w:val="0"/>
          <w:numId w:val="3"/>
        </w:numPr>
        <w:spacing w:before="0" w:beforeAutospacing="0" w:after="0" w:afterAutospacing="0"/>
        <w:ind w:right="360"/>
        <w:jc w:val="both"/>
        <w:rPr>
          <w:sz w:val="28"/>
          <w:szCs w:val="28"/>
        </w:rPr>
      </w:pPr>
      <w:r w:rsidRPr="004565E7">
        <w:rPr>
          <w:sz w:val="28"/>
          <w:szCs w:val="28"/>
        </w:rPr>
        <w:t>Работа с иллюстрациями по сюжетному развитию</w:t>
      </w:r>
    </w:p>
    <w:p w14:paraId="218AD0EE" w14:textId="77777777" w:rsidR="00780CBD" w:rsidRPr="004565E7" w:rsidRDefault="00780CBD" w:rsidP="004A450D">
      <w:pPr>
        <w:pStyle w:val="a4"/>
        <w:numPr>
          <w:ilvl w:val="0"/>
          <w:numId w:val="3"/>
        </w:numPr>
        <w:spacing w:before="0" w:beforeAutospacing="0" w:after="0" w:afterAutospacing="0"/>
        <w:ind w:right="360"/>
        <w:jc w:val="both"/>
        <w:rPr>
          <w:sz w:val="28"/>
          <w:szCs w:val="28"/>
        </w:rPr>
      </w:pPr>
      <w:proofErr w:type="spellStart"/>
      <w:r w:rsidRPr="004565E7">
        <w:rPr>
          <w:sz w:val="28"/>
          <w:szCs w:val="28"/>
        </w:rPr>
        <w:t>Озаглавливание</w:t>
      </w:r>
      <w:proofErr w:type="spellEnd"/>
      <w:r w:rsidRPr="004565E7">
        <w:rPr>
          <w:sz w:val="28"/>
          <w:szCs w:val="28"/>
        </w:rPr>
        <w:t xml:space="preserve"> частей текста</w:t>
      </w:r>
    </w:p>
    <w:p w14:paraId="657DF1E9" w14:textId="5DA3867A" w:rsidR="00780CBD" w:rsidRPr="004565E7" w:rsidRDefault="00780CBD" w:rsidP="004A450D">
      <w:pPr>
        <w:pStyle w:val="a4"/>
        <w:numPr>
          <w:ilvl w:val="0"/>
          <w:numId w:val="3"/>
        </w:numPr>
        <w:spacing w:before="0" w:beforeAutospacing="0" w:after="0" w:afterAutospacing="0"/>
        <w:ind w:right="360"/>
        <w:jc w:val="both"/>
        <w:rPr>
          <w:sz w:val="28"/>
          <w:szCs w:val="28"/>
        </w:rPr>
      </w:pPr>
      <w:r w:rsidRPr="004565E7">
        <w:rPr>
          <w:sz w:val="28"/>
          <w:szCs w:val="28"/>
        </w:rPr>
        <w:t>Самостоятельное деление текста</w:t>
      </w:r>
      <w:r w:rsidR="007A7AF4">
        <w:rPr>
          <w:sz w:val="28"/>
          <w:szCs w:val="28"/>
        </w:rPr>
        <w:t xml:space="preserve"> на части</w:t>
      </w:r>
    </w:p>
    <w:p w14:paraId="2BB65202" w14:textId="77777777" w:rsidR="00780CBD" w:rsidRPr="004565E7" w:rsidRDefault="00780CBD" w:rsidP="004A450D">
      <w:pPr>
        <w:pStyle w:val="a4"/>
        <w:numPr>
          <w:ilvl w:val="0"/>
          <w:numId w:val="3"/>
        </w:numPr>
        <w:spacing w:before="0" w:beforeAutospacing="0" w:after="0" w:afterAutospacing="0"/>
        <w:ind w:right="360"/>
        <w:jc w:val="both"/>
        <w:rPr>
          <w:sz w:val="28"/>
          <w:szCs w:val="28"/>
        </w:rPr>
      </w:pPr>
      <w:r w:rsidRPr="004565E7">
        <w:rPr>
          <w:sz w:val="28"/>
          <w:szCs w:val="28"/>
        </w:rPr>
        <w:t>Составление полного плана произведения</w:t>
      </w:r>
    </w:p>
    <w:p w14:paraId="0C74F2D1" w14:textId="77777777" w:rsidR="00780CBD" w:rsidRPr="004565E7" w:rsidRDefault="00780CBD" w:rsidP="004A450D">
      <w:pPr>
        <w:pStyle w:val="a4"/>
        <w:numPr>
          <w:ilvl w:val="0"/>
          <w:numId w:val="3"/>
        </w:numPr>
        <w:spacing w:before="0" w:beforeAutospacing="0" w:after="0" w:afterAutospacing="0"/>
        <w:ind w:right="360"/>
        <w:jc w:val="both"/>
        <w:rPr>
          <w:sz w:val="28"/>
          <w:szCs w:val="28"/>
        </w:rPr>
      </w:pPr>
      <w:r w:rsidRPr="004565E7">
        <w:rPr>
          <w:sz w:val="28"/>
          <w:szCs w:val="28"/>
        </w:rPr>
        <w:t>Различные виды пересказа</w:t>
      </w:r>
    </w:p>
    <w:p w14:paraId="7D93F877" w14:textId="77777777" w:rsidR="00780CBD" w:rsidRPr="004565E7" w:rsidRDefault="00780CBD" w:rsidP="004A450D">
      <w:pPr>
        <w:pStyle w:val="a4"/>
        <w:numPr>
          <w:ilvl w:val="0"/>
          <w:numId w:val="3"/>
        </w:numPr>
        <w:spacing w:before="0" w:beforeAutospacing="0" w:after="0" w:afterAutospacing="0"/>
        <w:ind w:right="360"/>
        <w:jc w:val="both"/>
        <w:rPr>
          <w:sz w:val="28"/>
          <w:szCs w:val="28"/>
        </w:rPr>
      </w:pPr>
      <w:r w:rsidRPr="004565E7">
        <w:rPr>
          <w:sz w:val="28"/>
          <w:szCs w:val="28"/>
        </w:rPr>
        <w:t>Словесное рисование</w:t>
      </w:r>
    </w:p>
    <w:p w14:paraId="30AFE471" w14:textId="77777777" w:rsidR="00780CBD" w:rsidRPr="004565E7" w:rsidRDefault="00780CBD" w:rsidP="004A450D">
      <w:pPr>
        <w:pStyle w:val="a4"/>
        <w:numPr>
          <w:ilvl w:val="0"/>
          <w:numId w:val="3"/>
        </w:numPr>
        <w:spacing w:before="0" w:beforeAutospacing="0" w:after="0" w:afterAutospacing="0"/>
        <w:ind w:right="360"/>
        <w:jc w:val="both"/>
        <w:rPr>
          <w:sz w:val="28"/>
          <w:szCs w:val="28"/>
        </w:rPr>
      </w:pPr>
      <w:r w:rsidRPr="004565E7">
        <w:rPr>
          <w:sz w:val="28"/>
          <w:szCs w:val="28"/>
        </w:rPr>
        <w:t>Творческий пересказ</w:t>
      </w:r>
    </w:p>
    <w:p w14:paraId="66DB9C97" w14:textId="77777777" w:rsidR="00780CBD" w:rsidRPr="004565E7" w:rsidRDefault="00780CBD" w:rsidP="007A7AF4">
      <w:pPr>
        <w:pStyle w:val="a4"/>
        <w:numPr>
          <w:ilvl w:val="0"/>
          <w:numId w:val="3"/>
        </w:numPr>
        <w:spacing w:before="0" w:beforeAutospacing="0" w:after="0" w:afterAutospacing="0"/>
        <w:ind w:right="360"/>
        <w:jc w:val="both"/>
        <w:rPr>
          <w:sz w:val="28"/>
          <w:szCs w:val="28"/>
        </w:rPr>
      </w:pPr>
      <w:r w:rsidRPr="004565E7">
        <w:rPr>
          <w:sz w:val="28"/>
          <w:szCs w:val="28"/>
        </w:rPr>
        <w:t>Выборочный пересказ</w:t>
      </w:r>
    </w:p>
    <w:p w14:paraId="0F085B20" w14:textId="57FA4167" w:rsidR="00254488" w:rsidRPr="002C2DD8" w:rsidRDefault="00254488" w:rsidP="00254488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2C2DD8">
        <w:rPr>
          <w:rStyle w:val="a3"/>
          <w:b w:val="0"/>
          <w:sz w:val="28"/>
          <w:szCs w:val="28"/>
        </w:rPr>
        <w:t>Важными аспектами данной работы будут выступать:</w:t>
      </w:r>
    </w:p>
    <w:p w14:paraId="4E9C9E70" w14:textId="30B27B0E" w:rsidR="00254488" w:rsidRPr="004565E7" w:rsidRDefault="007A7AF4" w:rsidP="004A450D">
      <w:pPr>
        <w:pStyle w:val="a4"/>
        <w:numPr>
          <w:ilvl w:val="0"/>
          <w:numId w:val="4"/>
        </w:numPr>
        <w:spacing w:before="0" w:beforeAutospacing="0" w:after="0" w:afterAutospacing="0"/>
        <w:ind w:left="360" w:right="36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54488" w:rsidRPr="004565E7">
        <w:rPr>
          <w:sz w:val="28"/>
          <w:szCs w:val="28"/>
        </w:rPr>
        <w:t>роведение анализа результатов после каждого упражнения</w:t>
      </w:r>
      <w:r>
        <w:rPr>
          <w:sz w:val="28"/>
          <w:szCs w:val="28"/>
        </w:rPr>
        <w:t>;</w:t>
      </w:r>
    </w:p>
    <w:p w14:paraId="14BEB991" w14:textId="0A10D34F" w:rsidR="00254488" w:rsidRPr="007A7AF4" w:rsidRDefault="007A7AF4" w:rsidP="007A7AF4">
      <w:pPr>
        <w:pStyle w:val="a4"/>
        <w:numPr>
          <w:ilvl w:val="0"/>
          <w:numId w:val="4"/>
        </w:numPr>
        <w:spacing w:before="0" w:beforeAutospacing="0" w:after="0" w:afterAutospacing="0"/>
        <w:ind w:left="360" w:right="36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54488" w:rsidRPr="004565E7">
        <w:rPr>
          <w:sz w:val="28"/>
          <w:szCs w:val="28"/>
        </w:rPr>
        <w:t>бсуждение удачных и неудачных решений</w:t>
      </w:r>
      <w:r>
        <w:rPr>
          <w:sz w:val="28"/>
          <w:szCs w:val="28"/>
        </w:rPr>
        <w:t xml:space="preserve"> и к</w:t>
      </w:r>
      <w:r w:rsidR="00254488" w:rsidRPr="007A7AF4">
        <w:rPr>
          <w:sz w:val="28"/>
          <w:szCs w:val="28"/>
        </w:rPr>
        <w:t>орректировка ошибок в процессе работы</w:t>
      </w:r>
      <w:r>
        <w:rPr>
          <w:sz w:val="28"/>
          <w:szCs w:val="28"/>
        </w:rPr>
        <w:t>;</w:t>
      </w:r>
    </w:p>
    <w:p w14:paraId="73E1AC97" w14:textId="5F1BCAED" w:rsidR="00254488" w:rsidRPr="004565E7" w:rsidRDefault="007A7AF4" w:rsidP="004A450D">
      <w:pPr>
        <w:pStyle w:val="a4"/>
        <w:numPr>
          <w:ilvl w:val="0"/>
          <w:numId w:val="4"/>
        </w:numPr>
        <w:spacing w:before="0" w:beforeAutospacing="0" w:after="0" w:afterAutospacing="0"/>
        <w:ind w:left="360" w:right="36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254488" w:rsidRPr="004565E7">
        <w:rPr>
          <w:sz w:val="28"/>
          <w:szCs w:val="28"/>
        </w:rPr>
        <w:t>кцент на смысловую связь между частями</w:t>
      </w:r>
      <w:r>
        <w:rPr>
          <w:sz w:val="28"/>
          <w:szCs w:val="28"/>
        </w:rPr>
        <w:t>;</w:t>
      </w:r>
    </w:p>
    <w:p w14:paraId="277D5189" w14:textId="12335EDC" w:rsidR="00780CBD" w:rsidRPr="00CB14DF" w:rsidRDefault="007A7AF4" w:rsidP="004A450D">
      <w:pPr>
        <w:pStyle w:val="a4"/>
        <w:numPr>
          <w:ilvl w:val="0"/>
          <w:numId w:val="4"/>
        </w:numPr>
        <w:spacing w:before="0" w:beforeAutospacing="0" w:after="0" w:afterAutospacing="0"/>
        <w:ind w:left="360" w:right="36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254488" w:rsidRPr="004565E7">
        <w:rPr>
          <w:sz w:val="28"/>
          <w:szCs w:val="28"/>
        </w:rPr>
        <w:t>абота над формулировкой заголовков</w:t>
      </w:r>
      <w:r>
        <w:rPr>
          <w:sz w:val="28"/>
          <w:szCs w:val="28"/>
        </w:rPr>
        <w:t>.</w:t>
      </w:r>
    </w:p>
    <w:p w14:paraId="623A547C" w14:textId="0D1345CB" w:rsidR="004C5712" w:rsidRPr="004565E7" w:rsidRDefault="004C5712" w:rsidP="00655798">
      <w:pPr>
        <w:spacing w:before="206" w:after="206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565E7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Методы и приёмы</w:t>
      </w:r>
      <w:r w:rsidR="002C2DD8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работы над последовательностью событий в тексте</w:t>
      </w:r>
    </w:p>
    <w:p w14:paraId="72C7F14F" w14:textId="2790DA59" w:rsidR="004C5712" w:rsidRDefault="004C5712" w:rsidP="004A450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4294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Работа с серией картинок</w:t>
      </w:r>
      <w:r w:rsidR="00C42940" w:rsidRPr="00C4294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:</w:t>
      </w:r>
      <w:r w:rsidRPr="00C4294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восстановление порядка.</w:t>
      </w:r>
    </w:p>
    <w:p w14:paraId="7B15561B" w14:textId="5521EB83" w:rsidR="00256281" w:rsidRPr="00256281" w:rsidRDefault="00256281" w:rsidP="00256281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 w:rsidRPr="00256281"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lang w:eastAsia="ru-RU"/>
        </w:rPr>
        <w:t>Например, рассказ Н</w:t>
      </w:r>
      <w:r w:rsidRPr="00256281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.Н. Носова «Живая шляпа»</w:t>
      </w:r>
    </w:p>
    <w:p w14:paraId="1C118014" w14:textId="4EEB5346" w:rsidR="007F33D9" w:rsidRPr="00C42940" w:rsidRDefault="007F33D9" w:rsidP="007F33D9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F4D6231" wp14:editId="01F930AA">
            <wp:extent cx="3784600" cy="1744464"/>
            <wp:effectExtent l="0" t="0" r="6350" b="825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934" cy="176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AA9E" w14:textId="77777777" w:rsidR="00256281" w:rsidRPr="00256281" w:rsidRDefault="004C5712" w:rsidP="004A45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 w:rsidRPr="004565E7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 xml:space="preserve">Составление рассказа по </w:t>
      </w:r>
      <w:r w:rsidR="0025628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рисункам. </w:t>
      </w:r>
    </w:p>
    <w:p w14:paraId="7B8162D9" w14:textId="620904BD" w:rsidR="004C5712" w:rsidRPr="00256281" w:rsidRDefault="00256281" w:rsidP="0025628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 w:rsidRPr="00256281"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lang w:eastAsia="ru-RU"/>
        </w:rPr>
        <w:t>Например, учебник «Литературное чтение» 2 класс, часть 2 под ред. Л.Ф. Климановой, В.Г. Горецкого и др.</w:t>
      </w:r>
    </w:p>
    <w:p w14:paraId="12529519" w14:textId="217CD60F" w:rsidR="00256281" w:rsidRPr="004565E7" w:rsidRDefault="00256281" w:rsidP="00256281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D2CC42E" wp14:editId="1075530E">
            <wp:extent cx="3080926" cy="28575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957" t="26499" r="31492" b="11585"/>
                    <a:stretch/>
                  </pic:blipFill>
                  <pic:spPr bwMode="auto">
                    <a:xfrm>
                      <a:off x="0" y="0"/>
                      <a:ext cx="3093227" cy="286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18F3E" w14:textId="77777777" w:rsidR="00256281" w:rsidRDefault="004C5712" w:rsidP="004A450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4294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Игра «Что сначала, что потом?»</w:t>
      </w:r>
      <w:r w:rsidRPr="00C4294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14:paraId="3EBDE2ED" w14:textId="3A8C875B" w:rsidR="00C42940" w:rsidRPr="00256281" w:rsidRDefault="00256281" w:rsidP="00256281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A3077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Цель</w:t>
      </w:r>
      <w:r w:rsidRPr="00CA30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Pr="002562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научить детей связно выражать мысли, составлять сложные предложения, определять причину и следствие в предложенной ситуации. </w:t>
      </w:r>
    </w:p>
    <w:p w14:paraId="3CD2D64D" w14:textId="77777777" w:rsidR="00951CF6" w:rsidRDefault="002C2DD8" w:rsidP="00951CF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4294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</w:t>
      </w:r>
      <w:r w:rsidR="004C5712" w:rsidRPr="00C4294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«Волшебные вопросы»:</w:t>
      </w:r>
    </w:p>
    <w:p w14:paraId="14EEEB86" w14:textId="78610391" w:rsidR="004C5712" w:rsidRPr="00951CF6" w:rsidRDefault="004C5712" w:rsidP="00951CF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951CF6">
        <w:rPr>
          <w:rFonts w:ascii="Times New Roman" w:eastAsia="Times New Roman" w:hAnsi="Times New Roman" w:cs="Times New Roman"/>
          <w:iCs/>
          <w:color w:val="404040"/>
          <w:sz w:val="28"/>
          <w:szCs w:val="28"/>
          <w:lang w:eastAsia="ru-RU"/>
        </w:rPr>
        <w:t>Что было в начале?</w:t>
      </w:r>
    </w:p>
    <w:p w14:paraId="2CCE1D6B" w14:textId="77777777" w:rsidR="004C5712" w:rsidRPr="00CB14DF" w:rsidRDefault="004C5712" w:rsidP="00C429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B14DF">
        <w:rPr>
          <w:rFonts w:ascii="Times New Roman" w:eastAsia="Times New Roman" w:hAnsi="Times New Roman" w:cs="Times New Roman"/>
          <w:iCs/>
          <w:color w:val="404040"/>
          <w:sz w:val="28"/>
          <w:szCs w:val="28"/>
          <w:lang w:eastAsia="ru-RU"/>
        </w:rPr>
        <w:t>Что случилось потом?</w:t>
      </w:r>
    </w:p>
    <w:p w14:paraId="7A4B4C03" w14:textId="77777777" w:rsidR="004C5712" w:rsidRPr="00CB14DF" w:rsidRDefault="004C5712" w:rsidP="00C429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B14DF">
        <w:rPr>
          <w:rFonts w:ascii="Times New Roman" w:eastAsia="Times New Roman" w:hAnsi="Times New Roman" w:cs="Times New Roman"/>
          <w:iCs/>
          <w:color w:val="404040"/>
          <w:sz w:val="28"/>
          <w:szCs w:val="28"/>
          <w:lang w:eastAsia="ru-RU"/>
        </w:rPr>
        <w:t>Чем всё закончилось?</w:t>
      </w:r>
    </w:p>
    <w:p w14:paraId="35B00D7F" w14:textId="2989110B" w:rsidR="004C5712" w:rsidRPr="00CB14DF" w:rsidRDefault="004C5712" w:rsidP="004A45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B14DF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Составление картинного плана</w:t>
      </w:r>
      <w:r w:rsidRPr="00CB14D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(иллюстрации к частям текста).</w:t>
      </w:r>
    </w:p>
    <w:p w14:paraId="6429A470" w14:textId="77777777" w:rsidR="004C5712" w:rsidRPr="00C42940" w:rsidRDefault="004C5712" w:rsidP="004A45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4294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Восстановление деформированного текста</w:t>
      </w:r>
      <w:r w:rsidRPr="00C4294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(абзацы перепутаны).</w:t>
      </w:r>
    </w:p>
    <w:p w14:paraId="2C965A58" w14:textId="7745A972" w:rsidR="004C5712" w:rsidRPr="00C42940" w:rsidRDefault="004C5712" w:rsidP="004A450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4294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Придумывание альтернативного финала</w:t>
      </w:r>
      <w:r w:rsidRPr="00C4294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(«А если бы герой поступил иначе?»).</w:t>
      </w:r>
    </w:p>
    <w:p w14:paraId="1F14ACE6" w14:textId="25F94F3D" w:rsidR="004C5712" w:rsidRDefault="004C5712" w:rsidP="004A45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565E7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Сравнение двух произведений</w:t>
      </w:r>
      <w:r w:rsidRPr="004565E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(например, народной и авторской сказки).</w:t>
      </w:r>
    </w:p>
    <w:p w14:paraId="7BDA8AE9" w14:textId="0A514D7E" w:rsidR="001B1C57" w:rsidRPr="00C42940" w:rsidRDefault="001B1C57" w:rsidP="004A450D">
      <w:pPr>
        <w:pStyle w:val="futurismarkdown-listitem"/>
        <w:numPr>
          <w:ilvl w:val="0"/>
          <w:numId w:val="1"/>
        </w:numPr>
        <w:shd w:val="clear" w:color="auto" w:fill="FFFFFF"/>
        <w:spacing w:before="0" w:after="0" w:afterAutospacing="0" w:line="330" w:lineRule="atLeast"/>
        <w:jc w:val="both"/>
        <w:rPr>
          <w:sz w:val="28"/>
          <w:szCs w:val="28"/>
        </w:rPr>
      </w:pPr>
      <w:r w:rsidRPr="00C42940">
        <w:rPr>
          <w:rStyle w:val="a3"/>
          <w:sz w:val="28"/>
          <w:szCs w:val="28"/>
        </w:rPr>
        <w:t>Чтение с остановками</w:t>
      </w:r>
      <w:r w:rsidRPr="00C42940">
        <w:rPr>
          <w:sz w:val="28"/>
          <w:szCs w:val="28"/>
        </w:rPr>
        <w:t xml:space="preserve">. </w:t>
      </w:r>
    </w:p>
    <w:p w14:paraId="22F247CA" w14:textId="7AC1A59D" w:rsidR="001B1C57" w:rsidRPr="00C42940" w:rsidRDefault="00CB14DF" w:rsidP="004A450D">
      <w:pPr>
        <w:pStyle w:val="futurismarkdown-listitem"/>
        <w:numPr>
          <w:ilvl w:val="0"/>
          <w:numId w:val="1"/>
        </w:numPr>
        <w:shd w:val="clear" w:color="auto" w:fill="FFFFFF"/>
        <w:spacing w:before="0" w:after="0" w:afterAutospacing="0" w:line="330" w:lineRule="atLeast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>А</w:t>
      </w:r>
      <w:r w:rsidR="001B1C57" w:rsidRPr="00C42940">
        <w:rPr>
          <w:rStyle w:val="a3"/>
          <w:sz w:val="28"/>
          <w:szCs w:val="28"/>
        </w:rPr>
        <w:t>нализ развития действия</w:t>
      </w:r>
      <w:r w:rsidR="001B1C57" w:rsidRPr="00C42940">
        <w:rPr>
          <w:sz w:val="28"/>
          <w:szCs w:val="28"/>
        </w:rPr>
        <w:t>. Он предполагает работу над сюжетом литературного произведения и его элементов (эпизод, глава и т. д.). Задача учителя</w:t>
      </w:r>
      <w:r>
        <w:rPr>
          <w:sz w:val="28"/>
          <w:szCs w:val="28"/>
        </w:rPr>
        <w:t xml:space="preserve"> - </w:t>
      </w:r>
      <w:r w:rsidR="001B1C57" w:rsidRPr="00C42940">
        <w:rPr>
          <w:sz w:val="28"/>
          <w:szCs w:val="28"/>
        </w:rPr>
        <w:t>найти вместе с детьми черты целостности в каждой части произведения и органичную связь части с целым.</w:t>
      </w:r>
    </w:p>
    <w:p w14:paraId="26C50C7A" w14:textId="2CA70609" w:rsidR="001B1C57" w:rsidRPr="00C42940" w:rsidRDefault="00CB14DF" w:rsidP="004A450D">
      <w:pPr>
        <w:pStyle w:val="futurismarkdown-listitem"/>
        <w:numPr>
          <w:ilvl w:val="0"/>
          <w:numId w:val="1"/>
        </w:numPr>
        <w:shd w:val="clear" w:color="auto" w:fill="FFFFFF"/>
        <w:spacing w:before="0" w:after="0" w:afterAutospacing="0" w:line="330" w:lineRule="atLeast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>З</w:t>
      </w:r>
      <w:r w:rsidR="001B1C57" w:rsidRPr="00C42940">
        <w:rPr>
          <w:rStyle w:val="a3"/>
          <w:sz w:val="28"/>
          <w:szCs w:val="28"/>
        </w:rPr>
        <w:t>адания творческого характера</w:t>
      </w:r>
      <w:r w:rsidR="001B1C57" w:rsidRPr="00C42940">
        <w:rPr>
          <w:sz w:val="28"/>
          <w:szCs w:val="28"/>
        </w:rPr>
        <w:t xml:space="preserve">. </w:t>
      </w:r>
      <w:r>
        <w:rPr>
          <w:sz w:val="28"/>
          <w:szCs w:val="28"/>
        </w:rPr>
        <w:t>(</w:t>
      </w:r>
      <w:r w:rsidR="001B1C57" w:rsidRPr="00C42940">
        <w:rPr>
          <w:sz w:val="28"/>
          <w:szCs w:val="28"/>
        </w:rPr>
        <w:t>Например: составить творческий пересказ или составить свои вопросы к тексту.</w:t>
      </w:r>
      <w:r>
        <w:rPr>
          <w:sz w:val="28"/>
          <w:szCs w:val="28"/>
        </w:rPr>
        <w:t>)</w:t>
      </w:r>
    </w:p>
    <w:p w14:paraId="26DCB722" w14:textId="338C4690" w:rsidR="000A6445" w:rsidRPr="003D41E2" w:rsidRDefault="001B1C57" w:rsidP="003D41E2">
      <w:pPr>
        <w:pStyle w:val="futurismarkdown-listitem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940">
        <w:rPr>
          <w:rStyle w:val="a3"/>
          <w:sz w:val="28"/>
          <w:szCs w:val="28"/>
        </w:rPr>
        <w:t>Применять различные формы уроков</w:t>
      </w:r>
      <w:r w:rsidRPr="00C42940">
        <w:rPr>
          <w:sz w:val="28"/>
          <w:szCs w:val="28"/>
        </w:rPr>
        <w:t>. Для активизации познавательной деятельности учитель должен применять различные формы уроков: урок-путешествие, иг</w:t>
      </w:r>
      <w:r w:rsidRPr="003D41E2">
        <w:rPr>
          <w:sz w:val="28"/>
          <w:szCs w:val="28"/>
        </w:rPr>
        <w:t xml:space="preserve">ра, размышление, урок-спектакль, читательская конференция.  </w:t>
      </w:r>
    </w:p>
    <w:p w14:paraId="56AB0AFA" w14:textId="77777777" w:rsidR="003D41E2" w:rsidRDefault="003D41E2" w:rsidP="00261194">
      <w:pPr>
        <w:pStyle w:val="futurismarkdown-listitem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404040"/>
          <w:sz w:val="28"/>
          <w:szCs w:val="28"/>
        </w:rPr>
      </w:pPr>
    </w:p>
    <w:p w14:paraId="127CC960" w14:textId="277BE273" w:rsidR="004C5712" w:rsidRPr="000A6445" w:rsidRDefault="004C5712" w:rsidP="00261194">
      <w:pPr>
        <w:pStyle w:val="futurismarkdown-listitem"/>
        <w:shd w:val="clear" w:color="auto" w:fill="FFFFFF"/>
        <w:spacing w:before="0" w:beforeAutospacing="0" w:after="0" w:afterAutospacing="0"/>
        <w:ind w:left="720"/>
        <w:jc w:val="center"/>
        <w:rPr>
          <w:sz w:val="28"/>
          <w:szCs w:val="28"/>
        </w:rPr>
      </w:pPr>
      <w:r w:rsidRPr="000A6445">
        <w:rPr>
          <w:b/>
          <w:bCs/>
          <w:color w:val="404040"/>
          <w:sz w:val="28"/>
          <w:szCs w:val="28"/>
        </w:rPr>
        <w:t>Типичные трудности и пути их преодоления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83"/>
        <w:gridCol w:w="5373"/>
      </w:tblGrid>
      <w:tr w:rsidR="004C5712" w:rsidRPr="004565E7" w14:paraId="6BDD6841" w14:textId="77777777" w:rsidTr="004E1DAA">
        <w:tc>
          <w:tcPr>
            <w:tcW w:w="0" w:type="auto"/>
            <w:hideMark/>
          </w:tcPr>
          <w:p w14:paraId="584618CD" w14:textId="77777777" w:rsidR="004C5712" w:rsidRPr="004565E7" w:rsidRDefault="004C5712" w:rsidP="0026119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  <w:r w:rsidRPr="004565E7"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  <w:t>Проблема</w:t>
            </w:r>
          </w:p>
        </w:tc>
        <w:tc>
          <w:tcPr>
            <w:tcW w:w="0" w:type="auto"/>
            <w:hideMark/>
          </w:tcPr>
          <w:p w14:paraId="143261C4" w14:textId="77777777" w:rsidR="004C5712" w:rsidRPr="004565E7" w:rsidRDefault="004C5712" w:rsidP="0026119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  <w:r w:rsidRPr="004565E7"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  <w:t>Решение</w:t>
            </w:r>
          </w:p>
        </w:tc>
      </w:tr>
      <w:tr w:rsidR="004C5712" w:rsidRPr="004565E7" w14:paraId="65F63C3F" w14:textId="77777777" w:rsidTr="004E1DAA">
        <w:tc>
          <w:tcPr>
            <w:tcW w:w="0" w:type="auto"/>
            <w:hideMark/>
          </w:tcPr>
          <w:p w14:paraId="27F56D77" w14:textId="2B51700C" w:rsidR="004C5712" w:rsidRPr="004565E7" w:rsidRDefault="000A6445" w:rsidP="002611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Учащийся</w:t>
            </w:r>
            <w:r w:rsidR="004C5712" w:rsidRPr="00456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путает порядок событий</w:t>
            </w:r>
          </w:p>
        </w:tc>
        <w:tc>
          <w:tcPr>
            <w:tcW w:w="0" w:type="auto"/>
            <w:hideMark/>
          </w:tcPr>
          <w:p w14:paraId="0D753EC8" w14:textId="77777777" w:rsidR="004C5712" w:rsidRPr="004565E7" w:rsidRDefault="004C5712" w:rsidP="002611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наглядность (ленты времени, схемы).</w:t>
            </w:r>
          </w:p>
        </w:tc>
      </w:tr>
      <w:tr w:rsidR="004C5712" w:rsidRPr="004565E7" w14:paraId="526B11A3" w14:textId="77777777" w:rsidTr="004E1DAA">
        <w:tc>
          <w:tcPr>
            <w:tcW w:w="0" w:type="auto"/>
            <w:hideMark/>
          </w:tcPr>
          <w:p w14:paraId="32722291" w14:textId="1F575F89" w:rsidR="004C5712" w:rsidRPr="004565E7" w:rsidRDefault="000A6445" w:rsidP="002611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Учащийся п</w:t>
            </w:r>
            <w:r w:rsidR="004C5712" w:rsidRPr="00456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ропускает ключевые детали</w:t>
            </w:r>
          </w:p>
        </w:tc>
        <w:tc>
          <w:tcPr>
            <w:tcW w:w="0" w:type="auto"/>
            <w:hideMark/>
          </w:tcPr>
          <w:p w14:paraId="5FA4DACF" w14:textId="77777777" w:rsidR="004C5712" w:rsidRPr="004565E7" w:rsidRDefault="004C5712" w:rsidP="002611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подчёркивать важные слова в тексте.</w:t>
            </w:r>
          </w:p>
        </w:tc>
      </w:tr>
      <w:tr w:rsidR="004C5712" w:rsidRPr="004565E7" w14:paraId="3534E27E" w14:textId="77777777" w:rsidTr="004E1DAA">
        <w:tc>
          <w:tcPr>
            <w:tcW w:w="0" w:type="auto"/>
            <w:hideMark/>
          </w:tcPr>
          <w:p w14:paraId="70907D44" w14:textId="75F8D459" w:rsidR="004C5712" w:rsidRPr="004565E7" w:rsidRDefault="000A6445" w:rsidP="002611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Учащийся н</w:t>
            </w:r>
            <w:r w:rsidR="004C5712" w:rsidRPr="00456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может пересказать своими словами</w:t>
            </w:r>
          </w:p>
        </w:tc>
        <w:tc>
          <w:tcPr>
            <w:tcW w:w="0" w:type="auto"/>
            <w:hideMark/>
          </w:tcPr>
          <w:p w14:paraId="72229ED9" w14:textId="77777777" w:rsidR="004C5712" w:rsidRPr="004565E7" w:rsidRDefault="004C5712" w:rsidP="002611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Давать опорные слова и речевые шаблоны.</w:t>
            </w:r>
          </w:p>
        </w:tc>
      </w:tr>
    </w:tbl>
    <w:p w14:paraId="00CD4949" w14:textId="54A78E17" w:rsidR="004C5712" w:rsidRPr="004A450D" w:rsidRDefault="000A6445" w:rsidP="004A450D">
      <w:pPr>
        <w:pStyle w:val="a4"/>
        <w:spacing w:before="0" w:beforeAutospacing="0" w:after="240" w:afterAutospacing="0"/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lastRenderedPageBreak/>
        <w:t>Таким образом, от к</w:t>
      </w:r>
      <w:r w:rsidR="002C2DD8">
        <w:rPr>
          <w:rFonts w:eastAsia="Arial Unicode MS"/>
          <w:sz w:val="28"/>
          <w:szCs w:val="28"/>
        </w:rPr>
        <w:t xml:space="preserve">ласса к классу </w:t>
      </w:r>
      <w:r w:rsidR="002C2DD8" w:rsidRPr="002C2DD8">
        <w:rPr>
          <w:rFonts w:eastAsia="Arial Unicode MS"/>
          <w:sz w:val="28"/>
          <w:szCs w:val="28"/>
        </w:rPr>
        <w:t>происходит постепенное усложнение литературного материала. Это напрямую влияет на характер работы с текстами</w:t>
      </w:r>
      <w:r w:rsidR="003D41E2">
        <w:rPr>
          <w:rFonts w:eastAsia="Arial Unicode MS"/>
          <w:sz w:val="28"/>
          <w:szCs w:val="28"/>
        </w:rPr>
        <w:t xml:space="preserve"> в начальной школе. </w:t>
      </w:r>
      <w:r w:rsidR="002C2DD8" w:rsidRPr="002C2DD8">
        <w:rPr>
          <w:rFonts w:eastAsia="Arial Unicode MS"/>
          <w:sz w:val="28"/>
          <w:szCs w:val="28"/>
        </w:rPr>
        <w:t xml:space="preserve"> </w:t>
      </w:r>
      <w:r w:rsidR="003D41E2">
        <w:rPr>
          <w:rFonts w:eastAsia="Arial Unicode MS"/>
          <w:sz w:val="28"/>
          <w:szCs w:val="28"/>
        </w:rPr>
        <w:t>В</w:t>
      </w:r>
      <w:r w:rsidR="002C2DD8" w:rsidRPr="002C2DD8">
        <w:rPr>
          <w:rFonts w:eastAsia="Arial Unicode MS"/>
          <w:sz w:val="28"/>
          <w:szCs w:val="28"/>
        </w:rPr>
        <w:t>озрастает сложность анализа последовательности событий, что требует от учеников более глубоких аналитических навыков и внимательного прочтения.</w:t>
      </w:r>
      <w:r w:rsidR="002C2DD8">
        <w:rPr>
          <w:rFonts w:eastAsia="Arial Unicode MS"/>
          <w:sz w:val="28"/>
          <w:szCs w:val="28"/>
        </w:rPr>
        <w:t xml:space="preserve"> </w:t>
      </w:r>
      <w:r w:rsidR="002C2DD8" w:rsidRPr="002C2DD8">
        <w:rPr>
          <w:sz w:val="28"/>
          <w:szCs w:val="28"/>
        </w:rPr>
        <w:t xml:space="preserve">Регулярная работа над определением последовательности событий способствует не только лучшему пониманию текста, но и развитию важных учебных навыков, необходимых для дальнейшего обучения. </w:t>
      </w:r>
    </w:p>
    <w:p w14:paraId="4822F9E3" w14:textId="2DD58B71" w:rsidR="004C5712" w:rsidRDefault="00A72ECC" w:rsidP="00A72ECC">
      <w:pPr>
        <w:pStyle w:val="2"/>
        <w:spacing w:before="0" w:after="15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Работа над умением </w:t>
      </w:r>
      <w:r w:rsidR="004C5712" w:rsidRPr="00A72EC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выявлять связь событий и эпизодов текста </w:t>
      </w:r>
    </w:p>
    <w:p w14:paraId="2D1E6B12" w14:textId="6E79DCC5" w:rsidR="00262B6A" w:rsidRPr="00262B6A" w:rsidRDefault="00262B6A" w:rsidP="00262B6A">
      <w:pPr>
        <w:pStyle w:val="futurismarkdown-paragraph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color w:val="333333"/>
          <w:sz w:val="28"/>
          <w:szCs w:val="28"/>
        </w:rPr>
      </w:pPr>
      <w:r w:rsidRPr="00262B6A">
        <w:rPr>
          <w:rStyle w:val="a3"/>
          <w:b w:val="0"/>
          <w:color w:val="333333"/>
          <w:sz w:val="28"/>
          <w:szCs w:val="28"/>
        </w:rPr>
        <w:t>Связь событий и эпизодов в тексте</w:t>
      </w:r>
      <w:r w:rsidRPr="00262B6A">
        <w:rPr>
          <w:color w:val="333333"/>
          <w:sz w:val="28"/>
          <w:szCs w:val="28"/>
        </w:rPr>
        <w:t> заключается в том, что</w:t>
      </w:r>
      <w:r w:rsidR="003D41E2">
        <w:rPr>
          <w:color w:val="333333"/>
          <w:sz w:val="28"/>
          <w:szCs w:val="28"/>
        </w:rPr>
        <w:t xml:space="preserve"> они</w:t>
      </w:r>
      <w:r w:rsidRPr="00262B6A">
        <w:rPr>
          <w:color w:val="333333"/>
          <w:sz w:val="28"/>
          <w:szCs w:val="28"/>
        </w:rPr>
        <w:t xml:space="preserve"> являются отдельными фрагментами сюжета и получают смысл лишь в составе целого</w:t>
      </w:r>
      <w:r>
        <w:rPr>
          <w:color w:val="333333"/>
          <w:sz w:val="28"/>
          <w:szCs w:val="28"/>
        </w:rPr>
        <w:t xml:space="preserve"> произведения.</w:t>
      </w:r>
      <w:r w:rsidRPr="00262B6A">
        <w:rPr>
          <w:color w:val="333333"/>
          <w:sz w:val="28"/>
          <w:szCs w:val="28"/>
        </w:rPr>
        <w:t xml:space="preserve"> </w:t>
      </w:r>
    </w:p>
    <w:p w14:paraId="3C9CCCB3" w14:textId="703557C0" w:rsidR="00262B6A" w:rsidRDefault="00262B6A" w:rsidP="00262B6A">
      <w:pPr>
        <w:pStyle w:val="futurismarkdown-paragraph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Arial" w:hAnsi="Arial" w:cs="Arial"/>
          <w:color w:val="333333"/>
        </w:rPr>
      </w:pPr>
      <w:r w:rsidRPr="00262B6A">
        <w:rPr>
          <w:rStyle w:val="a3"/>
          <w:b w:val="0"/>
          <w:color w:val="333333"/>
          <w:sz w:val="28"/>
          <w:szCs w:val="28"/>
        </w:rPr>
        <w:t>Эпизод</w:t>
      </w:r>
      <w:r>
        <w:rPr>
          <w:b/>
          <w:color w:val="333333"/>
          <w:sz w:val="28"/>
          <w:szCs w:val="28"/>
        </w:rPr>
        <w:t xml:space="preserve"> - </w:t>
      </w:r>
      <w:r w:rsidRPr="00262B6A">
        <w:rPr>
          <w:color w:val="333333"/>
          <w:sz w:val="28"/>
          <w:szCs w:val="28"/>
        </w:rPr>
        <w:t>это небольш</w:t>
      </w:r>
      <w:r>
        <w:rPr>
          <w:color w:val="333333"/>
          <w:sz w:val="28"/>
          <w:szCs w:val="28"/>
        </w:rPr>
        <w:t>ая</w:t>
      </w:r>
      <w:r w:rsidRPr="00262B6A">
        <w:rPr>
          <w:color w:val="333333"/>
          <w:sz w:val="28"/>
          <w:szCs w:val="28"/>
        </w:rPr>
        <w:t>, относительно завершённ</w:t>
      </w:r>
      <w:r>
        <w:rPr>
          <w:color w:val="333333"/>
          <w:sz w:val="28"/>
          <w:szCs w:val="28"/>
        </w:rPr>
        <w:t>ая часть</w:t>
      </w:r>
      <w:r w:rsidRPr="00262B6A">
        <w:rPr>
          <w:color w:val="333333"/>
          <w:sz w:val="28"/>
          <w:szCs w:val="28"/>
        </w:rPr>
        <w:t xml:space="preserve"> текста, в которо</w:t>
      </w:r>
      <w:r>
        <w:rPr>
          <w:color w:val="333333"/>
          <w:sz w:val="28"/>
          <w:szCs w:val="28"/>
        </w:rPr>
        <w:t>й</w:t>
      </w:r>
      <w:r w:rsidRPr="00262B6A">
        <w:rPr>
          <w:color w:val="333333"/>
          <w:sz w:val="28"/>
          <w:szCs w:val="28"/>
        </w:rPr>
        <w:t xml:space="preserve"> показывается какое-то событие. </w:t>
      </w:r>
    </w:p>
    <w:p w14:paraId="2170DC5D" w14:textId="63187712" w:rsidR="00261194" w:rsidRPr="00262B6A" w:rsidRDefault="00261194" w:rsidP="00262B6A">
      <w:pPr>
        <w:pStyle w:val="futurismarkdown-paragraph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Arial" w:hAnsi="Arial" w:cs="Arial"/>
          <w:color w:val="333333"/>
        </w:rPr>
      </w:pPr>
      <w:r w:rsidRPr="00261194">
        <w:rPr>
          <w:rFonts w:eastAsia="Arial Unicode MS"/>
          <w:sz w:val="28"/>
          <w:szCs w:val="28"/>
        </w:rPr>
        <w:t>Формирование у младших школьников способности устанавливать связи между событиями и эпизодами текста является важным этапом в развитии их читательской компетенции. Это умение помогает лучше понимать содержание произведений и способствует развитию логического мышления.</w:t>
      </w:r>
      <w:r>
        <w:rPr>
          <w:rFonts w:eastAsia="Arial Unicode MS"/>
          <w:sz w:val="28"/>
          <w:szCs w:val="28"/>
        </w:rPr>
        <w:t xml:space="preserve"> </w:t>
      </w:r>
      <w:r w:rsidRPr="00261194">
        <w:rPr>
          <w:rFonts w:eastAsia="Arial Unicode MS"/>
          <w:sz w:val="28"/>
          <w:szCs w:val="28"/>
        </w:rPr>
        <w:t>Данное</w:t>
      </w:r>
      <w:r w:rsidR="004C5712" w:rsidRPr="00261194">
        <w:rPr>
          <w:sz w:val="28"/>
          <w:szCs w:val="28"/>
        </w:rPr>
        <w:t xml:space="preserve"> </w:t>
      </w:r>
      <w:r w:rsidR="004C5712" w:rsidRPr="004565E7">
        <w:rPr>
          <w:sz w:val="28"/>
          <w:szCs w:val="28"/>
        </w:rPr>
        <w:t>умение связано с такими мыслительными операциями как</w:t>
      </w:r>
      <w:r>
        <w:rPr>
          <w:sz w:val="28"/>
          <w:szCs w:val="28"/>
        </w:rPr>
        <w:t xml:space="preserve"> с</w:t>
      </w:r>
      <w:r w:rsidR="004C5712" w:rsidRPr="004565E7">
        <w:rPr>
          <w:sz w:val="28"/>
          <w:szCs w:val="28"/>
        </w:rPr>
        <w:t>равнение</w:t>
      </w:r>
      <w:r>
        <w:rPr>
          <w:sz w:val="28"/>
          <w:szCs w:val="28"/>
        </w:rPr>
        <w:t>, о</w:t>
      </w:r>
      <w:r w:rsidR="004C5712" w:rsidRPr="004565E7">
        <w:rPr>
          <w:sz w:val="28"/>
          <w:szCs w:val="28"/>
        </w:rPr>
        <w:t>бобщен</w:t>
      </w:r>
      <w:r>
        <w:rPr>
          <w:sz w:val="28"/>
          <w:szCs w:val="28"/>
        </w:rPr>
        <w:t>ие, к</w:t>
      </w:r>
      <w:r w:rsidR="004C5712" w:rsidRPr="004565E7">
        <w:rPr>
          <w:sz w:val="28"/>
          <w:szCs w:val="28"/>
        </w:rPr>
        <w:t>онкретизация</w:t>
      </w:r>
      <w:r>
        <w:rPr>
          <w:sz w:val="28"/>
          <w:szCs w:val="28"/>
        </w:rPr>
        <w:t>, к</w:t>
      </w:r>
      <w:r w:rsidR="004C5712" w:rsidRPr="004565E7">
        <w:rPr>
          <w:sz w:val="28"/>
          <w:szCs w:val="28"/>
        </w:rPr>
        <w:t>лассификация</w:t>
      </w:r>
      <w:r>
        <w:rPr>
          <w:sz w:val="28"/>
          <w:szCs w:val="28"/>
        </w:rPr>
        <w:t>, а также с</w:t>
      </w:r>
      <w:r w:rsidR="004C5712" w:rsidRPr="004565E7">
        <w:rPr>
          <w:sz w:val="28"/>
          <w:szCs w:val="28"/>
        </w:rPr>
        <w:t>истематизация</w:t>
      </w:r>
      <w:r>
        <w:rPr>
          <w:sz w:val="28"/>
          <w:szCs w:val="28"/>
        </w:rPr>
        <w:t>.</w:t>
      </w:r>
    </w:p>
    <w:p w14:paraId="18519D13" w14:textId="6FD386A7" w:rsidR="0088107A" w:rsidRPr="0088107A" w:rsidRDefault="00261194" w:rsidP="00903A0F">
      <w:pPr>
        <w:pStyle w:val="a4"/>
        <w:spacing w:before="0" w:beforeAutospacing="0" w:after="0" w:afterAutospacing="0"/>
        <w:ind w:firstLine="708"/>
        <w:jc w:val="both"/>
        <w:rPr>
          <w:color w:val="404040"/>
          <w:sz w:val="28"/>
          <w:szCs w:val="28"/>
        </w:rPr>
      </w:pPr>
      <w:r w:rsidRPr="004565E7">
        <w:rPr>
          <w:color w:val="404040"/>
          <w:sz w:val="28"/>
          <w:szCs w:val="28"/>
        </w:rPr>
        <w:t>Умение устанавливать связи между событиями и эпизодами текста является ключевым для</w:t>
      </w:r>
      <w:r>
        <w:rPr>
          <w:color w:val="404040"/>
          <w:sz w:val="28"/>
          <w:szCs w:val="28"/>
        </w:rPr>
        <w:t xml:space="preserve"> </w:t>
      </w:r>
      <w:r w:rsidRPr="004565E7">
        <w:rPr>
          <w:color w:val="404040"/>
          <w:sz w:val="28"/>
          <w:szCs w:val="28"/>
        </w:rPr>
        <w:t>осмысленного чтения</w:t>
      </w:r>
      <w:r>
        <w:rPr>
          <w:color w:val="404040"/>
          <w:sz w:val="28"/>
          <w:szCs w:val="28"/>
        </w:rPr>
        <w:t xml:space="preserve"> литературного прои</w:t>
      </w:r>
      <w:r w:rsidR="0088107A">
        <w:rPr>
          <w:color w:val="404040"/>
          <w:sz w:val="28"/>
          <w:szCs w:val="28"/>
        </w:rPr>
        <w:t xml:space="preserve">зведения, </w:t>
      </w:r>
      <w:r w:rsidRPr="004565E7">
        <w:rPr>
          <w:color w:val="404040"/>
          <w:sz w:val="28"/>
          <w:szCs w:val="28"/>
        </w:rPr>
        <w:t>развития критического мышления</w:t>
      </w:r>
      <w:r w:rsidR="0088107A">
        <w:rPr>
          <w:color w:val="404040"/>
          <w:sz w:val="28"/>
          <w:szCs w:val="28"/>
        </w:rPr>
        <w:t xml:space="preserve"> и </w:t>
      </w:r>
      <w:r w:rsidRPr="004565E7">
        <w:rPr>
          <w:color w:val="404040"/>
          <w:sz w:val="28"/>
          <w:szCs w:val="28"/>
        </w:rPr>
        <w:t>формирования читательской грамотности</w:t>
      </w:r>
      <w:r w:rsidR="00A72ECC">
        <w:rPr>
          <w:color w:val="404040"/>
          <w:sz w:val="28"/>
          <w:szCs w:val="28"/>
        </w:rPr>
        <w:t>.</w:t>
      </w:r>
      <w:r w:rsidR="0088107A">
        <w:rPr>
          <w:color w:val="404040"/>
          <w:sz w:val="28"/>
          <w:szCs w:val="28"/>
        </w:rPr>
        <w:t xml:space="preserve"> </w:t>
      </w:r>
    </w:p>
    <w:p w14:paraId="0E03AD0F" w14:textId="1A17469D" w:rsidR="0088107A" w:rsidRPr="00903A0F" w:rsidRDefault="0088107A" w:rsidP="00903A0F">
      <w:pPr>
        <w:pStyle w:val="2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03A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Этапы формирования умения</w:t>
      </w:r>
      <w:r w:rsidR="00903A0F" w:rsidRPr="00903A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903A0F" w:rsidRPr="00903A0F">
        <w:rPr>
          <w:rFonts w:ascii="Times New Roman" w:hAnsi="Times New Roman" w:cs="Times New Roman"/>
          <w:b/>
          <w:color w:val="auto"/>
          <w:sz w:val="28"/>
          <w:szCs w:val="28"/>
        </w:rPr>
        <w:t>выявлять связь событий и эпизодов текста</w:t>
      </w:r>
    </w:p>
    <w:p w14:paraId="3E12D30B" w14:textId="6EBD89C2" w:rsidR="0088107A" w:rsidRPr="00903A0F" w:rsidRDefault="0088107A" w:rsidP="00903A0F">
      <w:pPr>
        <w:spacing w:before="40"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03A0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1 этап (1-2 класс) - </w:t>
      </w:r>
      <w:r w:rsidR="003A4C5F" w:rsidRPr="00903A0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</w:t>
      </w:r>
      <w:r w:rsidRPr="00903A0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ачальный:</w:t>
      </w:r>
    </w:p>
    <w:p w14:paraId="0D3785D5" w14:textId="1E6FA463" w:rsidR="00C40FBA" w:rsidRPr="003A4C5F" w:rsidRDefault="00C40FBA" w:rsidP="00903A0F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небольшими текстами (50-100 слов)</w:t>
      </w:r>
      <w:r w:rsidR="003A4C5F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37287B" w14:textId="5AEDF173" w:rsidR="0088107A" w:rsidRPr="003A4C5F" w:rsidRDefault="0088107A" w:rsidP="00903A0F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 простых причинно-следственных связей</w:t>
      </w:r>
      <w:r w:rsidR="00A72ECC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40FBA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72ECC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 картинки по порядку и объясни, почему именно так</w:t>
      </w:r>
      <w:r w:rsidR="00C40FBA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3FFF06C5" w14:textId="2F88FBC6" w:rsidR="0088107A" w:rsidRPr="003A4C5F" w:rsidRDefault="0088107A" w:rsidP="00903A0F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вопросов: </w:t>
      </w:r>
      <w:r w:rsidR="00C40FBA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произошло? Почему это случилось?</w:t>
      </w:r>
      <w:r w:rsidR="00C40FBA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7F89123D" w14:textId="4E4234DB" w:rsidR="0088107A" w:rsidRPr="00903A0F" w:rsidRDefault="0088107A" w:rsidP="00903A0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3A0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2 этап (3 класс) - </w:t>
      </w:r>
      <w:r w:rsidR="003A4C5F" w:rsidRPr="00903A0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</w:t>
      </w:r>
      <w:r w:rsidRPr="00903A0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сновной:</w:t>
      </w:r>
    </w:p>
    <w:p w14:paraId="488D9F87" w14:textId="3C0234BE" w:rsidR="0088107A" w:rsidRPr="003A4C5F" w:rsidRDefault="0088107A" w:rsidP="00903A0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более сложных текстов</w:t>
      </w:r>
      <w:r w:rsidR="003A4C5F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C2DD123" w14:textId="3BAE4181" w:rsidR="0088107A" w:rsidRPr="003A4C5F" w:rsidRDefault="0088107A" w:rsidP="00903A0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последовательности и взаимосвязи событий</w:t>
      </w:r>
      <w:r w:rsidR="003A4C5F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C0E3DD" w14:textId="01FB524B" w:rsidR="0088107A" w:rsidRPr="003A4C5F" w:rsidRDefault="0088107A" w:rsidP="00903A0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простых схем связей</w:t>
      </w:r>
      <w:r w:rsidR="00A72ECC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40FBA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 схему, как одно событие повлияло на другое в рассказе</w:t>
      </w:r>
      <w:r w:rsidR="00C40FBA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6511AD28" w14:textId="5E6EA501" w:rsidR="0088107A" w:rsidRPr="00903A0F" w:rsidRDefault="0088107A" w:rsidP="00903A0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3A0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3 этап (4 класс) - </w:t>
      </w:r>
      <w:r w:rsidR="003A4C5F" w:rsidRPr="00903A0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</w:t>
      </w:r>
      <w:r w:rsidRPr="00903A0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глубленный:</w:t>
      </w:r>
    </w:p>
    <w:p w14:paraId="722CD0C3" w14:textId="49B39360" w:rsidR="0088107A" w:rsidRPr="003A4C5F" w:rsidRDefault="0088107A" w:rsidP="00903A0F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скрытых связей между эпизодами</w:t>
      </w:r>
      <w:r w:rsidR="008B48D3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40FBA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B48D3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в тексте эпизоды, которые связаны между собой</w:t>
      </w:r>
      <w:r w:rsidR="00C40FBA"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3C51C4FF" w14:textId="6880461A" w:rsidR="0088107A" w:rsidRPr="00C40FBA" w:rsidRDefault="0088107A" w:rsidP="00903A0F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мотивов поступков героев</w:t>
      </w:r>
      <w:r w:rsidR="008B48D3" w:rsidRPr="00C40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40FB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B48D3" w:rsidRPr="00C40F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 изменилась история, если бы герой поступил иначе?</w:t>
      </w:r>
      <w:r w:rsidR="00C40FBA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«Какое событие в тексте повлияло на поступки, характер героя?»</w:t>
      </w:r>
    </w:p>
    <w:p w14:paraId="27FF43BA" w14:textId="00A69347" w:rsidR="0088107A" w:rsidRDefault="0088107A" w:rsidP="00903A0F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FB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разных частей произведения</w:t>
      </w:r>
      <w:r w:rsid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6CCD68" w14:textId="77777777" w:rsidR="003A4C5F" w:rsidRPr="00C40FBA" w:rsidRDefault="003A4C5F" w:rsidP="00903A0F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B97B78" w14:textId="1E7CD659" w:rsidR="003A4C5F" w:rsidRDefault="0088107A" w:rsidP="003A4C5F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40FB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Методы и при</w:t>
      </w:r>
      <w:r w:rsidR="00903A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ё</w:t>
      </w:r>
      <w:r w:rsidRPr="00C40FB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мы работы</w:t>
      </w:r>
      <w:r w:rsidR="003A4C5F" w:rsidRPr="003A4C5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A4C5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над умением </w:t>
      </w:r>
      <w:r w:rsidR="003A4C5F" w:rsidRPr="00A72EC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выявлять связь событий </w:t>
      </w:r>
    </w:p>
    <w:p w14:paraId="06D60F4A" w14:textId="0D9BA926" w:rsidR="0088107A" w:rsidRPr="003A4C5F" w:rsidRDefault="003A4C5F" w:rsidP="003A4C5F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72EC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 эпизодов текста </w:t>
      </w:r>
    </w:p>
    <w:p w14:paraId="5D153FC1" w14:textId="77777777" w:rsidR="0088107A" w:rsidRPr="00C40FBA" w:rsidRDefault="0088107A" w:rsidP="0088107A">
      <w:pPr>
        <w:spacing w:before="20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Наглядные методы:</w:t>
      </w:r>
    </w:p>
    <w:p w14:paraId="133BBFF5" w14:textId="07EA4546" w:rsidR="0088107A" w:rsidRPr="00C40FBA" w:rsidRDefault="0088107A" w:rsidP="004A450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F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Составление </w:t>
      </w:r>
      <w:r w:rsid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40FB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цепочки событий</w:t>
      </w:r>
      <w:r w:rsid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40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(карточки с ключевыми моментами)</w:t>
      </w:r>
      <w:r w:rsid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63FE29B" w14:textId="09B45D6F" w:rsidR="0088107A" w:rsidRPr="00C40FBA" w:rsidRDefault="0088107A" w:rsidP="004A450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схемы </w:t>
      </w:r>
      <w:r w:rsid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«п</w:t>
      </w:r>
      <w:r w:rsidRPr="00C40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ричина </w:t>
      </w:r>
      <w:r w:rsid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0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следствие</w:t>
      </w:r>
      <w:r w:rsid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0BE554E4" w14:textId="41703BD6" w:rsidR="0088107A" w:rsidRPr="00C40FBA" w:rsidRDefault="0088107A" w:rsidP="004A450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FBA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«Лента времени» с основными событиями</w:t>
      </w:r>
      <w:r w:rsid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7F6569D" w14:textId="77777777" w:rsidR="0088107A" w:rsidRPr="003A4C5F" w:rsidRDefault="0088107A" w:rsidP="003A4C5F">
      <w:pPr>
        <w:spacing w:before="20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Практические методы:</w:t>
      </w:r>
    </w:p>
    <w:p w14:paraId="4065B02F" w14:textId="677112E2" w:rsidR="0088107A" w:rsidRPr="003A4C5F" w:rsidRDefault="0088107A" w:rsidP="004A450D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</w:t>
      </w:r>
      <w:r w:rsid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пару</w:t>
      </w:r>
      <w:r w:rsid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(соединение причины и следствия)</w:t>
      </w:r>
      <w:r w:rsid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824CB53" w14:textId="77EE64B4" w:rsidR="0088107A" w:rsidRPr="003A4C5F" w:rsidRDefault="0088107A" w:rsidP="004A450D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Восстановление пропущенного звена (предложений, сюжета) в тексте</w:t>
      </w:r>
      <w:r w:rsid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698F73B" w14:textId="0F9A5038" w:rsidR="0088107A" w:rsidRPr="003A4C5F" w:rsidRDefault="0088107A" w:rsidP="004A450D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комиксов, фильмов по произведению</w:t>
      </w:r>
      <w:r w:rsid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518898" w14:textId="77777777" w:rsidR="0088107A" w:rsidRPr="00C40FBA" w:rsidRDefault="0088107A" w:rsidP="0088107A">
      <w:pPr>
        <w:spacing w:before="20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Аналитические методы:</w:t>
      </w:r>
    </w:p>
    <w:p w14:paraId="63F21A37" w14:textId="77777777" w:rsidR="0088107A" w:rsidRPr="00903A0F" w:rsidRDefault="0088107A" w:rsidP="00903A0F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A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анализа:</w:t>
      </w:r>
    </w:p>
    <w:p w14:paraId="6F879CDB" w14:textId="77777777" w:rsidR="003A4C5F" w:rsidRDefault="0088107A" w:rsidP="004A450D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F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это событие связано с предыдущим?</w:t>
      </w:r>
    </w:p>
    <w:p w14:paraId="786973F6" w14:textId="77777777" w:rsidR="003A4C5F" w:rsidRDefault="0088107A" w:rsidP="004A450D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каким последствиям оно привело?</w:t>
      </w:r>
    </w:p>
    <w:p w14:paraId="661E06D4" w14:textId="0E484566" w:rsidR="0088107A" w:rsidRPr="003A4C5F" w:rsidRDefault="0088107A" w:rsidP="004A450D">
      <w:pPr>
        <w:numPr>
          <w:ilvl w:val="1"/>
          <w:numId w:val="5"/>
        </w:numPr>
        <w:spacing w:after="0" w:line="240" w:lineRule="auto"/>
        <w:jc w:val="both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3A4C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автор включил этот эпизод?</w:t>
      </w:r>
    </w:p>
    <w:p w14:paraId="6F48A997" w14:textId="78D4C2C1" w:rsidR="004C5712" w:rsidRDefault="003A4C5F" w:rsidP="003A4C5F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ф</w:t>
      </w:r>
      <w:r w:rsidR="004C5712" w:rsidRPr="00C40FBA">
        <w:rPr>
          <w:sz w:val="28"/>
          <w:szCs w:val="28"/>
        </w:rPr>
        <w:t>ормирование умения выявлять связь событий и эпизодов текста требует целенаправленной, систематической работы с постепенным усложнением заданий и интеграции различных методов и приемов обучения. Это умение является фундаментом для развития критического и творческого мышления учащихся.</w:t>
      </w:r>
    </w:p>
    <w:p w14:paraId="1540577C" w14:textId="6068DCC7" w:rsidR="007265C2" w:rsidRDefault="007265C2" w:rsidP="003A4C5F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2A0A600B" w14:textId="77777777" w:rsidR="00903A0F" w:rsidRDefault="00903A0F" w:rsidP="00366AFD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466381CD" w14:textId="77777777" w:rsidR="00903A0F" w:rsidRDefault="00903A0F" w:rsidP="00366AFD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5CAD7A7A" w14:textId="1E914728" w:rsidR="007265C2" w:rsidRDefault="00C944B9" w:rsidP="00366AFD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C944B9">
        <w:rPr>
          <w:b/>
          <w:sz w:val="28"/>
          <w:szCs w:val="28"/>
        </w:rPr>
        <w:t>Заключение</w:t>
      </w:r>
    </w:p>
    <w:p w14:paraId="692BE3F4" w14:textId="711B5181" w:rsidR="00C944B9" w:rsidRPr="00C944B9" w:rsidRDefault="00C944B9" w:rsidP="00366A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4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способности анализировать последовательность событий и выявлять их взаимосвязи в тексте</w:t>
      </w:r>
      <w:r w:rsidR="00366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C944B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ключевой элемент не только литературного образования, но и общего учебного процесса. Этот навык необходим для полноценного обучения и дальнейшего развития учащихся</w:t>
      </w:r>
      <w:r w:rsidR="00366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начальной школы.</w:t>
      </w:r>
    </w:p>
    <w:p w14:paraId="53D4F0FD" w14:textId="07E93ABF" w:rsidR="00C944B9" w:rsidRPr="00C944B9" w:rsidRDefault="00C944B9" w:rsidP="00366A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4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разнообразных педагогических методов</w:t>
      </w:r>
      <w:r w:rsidR="00366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приемов,</w:t>
      </w:r>
      <w:r w:rsidRPr="00C94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учитывают интересы и способности младших школьников, делает процесс обучения увлекательным и эффективным. Благодаря такому подходу ученики с интересом осваивают навыки работы с текстом.</w:t>
      </w:r>
    </w:p>
    <w:p w14:paraId="1F2604D1" w14:textId="15A156B3" w:rsidR="00C944B9" w:rsidRPr="00C944B9" w:rsidRDefault="00C944B9" w:rsidP="00366A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4B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правильно организованной работы учащиеся приобретают умение глубоко понимать содержание текста, чётко и аргументированно излагать свои мысли. Полученные навыки становятся полезными в различных учебных ситуациях</w:t>
      </w:r>
      <w:r w:rsidR="00366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944B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полезны на протяжении всего периода обучения и помогут в дальнейшем образовании.</w:t>
      </w:r>
    </w:p>
    <w:p w14:paraId="6C7F54D9" w14:textId="68234E82" w:rsidR="007265C2" w:rsidRDefault="007265C2" w:rsidP="00366AF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61396772" w14:textId="77777777" w:rsidR="00903A0F" w:rsidRDefault="00903A0F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B7288E5" w14:textId="77777777" w:rsidR="00903A0F" w:rsidRDefault="00903A0F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58D1F17" w14:textId="77777777" w:rsidR="00903A0F" w:rsidRDefault="00903A0F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B4B1CA1" w14:textId="77777777" w:rsidR="00903A0F" w:rsidRDefault="00903A0F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C6E3DA3" w14:textId="77777777" w:rsidR="00903A0F" w:rsidRDefault="00903A0F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7C645C0" w14:textId="77777777" w:rsidR="00903A0F" w:rsidRDefault="00903A0F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E28BAA3" w14:textId="77777777" w:rsidR="00903A0F" w:rsidRDefault="00903A0F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7F0C2EB" w14:textId="7F740EED" w:rsidR="00903A0F" w:rsidRDefault="00903A0F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26D9AD4" w14:textId="61D96CE3" w:rsidR="00951CF6" w:rsidRDefault="00951CF6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6D33314E" w14:textId="5FF76C4E" w:rsidR="00951CF6" w:rsidRDefault="00951CF6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202C6A0" w14:textId="77777777" w:rsidR="00951CF6" w:rsidRDefault="00951CF6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7844618" w14:textId="77777777" w:rsidR="00903A0F" w:rsidRDefault="00903A0F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4BF771B" w14:textId="77777777" w:rsidR="00903A0F" w:rsidRDefault="00903A0F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9921326" w14:textId="7881C069" w:rsidR="007265C2" w:rsidRPr="007265C2" w:rsidRDefault="007265C2" w:rsidP="007265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7265C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Литература</w:t>
      </w:r>
    </w:p>
    <w:p w14:paraId="721969E0" w14:textId="3A72651A" w:rsidR="007265C2" w:rsidRPr="007265C2" w:rsidRDefault="007265C2" w:rsidP="007265C2">
      <w:pPr>
        <w:pStyle w:val="4"/>
        <w:shd w:val="clear" w:color="auto" w:fill="FFFFFF"/>
        <w:spacing w:before="274" w:beforeAutospacing="0" w:after="0" w:afterAutospacing="0"/>
        <w:rPr>
          <w:b w:val="0"/>
          <w:bCs w:val="0"/>
          <w:color w:val="404040"/>
          <w:sz w:val="28"/>
          <w:szCs w:val="28"/>
        </w:rPr>
      </w:pPr>
      <w:r w:rsidRPr="007265C2">
        <w:rPr>
          <w:rStyle w:val="a3"/>
          <w:b/>
          <w:bCs/>
          <w:color w:val="404040"/>
          <w:sz w:val="28"/>
          <w:szCs w:val="28"/>
        </w:rPr>
        <w:t>Нормативные документы</w:t>
      </w:r>
    </w:p>
    <w:p w14:paraId="03F57006" w14:textId="3B1A73BE" w:rsidR="007265C2" w:rsidRPr="007265C2" w:rsidRDefault="007265C2" w:rsidP="004A450D">
      <w:pPr>
        <w:pStyle w:val="ad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7265C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 w:themeFill="background1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 </w:t>
      </w:r>
      <w:hyperlink r:id="rId8" w:history="1">
        <w:r w:rsidRPr="007265C2">
          <w:rPr>
            <w:rStyle w:val="a6"/>
            <w:rFonts w:ascii="Times New Roman" w:hAnsi="Times New Roman" w:cs="Times New Roman"/>
            <w:bCs/>
            <w:sz w:val="28"/>
            <w:szCs w:val="28"/>
            <w:shd w:val="clear" w:color="auto" w:fill="FFFFFF" w:themeFill="background1"/>
          </w:rPr>
          <w:t>https://edsoo.ru/normativnye-dokumenty/</w:t>
        </w:r>
      </w:hyperlink>
    </w:p>
    <w:p w14:paraId="79D75A23" w14:textId="77777777" w:rsidR="007265C2" w:rsidRPr="007265C2" w:rsidRDefault="007265C2" w:rsidP="004A450D">
      <w:pPr>
        <w:pStyle w:val="ad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7265C2">
        <w:rPr>
          <w:rFonts w:ascii="Times New Roman" w:hAnsi="Times New Roman" w:cs="Times New Roman"/>
          <w:bCs/>
          <w:color w:val="363636"/>
          <w:sz w:val="28"/>
          <w:szCs w:val="28"/>
          <w:shd w:val="clear" w:color="auto" w:fill="FFFFFF" w:themeFill="background1"/>
        </w:rPr>
        <w:t xml:space="preserve">Федеральная рабочая программа по учебному предмету «Литературное чтение» </w:t>
      </w:r>
      <w:hyperlink r:id="rId9" w:history="1">
        <w:r w:rsidRPr="007265C2">
          <w:rPr>
            <w:rStyle w:val="a6"/>
            <w:rFonts w:ascii="Times New Roman" w:hAnsi="Times New Roman" w:cs="Times New Roman"/>
            <w:bCs/>
            <w:sz w:val="28"/>
            <w:szCs w:val="28"/>
            <w:shd w:val="clear" w:color="auto" w:fill="FFFFFF" w:themeFill="background1"/>
          </w:rPr>
          <w:t>https://edsoo.ru/rabochie-programmy/</w:t>
        </w:r>
      </w:hyperlink>
    </w:p>
    <w:p w14:paraId="4D738FDF" w14:textId="6BEFB036" w:rsidR="007265C2" w:rsidRDefault="00903A0F" w:rsidP="007265C2">
      <w:pPr>
        <w:pStyle w:val="4"/>
        <w:shd w:val="clear" w:color="auto" w:fill="FFFFFF"/>
        <w:spacing w:before="274" w:beforeAutospacing="0" w:after="0" w:afterAutospacing="0"/>
        <w:rPr>
          <w:rStyle w:val="a3"/>
          <w:b/>
          <w:bCs/>
          <w:color w:val="404040"/>
          <w:sz w:val="28"/>
          <w:szCs w:val="28"/>
        </w:rPr>
      </w:pPr>
      <w:r>
        <w:rPr>
          <w:rStyle w:val="a3"/>
          <w:b/>
          <w:bCs/>
          <w:color w:val="404040"/>
          <w:sz w:val="28"/>
          <w:szCs w:val="28"/>
        </w:rPr>
        <w:t xml:space="preserve">Учебная </w:t>
      </w:r>
      <w:r w:rsidR="007265C2" w:rsidRPr="007265C2">
        <w:rPr>
          <w:rStyle w:val="a3"/>
          <w:b/>
          <w:bCs/>
          <w:color w:val="404040"/>
          <w:sz w:val="28"/>
          <w:szCs w:val="28"/>
        </w:rPr>
        <w:t>и методическая литература</w:t>
      </w:r>
    </w:p>
    <w:p w14:paraId="4BAA5183" w14:textId="79085CA2" w:rsidR="007265C2" w:rsidRDefault="00FC5F5D" w:rsidP="00967E5B">
      <w:pPr>
        <w:pStyle w:val="ds-markdown-paragraph"/>
        <w:shd w:val="clear" w:color="auto" w:fill="FFFFFF"/>
        <w:spacing w:before="0" w:beforeAutospacing="0" w:after="0" w:afterAutospacing="0"/>
        <w:ind w:left="708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1. </w:t>
      </w:r>
      <w:r w:rsidR="007265C2" w:rsidRPr="007265C2">
        <w:rPr>
          <w:color w:val="404040"/>
          <w:sz w:val="28"/>
          <w:szCs w:val="28"/>
        </w:rPr>
        <w:t>Бородина Н.Н. Формирование читательской грамотности младших школьников. — СПб.: Питер, 2021.</w:t>
      </w:r>
    </w:p>
    <w:p w14:paraId="3AD7D000" w14:textId="14E28392" w:rsidR="007265C2" w:rsidRDefault="00FC5F5D" w:rsidP="00967E5B">
      <w:pPr>
        <w:pStyle w:val="ds-markdown-paragraph"/>
        <w:shd w:val="clear" w:color="auto" w:fill="FFFFFF"/>
        <w:spacing w:before="0" w:beforeAutospacing="0" w:after="0" w:afterAutospacing="0"/>
        <w:ind w:left="708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2. </w:t>
      </w:r>
      <w:r w:rsidR="007265C2" w:rsidRPr="007265C2">
        <w:rPr>
          <w:color w:val="404040"/>
          <w:sz w:val="28"/>
          <w:szCs w:val="28"/>
        </w:rPr>
        <w:t>Климанова Л.Ф., Горецкий В.Г., Голованова М.В. Литературное чтение. 1-4 классы. — М.: Просвещение, 2022.</w:t>
      </w:r>
    </w:p>
    <w:p w14:paraId="4F0C4E0F" w14:textId="6B22030B" w:rsidR="007265C2" w:rsidRPr="007265C2" w:rsidRDefault="00FC5F5D" w:rsidP="00967E5B">
      <w:pPr>
        <w:pStyle w:val="ds-markdown-paragraph"/>
        <w:shd w:val="clear" w:color="auto" w:fill="FFFFFF"/>
        <w:spacing w:before="0" w:beforeAutospacing="0" w:after="0" w:afterAutospacing="0"/>
        <w:ind w:left="708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3. </w:t>
      </w:r>
      <w:r w:rsidR="007265C2" w:rsidRPr="007265C2">
        <w:rPr>
          <w:color w:val="404040"/>
          <w:sz w:val="28"/>
          <w:szCs w:val="28"/>
        </w:rPr>
        <w:t>Матвеева Е.И. Развитие умения анализировать текст у младших школьников // Начальная школа. — 2021. — № 5. — С. 12-18.</w:t>
      </w:r>
    </w:p>
    <w:p w14:paraId="5480668D" w14:textId="77777777" w:rsidR="00FC5F5D" w:rsidRDefault="00FC5F5D" w:rsidP="00FC5F5D">
      <w:pPr>
        <w:pStyle w:val="4"/>
        <w:shd w:val="clear" w:color="auto" w:fill="FFFFFF"/>
        <w:spacing w:before="0" w:beforeAutospacing="0" w:after="0" w:afterAutospacing="0"/>
        <w:rPr>
          <w:rStyle w:val="a3"/>
          <w:b/>
          <w:bCs/>
          <w:color w:val="404040"/>
          <w:sz w:val="28"/>
          <w:szCs w:val="28"/>
        </w:rPr>
      </w:pPr>
    </w:p>
    <w:p w14:paraId="0C658D10" w14:textId="77777777" w:rsidR="00FC5F5D" w:rsidRDefault="007265C2" w:rsidP="00FC5F5D">
      <w:pPr>
        <w:pStyle w:val="4"/>
        <w:shd w:val="clear" w:color="auto" w:fill="FFFFFF"/>
        <w:spacing w:before="0" w:beforeAutospacing="0" w:after="0" w:afterAutospacing="0"/>
        <w:rPr>
          <w:rStyle w:val="a3"/>
          <w:b/>
          <w:bCs/>
          <w:color w:val="404040"/>
          <w:sz w:val="28"/>
          <w:szCs w:val="28"/>
        </w:rPr>
      </w:pPr>
      <w:r w:rsidRPr="007265C2">
        <w:rPr>
          <w:rStyle w:val="a3"/>
          <w:b/>
          <w:bCs/>
          <w:color w:val="404040"/>
          <w:sz w:val="28"/>
          <w:szCs w:val="28"/>
        </w:rPr>
        <w:t>Практические пособия для учителей</w:t>
      </w:r>
    </w:p>
    <w:p w14:paraId="623875D3" w14:textId="77777777" w:rsidR="00903A0F" w:rsidRDefault="007265C2" w:rsidP="00903A0F">
      <w:pPr>
        <w:pStyle w:val="4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b w:val="0"/>
          <w:color w:val="404040"/>
          <w:sz w:val="28"/>
          <w:szCs w:val="28"/>
        </w:rPr>
      </w:pPr>
      <w:r w:rsidRPr="00FC5F5D">
        <w:rPr>
          <w:b w:val="0"/>
          <w:color w:val="404040"/>
          <w:sz w:val="28"/>
          <w:szCs w:val="28"/>
        </w:rPr>
        <w:t>Демидова М.Ю. Формирование читательских умений: практикум для начальной школы. — М.: ВАКО, 2022.</w:t>
      </w:r>
    </w:p>
    <w:p w14:paraId="56A38F6F" w14:textId="7AE5F016" w:rsidR="007265C2" w:rsidRPr="00903A0F" w:rsidRDefault="007265C2" w:rsidP="00903A0F">
      <w:pPr>
        <w:pStyle w:val="4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b w:val="0"/>
          <w:color w:val="404040"/>
          <w:sz w:val="28"/>
          <w:szCs w:val="28"/>
        </w:rPr>
      </w:pPr>
      <w:r w:rsidRPr="00903A0F">
        <w:rPr>
          <w:b w:val="0"/>
          <w:color w:val="404040"/>
          <w:sz w:val="28"/>
          <w:szCs w:val="28"/>
        </w:rPr>
        <w:t>Круглова Т.А. Игровые технологии в обучении чтению. — М.: Сфера, 2021.</w:t>
      </w:r>
    </w:p>
    <w:p w14:paraId="5BC26BB7" w14:textId="77777777" w:rsidR="007265C2" w:rsidRPr="00FC5F5D" w:rsidRDefault="007265C2" w:rsidP="004A450D">
      <w:pPr>
        <w:pStyle w:val="4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b w:val="0"/>
          <w:color w:val="404040"/>
          <w:sz w:val="28"/>
          <w:szCs w:val="28"/>
        </w:rPr>
      </w:pPr>
      <w:r w:rsidRPr="00FC5F5D">
        <w:rPr>
          <w:b w:val="0"/>
          <w:color w:val="404040"/>
          <w:sz w:val="28"/>
          <w:szCs w:val="28"/>
        </w:rPr>
        <w:t xml:space="preserve">Савинова С.В. Работа с текстом на уроках литературного чтения. — </w:t>
      </w:r>
      <w:proofErr w:type="spellStart"/>
      <w:r w:rsidRPr="00FC5F5D">
        <w:rPr>
          <w:b w:val="0"/>
          <w:color w:val="404040"/>
          <w:sz w:val="28"/>
          <w:szCs w:val="28"/>
        </w:rPr>
        <w:t>Ростов</w:t>
      </w:r>
      <w:proofErr w:type="spellEnd"/>
      <w:r w:rsidRPr="00FC5F5D">
        <w:rPr>
          <w:b w:val="0"/>
          <w:color w:val="404040"/>
          <w:sz w:val="28"/>
          <w:szCs w:val="28"/>
        </w:rPr>
        <w:t xml:space="preserve"> н/Д: Феникс, 2020.</w:t>
      </w:r>
    </w:p>
    <w:p w14:paraId="134F48D4" w14:textId="77777777" w:rsidR="00FC5F5D" w:rsidRDefault="00FC5F5D" w:rsidP="00FC5F5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62DCA1ED" w14:textId="00B20E97" w:rsidR="00FA475D" w:rsidRPr="00FC5F5D" w:rsidRDefault="007265C2" w:rsidP="00FC5F5D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FC5F5D">
        <w:rPr>
          <w:b/>
          <w:sz w:val="28"/>
          <w:szCs w:val="28"/>
        </w:rPr>
        <w:t>Электронные ресурсы</w:t>
      </w:r>
      <w:r w:rsidR="00FC5F5D" w:rsidRPr="00FC5F5D">
        <w:rPr>
          <w:b/>
          <w:sz w:val="28"/>
          <w:szCs w:val="28"/>
        </w:rPr>
        <w:t>:</w:t>
      </w:r>
    </w:p>
    <w:p w14:paraId="17FFCD9D" w14:textId="77777777" w:rsidR="00FC5F5D" w:rsidRDefault="00FC5F5D" w:rsidP="004A450D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55E704B8" w14:textId="3E37BE4E" w:rsidR="00D46108" w:rsidRPr="00FC5F5D" w:rsidRDefault="00C4337F" w:rsidP="00903A0F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03A0F" w:rsidRPr="008C2AE6">
          <w:rPr>
            <w:rStyle w:val="a6"/>
            <w:rFonts w:ascii="Times New Roman" w:hAnsi="Times New Roman" w:cs="Times New Roman"/>
            <w:sz w:val="28"/>
            <w:szCs w:val="28"/>
          </w:rPr>
          <w:t>https://uchi.ru/podgotovka-k-uroku/read/2-klass/quarter-586_3-chetvert/lesson-19758_rezervnyy-urok-vospriyatie-leta-v-proizvedenii-i-z-surikova-leto/presentation-93745</w:t>
        </w:r>
      </w:hyperlink>
    </w:p>
    <w:p w14:paraId="604986B0" w14:textId="6FF3E56D" w:rsidR="00943A84" w:rsidRDefault="00FC5F5D" w:rsidP="004A450D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 «Московская электронная школа»  </w:t>
      </w:r>
      <w:hyperlink r:id="rId11" w:history="1">
        <w:r w:rsidRPr="00B85E84">
          <w:rPr>
            <w:rStyle w:val="a6"/>
            <w:rFonts w:ascii="Times New Roman" w:hAnsi="Times New Roman" w:cs="Times New Roman"/>
            <w:sz w:val="28"/>
            <w:szCs w:val="28"/>
          </w:rPr>
          <w:t>https://uchebnik.mos.ru/main</w:t>
        </w:r>
      </w:hyperlink>
    </w:p>
    <w:p w14:paraId="58B2503C" w14:textId="19311426" w:rsidR="00FC5F5D" w:rsidRDefault="00FC5F5D" w:rsidP="004A450D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F5D">
        <w:rPr>
          <w:rFonts w:ascii="Times New Roman" w:hAnsi="Times New Roman" w:cs="Times New Roman"/>
          <w:sz w:val="28"/>
          <w:szCs w:val="28"/>
        </w:rPr>
        <w:t xml:space="preserve">«Российская электронная школа» </w:t>
      </w:r>
      <w:hyperlink r:id="rId12" w:history="1"/>
      <w:hyperlink w:history="1">
        <w:r w:rsidRPr="00FC5F5D">
          <w:rPr>
            <w:rStyle w:val="a6"/>
            <w:rFonts w:ascii="Times New Roman" w:hAnsi="Times New Roman" w:cs="Times New Roman"/>
            <w:noProof/>
            <w:sz w:val="28"/>
            <w:szCs w:val="28"/>
          </w:rPr>
          <w:t xml:space="preserve">https://resh.edu.ru </w:t>
        </w:r>
      </w:hyperlink>
    </w:p>
    <w:p w14:paraId="4393E222" w14:textId="059F0B9D" w:rsidR="00943A84" w:rsidRPr="00FC5F5D" w:rsidRDefault="00FC5F5D" w:rsidP="004A450D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F5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LearningApps</w:t>
      </w:r>
      <w:proofErr w:type="spellEnd"/>
      <w:r w:rsidRPr="00FC5F5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  <w:r w:rsidRPr="00FC5F5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lang w:val="en-US"/>
        </w:rPr>
        <w:t xml:space="preserve">org </w:t>
      </w:r>
      <w:hyperlink r:id="rId13" w:history="1">
        <w:r w:rsidRPr="00FC5F5D">
          <w:rPr>
            <w:rStyle w:val="a6"/>
            <w:rFonts w:ascii="Times New Roman" w:hAnsi="Times New Roman" w:cs="Times New Roman"/>
            <w:sz w:val="28"/>
            <w:szCs w:val="28"/>
          </w:rPr>
          <w:t>https://learningapps.org</w:t>
        </w:r>
      </w:hyperlink>
    </w:p>
    <w:p w14:paraId="49026BA5" w14:textId="77777777" w:rsidR="00943A84" w:rsidRPr="007265C2" w:rsidRDefault="00943A84" w:rsidP="00726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4BBF84" w14:textId="55FF05EA" w:rsidR="00D46108" w:rsidRPr="007265C2" w:rsidRDefault="00D46108" w:rsidP="00726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92CF7B" w14:textId="6987DF2D" w:rsidR="00D46108" w:rsidRDefault="00D46108" w:rsidP="00420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89AC7F" w14:textId="68AB543C" w:rsidR="00366AFD" w:rsidRDefault="00366AFD" w:rsidP="00420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CB624F" w14:textId="08872261" w:rsidR="00366AFD" w:rsidRDefault="00366AFD" w:rsidP="00420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3EA720" w14:textId="559E3FD4" w:rsidR="00366AFD" w:rsidRDefault="00366AFD" w:rsidP="00420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03939D" w14:textId="41703327" w:rsidR="00366AFD" w:rsidRDefault="00366AFD" w:rsidP="00420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672C93" w14:textId="7925A8DD" w:rsidR="00366AFD" w:rsidRDefault="00366AFD" w:rsidP="00420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CC1F98" w14:textId="15E4E70F" w:rsidR="00366AFD" w:rsidRDefault="00366AFD" w:rsidP="00420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80DFF4" w14:textId="301C3B47" w:rsidR="00366AFD" w:rsidRDefault="00366AFD" w:rsidP="00420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1AF001" w14:textId="12762EB5" w:rsidR="00366AFD" w:rsidRDefault="00366AFD" w:rsidP="00420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EA8F26" w14:textId="738283E3" w:rsidR="00366AFD" w:rsidRDefault="00366AFD" w:rsidP="00420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0A888F" w14:textId="3C25C1C6" w:rsidR="00366AFD" w:rsidRDefault="00366AFD" w:rsidP="00420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878B18" w14:textId="5DEFDA1B" w:rsidR="00366AFD" w:rsidRDefault="00366AFD" w:rsidP="00420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8F1519" w14:textId="77777777" w:rsidR="00366AFD" w:rsidRDefault="00366AFD" w:rsidP="00420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0938E9" w14:textId="5BF8C7A4" w:rsidR="00366AFD" w:rsidRDefault="00366AFD" w:rsidP="00366A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66AF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720FB86A" w14:textId="5E7DEA15" w:rsidR="00366AFD" w:rsidRDefault="00903A0F" w:rsidP="005B79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заданий</w:t>
      </w:r>
      <w:r w:rsidR="00366AFD">
        <w:rPr>
          <w:rFonts w:ascii="Times New Roman" w:hAnsi="Times New Roman" w:cs="Times New Roman"/>
          <w:b/>
          <w:sz w:val="28"/>
          <w:szCs w:val="28"/>
        </w:rPr>
        <w:t xml:space="preserve"> Всероссийской проверочной работы по литературному чтению в 4 классе  на установление последовательности событий в тексте</w:t>
      </w:r>
    </w:p>
    <w:p w14:paraId="76051D1D" w14:textId="77777777" w:rsidR="00366AFD" w:rsidRPr="00366AFD" w:rsidRDefault="00366AFD" w:rsidP="005B795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8B09E9B" w14:textId="49B0806E" w:rsidR="005B7950" w:rsidRDefault="00D46108" w:rsidP="005B79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468B1F" wp14:editId="0699B231">
            <wp:extent cx="4838447" cy="2952750"/>
            <wp:effectExtent l="76200" t="57150" r="76835" b="1143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537" t="16307" r="34359" b="48862"/>
                    <a:stretch/>
                  </pic:blipFill>
                  <pic:spPr bwMode="auto">
                    <a:xfrm>
                      <a:off x="0" y="0"/>
                      <a:ext cx="4848853" cy="2959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1CD2E" w14:textId="3837E235" w:rsidR="00D46108" w:rsidRPr="005B7950" w:rsidRDefault="005B7950" w:rsidP="005B79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BD898E" wp14:editId="25947944">
            <wp:extent cx="4838447" cy="2012315"/>
            <wp:effectExtent l="133350" t="114300" r="133985" b="1593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537" t="71812" r="34359" b="4451"/>
                    <a:stretch/>
                  </pic:blipFill>
                  <pic:spPr bwMode="auto">
                    <a:xfrm>
                      <a:off x="0" y="0"/>
                      <a:ext cx="4848853" cy="2016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06489" w14:textId="3B901E36" w:rsidR="00D46108" w:rsidRDefault="00D46108" w:rsidP="005B79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0D6C1E" wp14:editId="639E6291">
            <wp:extent cx="4912980" cy="2095500"/>
            <wp:effectExtent l="114300" t="114300" r="116840" b="152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238" t="33889" r="30776" b="35791"/>
                    <a:stretch/>
                  </pic:blipFill>
                  <pic:spPr bwMode="auto">
                    <a:xfrm>
                      <a:off x="0" y="0"/>
                      <a:ext cx="4952824" cy="2112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E64A6" w14:textId="77777777" w:rsidR="00D46108" w:rsidRPr="00D46108" w:rsidRDefault="00D46108" w:rsidP="005B795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E3C3FA" w14:textId="5DD7FA83" w:rsidR="00D46108" w:rsidRDefault="00D46108" w:rsidP="005B795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996BE5" w14:textId="3284566C" w:rsidR="00943A84" w:rsidRPr="00943A84" w:rsidRDefault="00D46108" w:rsidP="00630DB7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5ED81BCF" wp14:editId="293E4833">
            <wp:extent cx="5443374" cy="27432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394" t="23442" r="34789" b="48052"/>
                    <a:stretch/>
                  </pic:blipFill>
                  <pic:spPr bwMode="auto">
                    <a:xfrm>
                      <a:off x="0" y="0"/>
                      <a:ext cx="5465221" cy="275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975E6" w14:textId="3000037E" w:rsidR="00943A84" w:rsidRPr="00943A84" w:rsidRDefault="005B7950" w:rsidP="00630D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92CF05" wp14:editId="46027E4C">
            <wp:extent cx="5466839" cy="1639517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394" t="71961" r="34789" b="11075"/>
                    <a:stretch/>
                  </pic:blipFill>
                  <pic:spPr bwMode="auto">
                    <a:xfrm>
                      <a:off x="0" y="0"/>
                      <a:ext cx="5509208" cy="165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1BA02" w14:textId="1CACB10E" w:rsidR="00943A84" w:rsidRDefault="00943A84" w:rsidP="00943A84">
      <w:pPr>
        <w:rPr>
          <w:rFonts w:ascii="Times New Roman" w:hAnsi="Times New Roman" w:cs="Times New Roman"/>
          <w:sz w:val="28"/>
          <w:szCs w:val="28"/>
        </w:rPr>
      </w:pPr>
    </w:p>
    <w:p w14:paraId="281117EA" w14:textId="228DA48C" w:rsidR="00D46108" w:rsidRPr="00943A84" w:rsidRDefault="00943A84" w:rsidP="00943A8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2EEE5897" wp14:editId="1EBDD819">
            <wp:extent cx="5319395" cy="236030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531" t="40513" r="31062" b="28402"/>
                    <a:stretch/>
                  </pic:blipFill>
                  <pic:spPr bwMode="auto">
                    <a:xfrm>
                      <a:off x="0" y="0"/>
                      <a:ext cx="5337625" cy="236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6108" w:rsidRPr="00943A84" w:rsidSect="009557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C2D7B"/>
    <w:multiLevelType w:val="hybridMultilevel"/>
    <w:tmpl w:val="ED32340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DF2E77"/>
    <w:multiLevelType w:val="hybridMultilevel"/>
    <w:tmpl w:val="A9525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D5DA1"/>
    <w:multiLevelType w:val="multilevel"/>
    <w:tmpl w:val="CE485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9047AB"/>
    <w:multiLevelType w:val="hybridMultilevel"/>
    <w:tmpl w:val="3DAEB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10DDB"/>
    <w:multiLevelType w:val="multilevel"/>
    <w:tmpl w:val="704CA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B460E5"/>
    <w:multiLevelType w:val="hybridMultilevel"/>
    <w:tmpl w:val="D9B21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B5612"/>
    <w:multiLevelType w:val="hybridMultilevel"/>
    <w:tmpl w:val="50A2D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F010E"/>
    <w:multiLevelType w:val="hybridMultilevel"/>
    <w:tmpl w:val="54C81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57C16"/>
    <w:multiLevelType w:val="multilevel"/>
    <w:tmpl w:val="6CF0D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636432"/>
    <w:multiLevelType w:val="multilevel"/>
    <w:tmpl w:val="704CA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CD33B6"/>
    <w:multiLevelType w:val="hybridMultilevel"/>
    <w:tmpl w:val="01AEAF7E"/>
    <w:lvl w:ilvl="0" w:tplc="F698CD9E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9E860D2"/>
    <w:multiLevelType w:val="multilevel"/>
    <w:tmpl w:val="2DBC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CBD1505"/>
    <w:multiLevelType w:val="multilevel"/>
    <w:tmpl w:val="0904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58D1711"/>
    <w:multiLevelType w:val="hybridMultilevel"/>
    <w:tmpl w:val="52FE4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3090A"/>
    <w:multiLevelType w:val="multilevel"/>
    <w:tmpl w:val="56649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8E2B6D"/>
    <w:multiLevelType w:val="multilevel"/>
    <w:tmpl w:val="1F16F6B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6" w15:restartNumberingAfterBreak="0">
    <w:nsid w:val="7C3D77B5"/>
    <w:multiLevelType w:val="hybridMultilevel"/>
    <w:tmpl w:val="3D08E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3E547F"/>
    <w:multiLevelType w:val="multilevel"/>
    <w:tmpl w:val="AD2AC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2"/>
  </w:num>
  <w:num w:numId="3">
    <w:abstractNumId w:val="14"/>
  </w:num>
  <w:num w:numId="4">
    <w:abstractNumId w:val="11"/>
  </w:num>
  <w:num w:numId="5">
    <w:abstractNumId w:val="4"/>
  </w:num>
  <w:num w:numId="6">
    <w:abstractNumId w:val="17"/>
  </w:num>
  <w:num w:numId="7">
    <w:abstractNumId w:val="8"/>
  </w:num>
  <w:num w:numId="8">
    <w:abstractNumId w:val="16"/>
  </w:num>
  <w:num w:numId="9">
    <w:abstractNumId w:val="6"/>
  </w:num>
  <w:num w:numId="10">
    <w:abstractNumId w:val="7"/>
  </w:num>
  <w:num w:numId="11">
    <w:abstractNumId w:val="3"/>
  </w:num>
  <w:num w:numId="12">
    <w:abstractNumId w:val="5"/>
  </w:num>
  <w:num w:numId="13">
    <w:abstractNumId w:val="1"/>
  </w:num>
  <w:num w:numId="14">
    <w:abstractNumId w:val="9"/>
  </w:num>
  <w:num w:numId="15">
    <w:abstractNumId w:val="15"/>
  </w:num>
  <w:num w:numId="16">
    <w:abstractNumId w:val="10"/>
  </w:num>
  <w:num w:numId="17">
    <w:abstractNumId w:val="0"/>
  </w:num>
  <w:num w:numId="18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37D"/>
    <w:rsid w:val="00005BE6"/>
    <w:rsid w:val="000443CB"/>
    <w:rsid w:val="000969E1"/>
    <w:rsid w:val="000A6445"/>
    <w:rsid w:val="00135992"/>
    <w:rsid w:val="001B1C57"/>
    <w:rsid w:val="001C6CA1"/>
    <w:rsid w:val="00202ED0"/>
    <w:rsid w:val="00254488"/>
    <w:rsid w:val="00256281"/>
    <w:rsid w:val="00261194"/>
    <w:rsid w:val="00262B6A"/>
    <w:rsid w:val="0028594C"/>
    <w:rsid w:val="002A2059"/>
    <w:rsid w:val="002C2DD8"/>
    <w:rsid w:val="002C3B15"/>
    <w:rsid w:val="003473AF"/>
    <w:rsid w:val="00366AFD"/>
    <w:rsid w:val="00381B59"/>
    <w:rsid w:val="003907A1"/>
    <w:rsid w:val="003A4C5F"/>
    <w:rsid w:val="003C4EF2"/>
    <w:rsid w:val="003D41E2"/>
    <w:rsid w:val="003E4DCA"/>
    <w:rsid w:val="00420DA5"/>
    <w:rsid w:val="0043304B"/>
    <w:rsid w:val="004565E7"/>
    <w:rsid w:val="0047600D"/>
    <w:rsid w:val="004A450D"/>
    <w:rsid w:val="004C5712"/>
    <w:rsid w:val="004E1DAA"/>
    <w:rsid w:val="00521215"/>
    <w:rsid w:val="00547F18"/>
    <w:rsid w:val="005B7950"/>
    <w:rsid w:val="006141ED"/>
    <w:rsid w:val="00621E21"/>
    <w:rsid w:val="00630DB7"/>
    <w:rsid w:val="00655798"/>
    <w:rsid w:val="00656B3B"/>
    <w:rsid w:val="00686C83"/>
    <w:rsid w:val="006F5481"/>
    <w:rsid w:val="00703781"/>
    <w:rsid w:val="00716F4F"/>
    <w:rsid w:val="007265C2"/>
    <w:rsid w:val="00780CBD"/>
    <w:rsid w:val="007951AB"/>
    <w:rsid w:val="007A7AF4"/>
    <w:rsid w:val="007C7223"/>
    <w:rsid w:val="007F33D9"/>
    <w:rsid w:val="008028E7"/>
    <w:rsid w:val="0081356A"/>
    <w:rsid w:val="008333EE"/>
    <w:rsid w:val="00867F59"/>
    <w:rsid w:val="00880FC8"/>
    <w:rsid w:val="0088107A"/>
    <w:rsid w:val="008869C4"/>
    <w:rsid w:val="00896150"/>
    <w:rsid w:val="008A41E8"/>
    <w:rsid w:val="008B48D3"/>
    <w:rsid w:val="00903A0F"/>
    <w:rsid w:val="0092753C"/>
    <w:rsid w:val="00943A84"/>
    <w:rsid w:val="00951CF6"/>
    <w:rsid w:val="009557C3"/>
    <w:rsid w:val="0096428D"/>
    <w:rsid w:val="00967E5B"/>
    <w:rsid w:val="0099449A"/>
    <w:rsid w:val="009D6D1A"/>
    <w:rsid w:val="00A72ECC"/>
    <w:rsid w:val="00AF72E7"/>
    <w:rsid w:val="00B0523B"/>
    <w:rsid w:val="00BA71E0"/>
    <w:rsid w:val="00BB3D13"/>
    <w:rsid w:val="00C40FBA"/>
    <w:rsid w:val="00C42940"/>
    <w:rsid w:val="00C4337F"/>
    <w:rsid w:val="00C944B9"/>
    <w:rsid w:val="00CA3077"/>
    <w:rsid w:val="00CB14DF"/>
    <w:rsid w:val="00CE517D"/>
    <w:rsid w:val="00D33A0D"/>
    <w:rsid w:val="00D43BA6"/>
    <w:rsid w:val="00D46108"/>
    <w:rsid w:val="00D53312"/>
    <w:rsid w:val="00E006FF"/>
    <w:rsid w:val="00E45A5D"/>
    <w:rsid w:val="00E46AB8"/>
    <w:rsid w:val="00E473A3"/>
    <w:rsid w:val="00EB3753"/>
    <w:rsid w:val="00ED7A41"/>
    <w:rsid w:val="00F53F57"/>
    <w:rsid w:val="00F6737D"/>
    <w:rsid w:val="00F95908"/>
    <w:rsid w:val="00FA475D"/>
    <w:rsid w:val="00FC5052"/>
    <w:rsid w:val="00FC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A1636"/>
  <w15:chartTrackingRefBased/>
  <w15:docId w15:val="{08D6ACB4-371C-4EDB-B6D6-CC422882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C57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C57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C57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4C571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C57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C571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C571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4C5712"/>
    <w:rPr>
      <w:b/>
      <w:bCs/>
    </w:rPr>
  </w:style>
  <w:style w:type="paragraph" w:styleId="a4">
    <w:name w:val="Normal (Web)"/>
    <w:basedOn w:val="a"/>
    <w:uiPriority w:val="99"/>
    <w:unhideWhenUsed/>
    <w:rsid w:val="004C5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C5712"/>
    <w:rPr>
      <w:i/>
      <w:iCs/>
    </w:rPr>
  </w:style>
  <w:style w:type="paragraph" w:customStyle="1" w:styleId="futurismarkdown-paragraph">
    <w:name w:val="futurismarkdown-paragraph"/>
    <w:basedOn w:val="a"/>
    <w:rsid w:val="004C5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listitem">
    <w:name w:val="futurismarkdown-listitem"/>
    <w:basedOn w:val="a"/>
    <w:rsid w:val="004C5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C571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C57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ontextmenubuttonprotext">
    <w:name w:val="context_menu__button_pro__text"/>
    <w:basedOn w:val="a0"/>
    <w:rsid w:val="004C5712"/>
  </w:style>
  <w:style w:type="table" w:styleId="a7">
    <w:name w:val="Table Grid"/>
    <w:basedOn w:val="a1"/>
    <w:uiPriority w:val="39"/>
    <w:rsid w:val="004E1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969E1"/>
    <w:pPr>
      <w:ind w:left="720"/>
      <w:contextualSpacing/>
    </w:pPr>
  </w:style>
  <w:style w:type="paragraph" w:customStyle="1" w:styleId="ds-markdown-paragraph">
    <w:name w:val="ds-markdown-paragraph"/>
    <w:basedOn w:val="a"/>
    <w:rsid w:val="00096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9557C3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9557C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9557C3"/>
    <w:rPr>
      <w:rFonts w:ascii="Calibri" w:eastAsia="Calibri" w:hAnsi="Calibri" w:cs="Times New Roman"/>
    </w:rPr>
  </w:style>
  <w:style w:type="character" w:customStyle="1" w:styleId="docdata">
    <w:name w:val="docdata"/>
    <w:aliases w:val="docy,v5,1274,bqiaagaaeyqcaaagiaiaaanhbaaabw8eaaaaaaaaaaaaaaaaaaaaaaaaaaaaaaaaaaaaaaaaaaaaaaaaaaaaaaaaaaaaaaaaaaaaaaaaaaaaaaaaaaaaaaaaaaaaaaaaaaaaaaaaaaaaaaaaaaaaaaaaaaaaaaaaaaaaaaaaaaaaaaaaaaaaaaaaaaaaaaaaaaaaaaaaaaaaaaaaaaaaaaaaaaaaaaaaaaaaaaaa"/>
    <w:basedOn w:val="a0"/>
    <w:rsid w:val="009557C3"/>
  </w:style>
  <w:style w:type="paragraph" w:styleId="HTML">
    <w:name w:val="HTML Preformatted"/>
    <w:basedOn w:val="a"/>
    <w:link w:val="HTML0"/>
    <w:uiPriority w:val="99"/>
    <w:semiHidden/>
    <w:unhideWhenUsed/>
    <w:rsid w:val="008A41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A41E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Unresolved Mention"/>
    <w:basedOn w:val="a0"/>
    <w:uiPriority w:val="99"/>
    <w:semiHidden/>
    <w:unhideWhenUsed/>
    <w:rsid w:val="00381B59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943A84"/>
    <w:rPr>
      <w:color w:val="954F72" w:themeColor="followedHyperlink"/>
      <w:u w:val="single"/>
    </w:rPr>
  </w:style>
  <w:style w:type="paragraph" w:styleId="ad">
    <w:name w:val="No Spacing"/>
    <w:uiPriority w:val="1"/>
    <w:qFormat/>
    <w:rsid w:val="007265C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9087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6032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526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7209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019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3282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34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3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1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5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7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49331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4" w:color="A3A3A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83854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43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72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04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4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467399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8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4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2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84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8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710225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11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45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0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oo.ru/normativnye-dokumenty/" TargetMode="External"/><Relationship Id="rId13" Type="http://schemas.openxmlformats.org/officeDocument/2006/relationships/hyperlink" Target="https://learningapps.org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obrazavr.ru/russkij-yazyk/5-klass/o-yazyke-i-rechi-povtorenie/yazyk-i-rech/kakoj-byvaet-rech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chebnik.mos.ru/main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uchi.ru/podgotovka-k-uroku/read/2-klass/quarter-586_3-chetvert/lesson-19758_rezervnyy-urok-vospriyatie-leta-v-proizvedenii-i-z-surikova-leto/presentation-9374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dsoo.ru/rabochie-programmy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2111</Words>
  <Characters>12037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14120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 Наталья Юрьевна</dc:creator>
  <cp:keywords/>
  <dc:description/>
  <cp:lastModifiedBy>PC_USER</cp:lastModifiedBy>
  <cp:revision>3</cp:revision>
  <dcterms:created xsi:type="dcterms:W3CDTF">2025-06-03T12:39:00Z</dcterms:created>
  <dcterms:modified xsi:type="dcterms:W3CDTF">2025-06-11T11:50:00Z</dcterms:modified>
</cp:coreProperties>
</file>