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3BF3" w14:textId="77777777" w:rsidR="00B81ED8" w:rsidRDefault="00B81ED8" w:rsidP="00DA3F67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АОУ ВО ДПО «Вологодский институт развития образования»</w:t>
      </w:r>
    </w:p>
    <w:p w14:paraId="6FA096F1" w14:textId="77777777" w:rsidR="00B81ED8" w:rsidRDefault="00B81ED8" w:rsidP="00DA3F67">
      <w:pPr>
        <w:spacing w:after="0" w:line="36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14:paraId="7ECB8831" w14:textId="77777777" w:rsidR="00B81ED8" w:rsidRDefault="00B81ED8" w:rsidP="00B81E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134CEB0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1EA1EC3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4DAAFD19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14:paraId="33BC9541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64B6AB0A" w14:textId="2455EFE9" w:rsidR="00B81ED8" w:rsidRDefault="00B81ED8" w:rsidP="00B81ED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(Протокол №   от </w:t>
      </w:r>
      <w:r w:rsidR="00757F27">
        <w:rPr>
          <w:rFonts w:ascii="Times New Roman" w:hAnsi="Times New Roman"/>
          <w:bCs/>
          <w:sz w:val="28"/>
          <w:szCs w:val="28"/>
        </w:rPr>
        <w:t>11.</w:t>
      </w:r>
      <w:r w:rsidR="00975C02">
        <w:rPr>
          <w:rFonts w:ascii="Times New Roman" w:hAnsi="Times New Roman"/>
          <w:bCs/>
          <w:sz w:val="28"/>
          <w:szCs w:val="28"/>
        </w:rPr>
        <w:t>03.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202</w:t>
      </w:r>
      <w:r w:rsidR="001855F9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)</w:t>
      </w:r>
      <w:proofErr w:type="gramEnd"/>
    </w:p>
    <w:p w14:paraId="4ECC82F6" w14:textId="77777777" w:rsidR="00B81ED8" w:rsidRDefault="00B81ED8" w:rsidP="00B81ED8">
      <w:pPr>
        <w:ind w:left="708" w:firstLine="708"/>
        <w:jc w:val="both"/>
        <w:rPr>
          <w:rFonts w:ascii="Times New Roman" w:hAnsi="Times New Roman"/>
          <w:b/>
          <w:color w:val="ED7D31"/>
          <w:sz w:val="28"/>
          <w:szCs w:val="28"/>
        </w:rPr>
      </w:pPr>
    </w:p>
    <w:p w14:paraId="16C8F987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37196192" w14:textId="77777777" w:rsidR="00B81ED8" w:rsidRDefault="00B81ED8" w:rsidP="00B81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216164087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Методические рекомендации</w:t>
      </w:r>
    </w:p>
    <w:p w14:paraId="4B273BDB" w14:textId="48B18EA8" w:rsidR="00E174E5" w:rsidRDefault="00B81ED8" w:rsidP="00C372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по 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 xml:space="preserve">изучению </w:t>
      </w:r>
      <w:r w:rsidR="00E174E5">
        <w:rPr>
          <w:rFonts w:ascii="Times New Roman" w:hAnsi="Times New Roman"/>
          <w:b/>
          <w:color w:val="000000"/>
          <w:sz w:val="28"/>
          <w:szCs w:val="28"/>
        </w:rPr>
        <w:t>водоемов родного края в курсе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2D3F">
        <w:rPr>
          <w:rFonts w:ascii="Times New Roman" w:hAnsi="Times New Roman"/>
          <w:b/>
          <w:color w:val="000000"/>
          <w:sz w:val="28"/>
          <w:szCs w:val="28"/>
        </w:rPr>
        <w:t xml:space="preserve">учебного 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>предмета «О</w:t>
      </w:r>
      <w:r w:rsidR="002548B0">
        <w:rPr>
          <w:rFonts w:ascii="Times New Roman" w:hAnsi="Times New Roman"/>
          <w:b/>
          <w:color w:val="000000"/>
          <w:sz w:val="28"/>
          <w:szCs w:val="28"/>
        </w:rPr>
        <w:t>кружающ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>ий мир»</w:t>
      </w:r>
      <w:r w:rsidR="002548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E174E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1855F9">
        <w:rPr>
          <w:rFonts w:ascii="Times New Roman" w:hAnsi="Times New Roman"/>
          <w:b/>
          <w:color w:val="000000"/>
          <w:sz w:val="28"/>
          <w:szCs w:val="28"/>
        </w:rPr>
        <w:t xml:space="preserve"> классе</w:t>
      </w:r>
      <w:r w:rsidR="0073395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3C0FA59" w14:textId="41789CE1" w:rsidR="00B81ED8" w:rsidRDefault="00B81ED8" w:rsidP="00C372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512024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bookmarkEnd w:id="1"/>
    <w:p w14:paraId="2C4AEF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51E331D6" w14:textId="77777777" w:rsidR="00B81ED8" w:rsidRDefault="00B81ED8" w:rsidP="00B81ED8">
      <w:pPr>
        <w:ind w:left="4956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 - составитель:</w:t>
      </w:r>
    </w:p>
    <w:p w14:paraId="13FBB74F" w14:textId="77777777" w:rsidR="00B81ED8" w:rsidRDefault="00B81ED8" w:rsidP="00B81ED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Зоя Александровна Кокарева,</w:t>
      </w:r>
    </w:p>
    <w:p w14:paraId="3AB4200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методист сектора начального общего образования </w:t>
      </w:r>
    </w:p>
    <w:p w14:paraId="2B3C72B9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Центра непрерывного повышения профессионального </w:t>
      </w:r>
    </w:p>
    <w:p w14:paraId="4909EB1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мастерства педагогических работников в г. Вологде</w:t>
      </w:r>
    </w:p>
    <w:p w14:paraId="1C8BA612" w14:textId="77777777" w:rsidR="00B81ED8" w:rsidRDefault="00B81ED8" w:rsidP="00B81ED8">
      <w:pPr>
        <w:ind w:left="21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"Вологодский институт развития образования"</w:t>
      </w:r>
    </w:p>
    <w:p w14:paraId="346ED18A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14:paraId="42251666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B0C4BA8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23977A49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701D0EF" w14:textId="1A1B2AF1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</w:t>
      </w:r>
      <w:r w:rsidR="001855F9">
        <w:rPr>
          <w:rFonts w:ascii="Times New Roman" w:hAnsi="Times New Roman"/>
          <w:color w:val="000000"/>
          <w:sz w:val="28"/>
          <w:szCs w:val="28"/>
        </w:rPr>
        <w:t>6</w:t>
      </w:r>
    </w:p>
    <w:p w14:paraId="0F2E595A" w14:textId="00CE46AF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002685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Актуальность</w:t>
      </w:r>
    </w:p>
    <w:p w14:paraId="6AF8BB54" w14:textId="0FE18308" w:rsidR="00B81ED8" w:rsidRDefault="00B81ED8" w:rsidP="00B81E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процессе освоения программы по окружающему миру </w:t>
      </w:r>
      <w:r w:rsidR="001855F9">
        <w:rPr>
          <w:rFonts w:ascii="Times New Roman" w:hAnsi="Times New Roman"/>
          <w:color w:val="000000"/>
          <w:sz w:val="28"/>
          <w:szCs w:val="28"/>
        </w:rPr>
        <w:t xml:space="preserve">реализуются особенности природы, истории и культуры своего региона. В </w:t>
      </w:r>
      <w:r w:rsidR="00E174E5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классе обучающи</w:t>
      </w:r>
      <w:r w:rsidR="001855F9">
        <w:rPr>
          <w:rFonts w:ascii="Times New Roman" w:hAnsi="Times New Roman"/>
          <w:color w:val="000000"/>
          <w:sz w:val="28"/>
          <w:szCs w:val="28"/>
        </w:rPr>
        <w:t>хся необходимо познакомить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74E5">
        <w:rPr>
          <w:rFonts w:ascii="Times New Roman" w:hAnsi="Times New Roman"/>
          <w:color w:val="000000"/>
          <w:sz w:val="28"/>
          <w:szCs w:val="28"/>
        </w:rPr>
        <w:t xml:space="preserve">водоемами </w:t>
      </w:r>
      <w:r w:rsidR="001855F9">
        <w:rPr>
          <w:rFonts w:ascii="Times New Roman" w:hAnsi="Times New Roman"/>
          <w:color w:val="000000"/>
          <w:sz w:val="28"/>
          <w:szCs w:val="28"/>
        </w:rPr>
        <w:t>Вологодской</w:t>
      </w:r>
      <w:r w:rsidR="00EF66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5F9">
        <w:rPr>
          <w:rFonts w:ascii="Times New Roman" w:hAnsi="Times New Roman"/>
          <w:color w:val="000000"/>
          <w:sz w:val="28"/>
          <w:szCs w:val="28"/>
        </w:rPr>
        <w:t>области</w:t>
      </w:r>
      <w:r w:rsidR="00E174E5">
        <w:rPr>
          <w:rFonts w:ascii="Times New Roman" w:hAnsi="Times New Roman"/>
          <w:color w:val="000000"/>
          <w:sz w:val="28"/>
          <w:szCs w:val="28"/>
        </w:rPr>
        <w:t>.</w:t>
      </w:r>
      <w:r w:rsidR="00F841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5F9">
        <w:rPr>
          <w:rFonts w:ascii="Times New Roman" w:hAnsi="Times New Roman"/>
          <w:color w:val="000000"/>
          <w:sz w:val="28"/>
          <w:szCs w:val="28"/>
        </w:rPr>
        <w:t xml:space="preserve"> Обучающиеся должны научиться характеризовать</w:t>
      </w:r>
      <w:r w:rsidR="00E174E5">
        <w:rPr>
          <w:rFonts w:ascii="Times New Roman" w:hAnsi="Times New Roman"/>
          <w:color w:val="000000"/>
          <w:sz w:val="28"/>
          <w:szCs w:val="28"/>
        </w:rPr>
        <w:t xml:space="preserve"> данные </w:t>
      </w:r>
      <w:r w:rsidR="001855F9">
        <w:rPr>
          <w:rFonts w:ascii="Times New Roman" w:hAnsi="Times New Roman"/>
          <w:color w:val="000000"/>
          <w:sz w:val="28"/>
          <w:szCs w:val="28"/>
        </w:rPr>
        <w:t>объекты природы, оценивать их значимость для природы и жизни человека,</w:t>
      </w:r>
      <w:r w:rsidR="00975C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855F9">
        <w:rPr>
          <w:rFonts w:ascii="Times New Roman" w:hAnsi="Times New Roman"/>
          <w:color w:val="000000"/>
          <w:sz w:val="28"/>
          <w:szCs w:val="28"/>
        </w:rPr>
        <w:t>создавать  письменные</w:t>
      </w:r>
      <w:proofErr w:type="gramEnd"/>
      <w:r w:rsidR="001855F9">
        <w:rPr>
          <w:rFonts w:ascii="Times New Roman" w:hAnsi="Times New Roman"/>
          <w:color w:val="000000"/>
          <w:sz w:val="28"/>
          <w:szCs w:val="28"/>
        </w:rPr>
        <w:t xml:space="preserve"> речевые высказывания по данной тематике 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1;2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633765DF" w14:textId="22B8347C" w:rsidR="00B81ED8" w:rsidRDefault="001855F9" w:rsidP="000A2D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D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ED8">
        <w:rPr>
          <w:rFonts w:ascii="Times New Roman" w:hAnsi="Times New Roman"/>
          <w:color w:val="000000"/>
          <w:sz w:val="28"/>
          <w:szCs w:val="28"/>
        </w:rPr>
        <w:t>В учебник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по окружающему миру </w:t>
      </w:r>
      <w:r w:rsidR="004B38D6">
        <w:rPr>
          <w:rFonts w:ascii="Times New Roman" w:hAnsi="Times New Roman"/>
          <w:color w:val="000000"/>
          <w:sz w:val="28"/>
          <w:szCs w:val="28"/>
        </w:rPr>
        <w:t>д</w:t>
      </w:r>
      <w:r w:rsidR="006A4D60">
        <w:rPr>
          <w:rFonts w:ascii="Times New Roman" w:hAnsi="Times New Roman"/>
          <w:color w:val="000000"/>
          <w:sz w:val="28"/>
          <w:szCs w:val="28"/>
        </w:rPr>
        <w:t xml:space="preserve">ано </w:t>
      </w:r>
      <w:r w:rsidR="002548B0">
        <w:rPr>
          <w:rFonts w:ascii="Times New Roman" w:hAnsi="Times New Roman"/>
          <w:color w:val="000000"/>
          <w:sz w:val="28"/>
          <w:szCs w:val="28"/>
        </w:rPr>
        <w:t xml:space="preserve">только </w:t>
      </w:r>
      <w:r w:rsidR="006A4D60">
        <w:rPr>
          <w:rFonts w:ascii="Times New Roman" w:hAnsi="Times New Roman"/>
          <w:color w:val="000000"/>
          <w:sz w:val="28"/>
          <w:szCs w:val="28"/>
        </w:rPr>
        <w:t>общее представление о</w:t>
      </w:r>
      <w:r>
        <w:rPr>
          <w:rFonts w:ascii="Times New Roman" w:hAnsi="Times New Roman"/>
          <w:color w:val="000000"/>
          <w:sz w:val="28"/>
          <w:szCs w:val="28"/>
        </w:rPr>
        <w:t xml:space="preserve">б изучении регионального компонента.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Методические </w:t>
      </w:r>
      <w:r>
        <w:rPr>
          <w:rFonts w:ascii="Times New Roman" w:hAnsi="Times New Roman"/>
          <w:color w:val="000000"/>
          <w:sz w:val="28"/>
          <w:szCs w:val="28"/>
        </w:rPr>
        <w:t xml:space="preserve">издания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по данной теме </w:t>
      </w:r>
      <w:r>
        <w:rPr>
          <w:rFonts w:ascii="Times New Roman" w:hAnsi="Times New Roman"/>
          <w:color w:val="000000"/>
          <w:sz w:val="28"/>
          <w:szCs w:val="28"/>
        </w:rPr>
        <w:t>выпущены очень давно и не учитывают  отдельные аспекты содержания, связанные с экологическими проблемами</w:t>
      </w:r>
      <w:r w:rsidR="00E174E5">
        <w:rPr>
          <w:rFonts w:ascii="Times New Roman" w:hAnsi="Times New Roman"/>
          <w:color w:val="000000"/>
          <w:sz w:val="28"/>
          <w:szCs w:val="28"/>
        </w:rPr>
        <w:t xml:space="preserve"> водоемов,  их использованием в жизни человека</w:t>
      </w:r>
      <w:r w:rsidR="007047AE">
        <w:rPr>
          <w:rFonts w:ascii="Times New Roman" w:hAnsi="Times New Roman"/>
          <w:color w:val="000000"/>
          <w:sz w:val="28"/>
          <w:szCs w:val="28"/>
        </w:rPr>
        <w:t>,</w:t>
      </w:r>
      <w:r w:rsidR="00EF661F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в полной мере отражают </w:t>
      </w:r>
      <w:r w:rsidR="00EF661F">
        <w:rPr>
          <w:rFonts w:ascii="Times New Roman" w:hAnsi="Times New Roman"/>
          <w:color w:val="000000"/>
          <w:sz w:val="28"/>
          <w:szCs w:val="28"/>
        </w:rPr>
        <w:t xml:space="preserve"> планируемые результаты федеральной рабочей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 программы и требования федерального государственного образовательного стандарта начального общего образования</w:t>
      </w:r>
      <w:r w:rsidR="00757F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81E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Педагоги затрудняются в отборе содержания и оптимальной организации учебной деятельности обучающихся. Данная тема </w:t>
      </w:r>
      <w:proofErr w:type="gramStart"/>
      <w:r w:rsidR="007047AE">
        <w:rPr>
          <w:rFonts w:ascii="Times New Roman" w:hAnsi="Times New Roman"/>
          <w:color w:val="000000"/>
          <w:sz w:val="28"/>
          <w:szCs w:val="28"/>
        </w:rPr>
        <w:t xml:space="preserve">актуальна 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="008E0E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7AE">
        <w:rPr>
          <w:rFonts w:ascii="Times New Roman" w:hAnsi="Times New Roman"/>
          <w:color w:val="000000"/>
          <w:sz w:val="28"/>
          <w:szCs w:val="28"/>
        </w:rPr>
        <w:t>для преодоления проблемной зоны по результатам всероссийской проверочной работе по окружающему миру, заключающейся в слабой сформированности умений обучающихся называть и давать письменную характеристику одному из водоемов своего региона</w:t>
      </w:r>
      <w:r w:rsidR="000A2D3F" w:rsidRPr="000A2D3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2" w:name="_Hlk222818721"/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3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  <w:bookmarkEnd w:id="2"/>
    </w:p>
    <w:p w14:paraId="038D568E" w14:textId="797D5048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методических рекомендаций заключается в раскрытии 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содержательных </w:t>
      </w:r>
      <w:r w:rsidR="00EF1F80">
        <w:rPr>
          <w:rFonts w:ascii="Times New Roman" w:hAnsi="Times New Roman"/>
          <w:color w:val="000000"/>
          <w:sz w:val="28"/>
          <w:szCs w:val="28"/>
        </w:rPr>
        <w:t xml:space="preserve">и методических 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аспектов </w:t>
      </w:r>
      <w:r w:rsidR="008E0ED3">
        <w:rPr>
          <w:rFonts w:ascii="Times New Roman" w:hAnsi="Times New Roman"/>
          <w:color w:val="000000"/>
          <w:sz w:val="28"/>
          <w:szCs w:val="28"/>
        </w:rPr>
        <w:t xml:space="preserve">изучения </w:t>
      </w:r>
      <w:r w:rsidR="00EF1F80">
        <w:rPr>
          <w:rFonts w:ascii="Times New Roman" w:hAnsi="Times New Roman"/>
          <w:color w:val="000000"/>
          <w:sz w:val="28"/>
          <w:szCs w:val="28"/>
        </w:rPr>
        <w:t xml:space="preserve">водоемов и рек Вологодской области. 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03E45CC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предназначены для учителей начальных классов.</w:t>
      </w:r>
    </w:p>
    <w:p w14:paraId="50089680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534BD" w14:textId="77777777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FC5A01" w14:textId="77777777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5887E6F" w14:textId="72D31F71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ECBEC4" w14:textId="77777777" w:rsidR="008E0ED3" w:rsidRDefault="008E0ED3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827BD9" w14:textId="50672B16" w:rsidR="00B81ED8" w:rsidRPr="0073395C" w:rsidRDefault="00B81ED8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395C">
        <w:rPr>
          <w:rFonts w:ascii="Times New Roman" w:hAnsi="Times New Roman"/>
          <w:color w:val="000000"/>
          <w:sz w:val="28"/>
          <w:szCs w:val="28"/>
        </w:rPr>
        <w:lastRenderedPageBreak/>
        <w:t>Основная часть.</w:t>
      </w:r>
    </w:p>
    <w:p w14:paraId="407022E6" w14:textId="41563190" w:rsidR="007A0F6B" w:rsidRDefault="007A0F6B" w:rsidP="0038407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SchoolBookSanPin" w:eastAsia="SchoolBookSanPin" w:cs="SchoolBookSanPin" w:hint="eastAsia"/>
          <w:sz w:val="20"/>
          <w:szCs w:val="20"/>
        </w:rPr>
        <w:t xml:space="preserve"> </w:t>
      </w:r>
      <w:r w:rsidRPr="007A0F6B">
        <w:rPr>
          <w:rFonts w:ascii="Times New Roman" w:eastAsia="SchoolBookSanPin" w:hAnsi="Times New Roman" w:cs="Times New Roman"/>
          <w:sz w:val="28"/>
          <w:szCs w:val="28"/>
        </w:rPr>
        <w:t>Поурочное планирование, представленное в приказе №704 Министерства просвещения РФ</w:t>
      </w:r>
      <w:r w:rsidR="00975C02" w:rsidRPr="00975C02">
        <w:rPr>
          <w:rFonts w:ascii="Times New Roman" w:eastAsia="SchoolBookSanPin" w:hAnsi="Times New Roman" w:cs="Times New Roman"/>
          <w:sz w:val="28"/>
          <w:szCs w:val="28"/>
        </w:rPr>
        <w:t xml:space="preserve">? </w:t>
      </w:r>
      <w:r w:rsidRPr="007A0F6B">
        <w:rPr>
          <w:rFonts w:ascii="Times New Roman" w:eastAsia="SchoolBookSanPin" w:hAnsi="Times New Roman" w:cs="Times New Roman"/>
          <w:sz w:val="28"/>
          <w:szCs w:val="28"/>
        </w:rPr>
        <w:t xml:space="preserve"> включает </w:t>
      </w:r>
      <w:r w:rsidR="00F93BAA">
        <w:rPr>
          <w:rFonts w:ascii="Times New Roman" w:eastAsia="SchoolBookSanPin" w:hAnsi="Times New Roman" w:cs="Times New Roman"/>
          <w:sz w:val="28"/>
          <w:szCs w:val="28"/>
        </w:rPr>
        <w:t xml:space="preserve">два урока, посвященные </w:t>
      </w:r>
      <w:r w:rsidR="00B30C02">
        <w:rPr>
          <w:rFonts w:ascii="Times New Roman" w:eastAsia="SchoolBookSanPin" w:hAnsi="Times New Roman" w:cs="Times New Roman"/>
          <w:sz w:val="28"/>
          <w:szCs w:val="28"/>
        </w:rPr>
        <w:t>и</w:t>
      </w:r>
      <w:r w:rsidR="00F93BAA">
        <w:rPr>
          <w:rFonts w:ascii="Times New Roman" w:eastAsia="SchoolBookSanPin" w:hAnsi="Times New Roman" w:cs="Times New Roman"/>
          <w:sz w:val="28"/>
          <w:szCs w:val="28"/>
        </w:rPr>
        <w:t>зучению водоемов родного края. Всего уроков по теме «</w:t>
      </w:r>
      <w:proofErr w:type="gramStart"/>
      <w:r w:rsidR="00F93BAA">
        <w:rPr>
          <w:rFonts w:ascii="Times New Roman" w:eastAsia="SchoolBookSanPin" w:hAnsi="Times New Roman" w:cs="Times New Roman"/>
          <w:sz w:val="28"/>
          <w:szCs w:val="28"/>
        </w:rPr>
        <w:t xml:space="preserve">Водоемы» </w:t>
      </w:r>
      <w:r w:rsidR="001F5D18">
        <w:rPr>
          <w:rFonts w:ascii="Times New Roman" w:eastAsia="SchoolBookSanPin" w:hAnsi="Times New Roman" w:cs="Times New Roman"/>
          <w:sz w:val="28"/>
          <w:szCs w:val="28"/>
        </w:rPr>
        <w:t xml:space="preserve"> шесть</w:t>
      </w:r>
      <w:proofErr w:type="gramEnd"/>
      <w:r w:rsidR="001F5D18">
        <w:rPr>
          <w:rFonts w:ascii="Times New Roman" w:eastAsia="SchoolBookSanPin" w:hAnsi="Times New Roman" w:cs="Times New Roman"/>
          <w:sz w:val="28"/>
          <w:szCs w:val="28"/>
        </w:rPr>
        <w:t>.</w:t>
      </w:r>
      <w:r w:rsidR="00F93BAA">
        <w:rPr>
          <w:rFonts w:ascii="Times New Roman" w:eastAsia="SchoolBookSanPin" w:hAnsi="Times New Roman" w:cs="Times New Roman"/>
          <w:sz w:val="28"/>
          <w:szCs w:val="28"/>
        </w:rPr>
        <w:t xml:space="preserve"> Два посвящены региональному компоненту. </w:t>
      </w:r>
    </w:p>
    <w:p w14:paraId="74A8FCD9" w14:textId="11F9001B" w:rsidR="007A0F6B" w:rsidRDefault="007A0F6B" w:rsidP="006C7A47">
      <w:pPr>
        <w:autoSpaceDE w:val="0"/>
        <w:autoSpaceDN w:val="0"/>
        <w:adjustRightInd w:val="0"/>
        <w:spacing w:after="0" w:line="240" w:lineRule="auto"/>
        <w:rPr>
          <w:rFonts w:ascii="Times New Roman" w:eastAsia="SchoolBookSanPi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A0F6B" w14:paraId="285C105D" w14:textId="77777777" w:rsidTr="007D6D08">
        <w:tc>
          <w:tcPr>
            <w:tcW w:w="2263" w:type="dxa"/>
          </w:tcPr>
          <w:p w14:paraId="37E83314" w14:textId="6FDAE87D" w:rsidR="007A0F6B" w:rsidRPr="00044C82" w:rsidRDefault="00F93BAA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Номер урока по ПУ </w:t>
            </w:r>
            <w:r w:rsidR="00B30C02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(приказ 704)</w:t>
            </w:r>
          </w:p>
        </w:tc>
        <w:tc>
          <w:tcPr>
            <w:tcW w:w="7082" w:type="dxa"/>
          </w:tcPr>
          <w:p w14:paraId="61FC552A" w14:textId="1211C210" w:rsidR="007A0F6B" w:rsidRPr="00044C82" w:rsidRDefault="00F93BAA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7A0F6B" w14:paraId="7B2ECE04" w14:textId="77777777" w:rsidTr="007D6D08">
        <w:tc>
          <w:tcPr>
            <w:tcW w:w="2263" w:type="dxa"/>
          </w:tcPr>
          <w:p w14:paraId="6EEC8D09" w14:textId="546431C2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F93BAA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30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41"/>
            </w:tblGrid>
            <w:tr w:rsidR="007C4CC0" w:rsidRPr="007C4CC0" w14:paraId="03A97838" w14:textId="77777777">
              <w:trPr>
                <w:trHeight w:val="247"/>
              </w:trPr>
              <w:tc>
                <w:tcPr>
                  <w:tcW w:w="0" w:type="auto"/>
                </w:tcPr>
                <w:p w14:paraId="27B27118" w14:textId="1888C2A2" w:rsidR="007C4CC0" w:rsidRPr="007C4CC0" w:rsidRDefault="00F93BAA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Водоемы и реки родного края.</w:t>
                  </w:r>
                </w:p>
              </w:tc>
            </w:tr>
          </w:tbl>
          <w:p w14:paraId="03EB7687" w14:textId="1DA198EE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7A0F6B" w14:paraId="5D7A25FE" w14:textId="77777777" w:rsidTr="007D6D08">
        <w:tc>
          <w:tcPr>
            <w:tcW w:w="2263" w:type="dxa"/>
          </w:tcPr>
          <w:p w14:paraId="4DA25967" w14:textId="4A525A6F" w:rsidR="007A0F6B" w:rsidRPr="00044C82" w:rsidRDefault="007A0F6B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044C82">
              <w:rPr>
                <w:rFonts w:ascii="Times New Roman" w:eastAsia="SchoolBookSanPin" w:hAnsi="Times New Roman" w:cs="Times New Roman"/>
                <w:sz w:val="28"/>
                <w:szCs w:val="28"/>
              </w:rPr>
              <w:t>Урок №</w:t>
            </w:r>
            <w:r w:rsidR="00F93BAA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31</w:t>
            </w:r>
          </w:p>
        </w:tc>
        <w:tc>
          <w:tcPr>
            <w:tcW w:w="7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C4CC0" w:rsidRPr="007C4CC0" w14:paraId="206305FC" w14:textId="77777777">
              <w:trPr>
                <w:trHeight w:val="109"/>
              </w:trPr>
              <w:tc>
                <w:tcPr>
                  <w:tcW w:w="0" w:type="auto"/>
                </w:tcPr>
                <w:p w14:paraId="6E432157" w14:textId="3FD6B765" w:rsidR="007C4CC0" w:rsidRPr="007C4CC0" w:rsidRDefault="007C4CC0" w:rsidP="007C4C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4C9843" w14:textId="2472CC68" w:rsidR="007A0F6B" w:rsidRPr="00044C82" w:rsidRDefault="00F93BAA" w:rsidP="006C7A47">
            <w:pPr>
              <w:autoSpaceDE w:val="0"/>
              <w:autoSpaceDN w:val="0"/>
              <w:adjustRightInd w:val="0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Использование рек и водоемов человеком (хозяйственная деятельность, отдых). Охрана рек и водоемов.</w:t>
            </w:r>
          </w:p>
        </w:tc>
      </w:tr>
    </w:tbl>
    <w:p w14:paraId="2FAD1CCA" w14:textId="77777777" w:rsidR="00B30C02" w:rsidRDefault="00F841F3" w:rsidP="0038407C">
      <w:pPr>
        <w:spacing w:after="20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63727F37" w14:textId="0169C434" w:rsidR="0038407C" w:rsidRDefault="00B30C02" w:rsidP="0038407C">
      <w:pPr>
        <w:spacing w:after="200" w:line="276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841F3">
        <w:rPr>
          <w:rFonts w:ascii="Times New Roman" w:hAnsi="Times New Roman" w:cs="Times New Roman"/>
          <w:sz w:val="28"/>
          <w:szCs w:val="28"/>
        </w:rPr>
        <w:t xml:space="preserve"> </w:t>
      </w:r>
      <w:r w:rsidR="0038407C">
        <w:rPr>
          <w:rFonts w:ascii="Times New Roman" w:hAnsi="Times New Roman" w:cs="Times New Roman"/>
          <w:sz w:val="28"/>
          <w:szCs w:val="28"/>
        </w:rPr>
        <w:t>Планируемые результаты темы:</w:t>
      </w:r>
    </w:p>
    <w:p w14:paraId="558DF5CE" w14:textId="13857455" w:rsidR="00044C82" w:rsidRPr="00864277" w:rsidRDefault="00044C82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64277">
        <w:rPr>
          <w:rFonts w:ascii="Times New Roman" w:eastAsia="SchoolBookSanPin" w:hAnsi="Times New Roman" w:cs="Times New Roman"/>
          <w:sz w:val="28"/>
          <w:szCs w:val="28"/>
        </w:rPr>
        <w:t>1.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1F5D18">
        <w:rPr>
          <w:rFonts w:ascii="Times New Roman" w:eastAsia="SchoolBookSanPin" w:hAnsi="Times New Roman" w:cs="Times New Roman"/>
          <w:sz w:val="28"/>
          <w:szCs w:val="28"/>
        </w:rPr>
        <w:t xml:space="preserve">Называть и показывать на </w:t>
      </w:r>
      <w:r w:rsidR="00B21FE6">
        <w:rPr>
          <w:rFonts w:ascii="Times New Roman" w:eastAsia="SchoolBookSanPin" w:hAnsi="Times New Roman" w:cs="Times New Roman"/>
          <w:sz w:val="28"/>
          <w:szCs w:val="28"/>
        </w:rPr>
        <w:t xml:space="preserve">физической </w:t>
      </w:r>
      <w:r w:rsidR="001F5D18">
        <w:rPr>
          <w:rFonts w:ascii="Times New Roman" w:eastAsia="SchoolBookSanPin" w:hAnsi="Times New Roman" w:cs="Times New Roman"/>
          <w:sz w:val="28"/>
          <w:szCs w:val="28"/>
        </w:rPr>
        <w:t>карте три-четыре  водоема Вологодской области.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</w:p>
    <w:p w14:paraId="61E48304" w14:textId="44DC9EEE" w:rsidR="00044C82" w:rsidRPr="00864277" w:rsidRDefault="0038407C" w:rsidP="001F5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64277">
        <w:rPr>
          <w:rFonts w:ascii="Times New Roman" w:hAnsi="Times New Roman" w:cs="Times New Roman"/>
          <w:sz w:val="28"/>
          <w:szCs w:val="28"/>
        </w:rPr>
        <w:t xml:space="preserve">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>2.</w:t>
      </w:r>
      <w:r w:rsidR="007D6D08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>О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писывать на основе предложенного плана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изученные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F93BAA">
        <w:rPr>
          <w:rFonts w:ascii="Times New Roman" w:eastAsia="SchoolBookSanPin" w:hAnsi="Times New Roman" w:cs="Times New Roman"/>
          <w:sz w:val="28"/>
          <w:szCs w:val="28"/>
        </w:rPr>
        <w:t>реки и озера Вологодской области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, выделяя их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существенные 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признаки</w:t>
      </w:r>
      <w:r w:rsidR="00864277"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и характерные свойства</w:t>
      </w:r>
      <w:r w:rsidR="00F93BAA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44EB5DDE" w14:textId="24EB967E" w:rsidR="0038407C" w:rsidRPr="00864277" w:rsidRDefault="00864277" w:rsidP="001F5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277">
        <w:rPr>
          <w:rFonts w:ascii="Times New Roman" w:hAnsi="Times New Roman" w:cs="Times New Roman"/>
          <w:sz w:val="28"/>
          <w:szCs w:val="28"/>
        </w:rPr>
        <w:t xml:space="preserve">3. Создавать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>по заданному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 плану </w:t>
      </w: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044C82" w:rsidRPr="00864277">
        <w:rPr>
          <w:rFonts w:ascii="Times New Roman" w:eastAsia="SchoolBookSanPin" w:hAnsi="Times New Roman" w:cs="Times New Roman"/>
          <w:sz w:val="28"/>
          <w:szCs w:val="28"/>
        </w:rPr>
        <w:t xml:space="preserve">собственные развёрнутые высказывания о </w:t>
      </w:r>
      <w:r w:rsidR="00F93BAA">
        <w:rPr>
          <w:rFonts w:ascii="Times New Roman" w:eastAsia="SchoolBookSanPin" w:hAnsi="Times New Roman" w:cs="Times New Roman"/>
          <w:sz w:val="28"/>
          <w:szCs w:val="28"/>
        </w:rPr>
        <w:t xml:space="preserve">водоемах родного края. </w:t>
      </w:r>
    </w:p>
    <w:p w14:paraId="3F5CD3B7" w14:textId="7076D35C" w:rsidR="001F5D18" w:rsidRPr="001F5D18" w:rsidRDefault="00864277" w:rsidP="001F5D18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864277">
        <w:rPr>
          <w:rFonts w:ascii="Times New Roman" w:eastAsia="SchoolBookSanPin" w:hAnsi="Times New Roman" w:cs="Times New Roman"/>
          <w:sz w:val="28"/>
          <w:szCs w:val="28"/>
        </w:rPr>
        <w:t xml:space="preserve">4. </w:t>
      </w:r>
      <w:r w:rsidR="001F5D18" w:rsidRPr="001F5D18">
        <w:rPr>
          <w:rFonts w:ascii="Times New Roman" w:eastAsia="SchoolBookSanPin" w:hAnsi="Times New Roman" w:cs="Times New Roman"/>
          <w:sz w:val="28"/>
          <w:szCs w:val="28"/>
        </w:rPr>
        <w:t>Называть экологические проблемы водоемов</w:t>
      </w:r>
      <w:r w:rsidR="001F5D18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1F5D18" w:rsidRPr="001F5D18">
        <w:rPr>
          <w:rFonts w:ascii="Times New Roman" w:eastAsia="SchoolBookSanPin" w:hAnsi="Times New Roman" w:cs="Times New Roman"/>
          <w:sz w:val="28"/>
          <w:szCs w:val="28"/>
        </w:rPr>
        <w:t>Вологодской области  и определять пути их решения.</w:t>
      </w:r>
    </w:p>
    <w:p w14:paraId="77C3E4CD" w14:textId="2B7332B9" w:rsidR="0092420F" w:rsidRDefault="008F4522" w:rsidP="00B37F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               </w:t>
      </w:r>
    </w:p>
    <w:p w14:paraId="312D9212" w14:textId="77777777" w:rsidR="0092420F" w:rsidRDefault="0092420F" w:rsidP="00924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1E9836" w14:textId="548C88FC" w:rsidR="008F4522" w:rsidRDefault="008F4522" w:rsidP="008F45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                                     План урока.</w:t>
      </w:r>
    </w:p>
    <w:p w14:paraId="1FF99CA0" w14:textId="063E04A5" w:rsidR="00E721ED" w:rsidRDefault="00B21FE6" w:rsidP="0092420F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bookmarkStart w:id="3" w:name="_Hlk222912219"/>
      <w:r w:rsidRPr="0092420F">
        <w:rPr>
          <w:rFonts w:ascii="Times New Roman" w:eastAsia="SchoolBookSanPin" w:hAnsi="Times New Roman" w:cs="Times New Roman"/>
          <w:sz w:val="28"/>
          <w:szCs w:val="28"/>
        </w:rPr>
        <w:t xml:space="preserve">Вводно-мотивационный 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>этап.</w:t>
      </w:r>
      <w:r w:rsidRPr="0092420F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</w:p>
    <w:p w14:paraId="33C5AA70" w14:textId="77777777" w:rsidR="00A759AB" w:rsidRDefault="00E721ED" w:rsidP="00A75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759AB">
        <w:rPr>
          <w:rFonts w:ascii="Times New Roman" w:eastAsia="SchoolBookSanPin" w:hAnsi="Times New Roman" w:cs="Times New Roman"/>
          <w:sz w:val="28"/>
          <w:szCs w:val="28"/>
        </w:rPr>
        <w:t xml:space="preserve">Учитель рассказывает ситуацию, в которой оказался один из учеников. </w:t>
      </w:r>
      <w:r w:rsidR="00A759AB">
        <w:rPr>
          <w:rFonts w:ascii="Times New Roman" w:eastAsia="SchoolBookSanPin" w:hAnsi="Times New Roman" w:cs="Times New Roman"/>
          <w:sz w:val="28"/>
          <w:szCs w:val="28"/>
        </w:rPr>
        <w:t>Он познакомился на отдыхе со сверстниками из Ленинградской области. Они рассказали, что у любят отдыхать на Ладожском озере и реке Свирь. Спросили, а какие интересные реки и озера есть в нашей Вологодской области. Куда можно съездить, что посмотреть?</w:t>
      </w:r>
    </w:p>
    <w:p w14:paraId="569EC37D" w14:textId="7493319B" w:rsidR="00A759AB" w:rsidRDefault="00A759AB" w:rsidP="00A75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Ребята затруднятся с ответом, или назовут только некоторые объекты без указания их особенностей.</w:t>
      </w:r>
    </w:p>
    <w:p w14:paraId="0441587F" w14:textId="2BB76CF5" w:rsidR="00A759AB" w:rsidRDefault="00A759AB" w:rsidP="00A75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Учитель задает вопрос: а знаете ли вы другие особенности наших водных объектов? </w:t>
      </w:r>
    </w:p>
    <w:p w14:paraId="36DBC19B" w14:textId="100F8728" w:rsidR="00A759AB" w:rsidRDefault="00A759AB" w:rsidP="00A75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Давайте проверьте свои знания и предлагает игру «Да/нет».</w:t>
      </w:r>
      <w:r w:rsidRPr="00A759AB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>
        <w:rPr>
          <w:rFonts w:ascii="Times New Roman" w:eastAsia="SchoolBookSanPin" w:hAnsi="Times New Roman" w:cs="Times New Roman"/>
          <w:sz w:val="28"/>
          <w:szCs w:val="28"/>
        </w:rPr>
        <w:t>Дети записывают ответы в тетради, затем учитель показывает образец для самопроверки</w:t>
      </w:r>
      <w:bookmarkEnd w:id="3"/>
      <w:r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08A6F4D4" w14:textId="3EC0CF24" w:rsidR="0092420F" w:rsidRDefault="0092420F" w:rsidP="00A759AB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Игра «Да-нет». </w:t>
      </w:r>
    </w:p>
    <w:p w14:paraId="118853DD" w14:textId="22644DB6" w:rsidR="0092420F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>). Река Сухона -самая крупная река Вологодской области.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 xml:space="preserve"> (Да).</w:t>
      </w:r>
    </w:p>
    <w:p w14:paraId="7EBF4659" w14:textId="6A9FA736" w:rsidR="0092420F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2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>). Река Вологда является притоком реки Сухоны.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 xml:space="preserve"> (Да).</w:t>
      </w:r>
    </w:p>
    <w:p w14:paraId="40219BE4" w14:textId="41E4C3F6" w:rsidR="0092420F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3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>). На   западе области протекает река Юг.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 xml:space="preserve"> (Нет).</w:t>
      </w:r>
    </w:p>
    <w:p w14:paraId="74C1D300" w14:textId="7AD119B3" w:rsidR="0092420F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4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>). Озеро Кубенское имеет круглую форму.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 xml:space="preserve"> (Нет).</w:t>
      </w:r>
    </w:p>
    <w:p w14:paraId="73C98E7B" w14:textId="546497E1" w:rsidR="0092420F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5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>). Родники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>-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>это тоже водоемы.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 xml:space="preserve"> (Да).</w:t>
      </w:r>
    </w:p>
    <w:p w14:paraId="5F17D382" w14:textId="156ACB89" w:rsidR="0092420F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6</w:t>
      </w:r>
      <w:r w:rsidR="0092420F">
        <w:rPr>
          <w:rFonts w:ascii="Times New Roman" w:eastAsia="SchoolBookSanPin" w:hAnsi="Times New Roman" w:cs="Times New Roman"/>
          <w:sz w:val="28"/>
          <w:szCs w:val="28"/>
        </w:rPr>
        <w:t xml:space="preserve">). 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 xml:space="preserve"> Самое крупное озеро, находящееся на территории Вологодской области -Белое. (Да).</w:t>
      </w:r>
    </w:p>
    <w:p w14:paraId="1A8384D9" w14:textId="0158836F" w:rsidR="00E721ED" w:rsidRDefault="00A759AB" w:rsidP="00A759AB">
      <w:pPr>
        <w:autoSpaceDE w:val="0"/>
        <w:autoSpaceDN w:val="0"/>
        <w:adjustRightInd w:val="0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7</w:t>
      </w:r>
      <w:r w:rsidR="00E721ED">
        <w:rPr>
          <w:rFonts w:ascii="Times New Roman" w:eastAsia="SchoolBookSanPin" w:hAnsi="Times New Roman" w:cs="Times New Roman"/>
          <w:sz w:val="28"/>
          <w:szCs w:val="28"/>
        </w:rPr>
        <w:t>). Река Кубена весной течет вспять. (Нет).</w:t>
      </w:r>
    </w:p>
    <w:p w14:paraId="62573038" w14:textId="77777777" w:rsidR="00A759AB" w:rsidRDefault="00E721ED" w:rsidP="009242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После проверки учитель показывает перечисленные объекты на физической карте, просит показать друг другу эти объекты на карте. Спрашивает, </w:t>
      </w:r>
      <w:r w:rsidR="00A759AB">
        <w:rPr>
          <w:rFonts w:ascii="Times New Roman" w:eastAsia="SchoolBookSanPin" w:hAnsi="Times New Roman" w:cs="Times New Roman"/>
          <w:sz w:val="28"/>
          <w:szCs w:val="28"/>
        </w:rPr>
        <w:t>достаточно ли этих сведений, чтобы уметь рассказывать о реках и озерах нашего родного края.</w:t>
      </w:r>
    </w:p>
    <w:p w14:paraId="3E9F82B2" w14:textId="3F6E1650" w:rsidR="00A759AB" w:rsidRDefault="00A759AB" w:rsidP="009242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Дети отвечают, что недостаточно. Учитель формулирует цель урока: научиться описывать особенности рек и озер Вологодской области на примере двух-трех объектов.</w:t>
      </w:r>
    </w:p>
    <w:p w14:paraId="06EB50D9" w14:textId="66A363B6" w:rsidR="00445113" w:rsidRPr="00CA23D0" w:rsidRDefault="00CA23D0" w:rsidP="00CA2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2.</w:t>
      </w:r>
      <w:r w:rsidR="00445113" w:rsidRPr="00CA23D0">
        <w:rPr>
          <w:rFonts w:ascii="Times New Roman" w:eastAsia="SchoolBookSanPin" w:hAnsi="Times New Roman" w:cs="Times New Roman"/>
          <w:sz w:val="28"/>
          <w:szCs w:val="28"/>
        </w:rPr>
        <w:t>Изучение нового материала.</w:t>
      </w:r>
    </w:p>
    <w:p w14:paraId="79B6EB7C" w14:textId="4E9EA90C" w:rsidR="00445113" w:rsidRDefault="00445113" w:rsidP="00CA2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Как узнать, если в учебнике нет информации о наших реках и озерах? Какие способы? Предлагайте.</w:t>
      </w:r>
    </w:p>
    <w:p w14:paraId="37C80E0C" w14:textId="72DB2AFB" w:rsidR="00445113" w:rsidRDefault="00445113" w:rsidP="00CA2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Дети называют: другие книги о Вологодской области, карта, статьи из интернета</w:t>
      </w:r>
      <w:r w:rsidR="00CA23D0">
        <w:rPr>
          <w:rFonts w:ascii="Times New Roman" w:eastAsia="SchoolBookSanPin" w:hAnsi="Times New Roman" w:cs="Times New Roman"/>
          <w:sz w:val="28"/>
          <w:szCs w:val="28"/>
        </w:rPr>
        <w:t xml:space="preserve">, фильмы </w:t>
      </w:r>
      <w:r w:rsidR="00271FE6">
        <w:rPr>
          <w:rFonts w:ascii="Times New Roman" w:eastAsia="SchoolBookSanPin" w:hAnsi="Times New Roman" w:cs="Times New Roman"/>
          <w:sz w:val="28"/>
          <w:szCs w:val="28"/>
        </w:rPr>
        <w:t>о</w:t>
      </w:r>
      <w:r w:rsidR="00CA23D0">
        <w:rPr>
          <w:rFonts w:ascii="Times New Roman" w:eastAsia="SchoolBookSanPin" w:hAnsi="Times New Roman" w:cs="Times New Roman"/>
          <w:sz w:val="28"/>
          <w:szCs w:val="28"/>
        </w:rPr>
        <w:t xml:space="preserve"> Вологодской области.</w:t>
      </w:r>
    </w:p>
    <w:p w14:paraId="671461E8" w14:textId="4F095137" w:rsidR="00445113" w:rsidRDefault="00445113" w:rsidP="0044511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Учитель предлагает составить план</w:t>
      </w:r>
      <w:r w:rsidR="00CA23D0">
        <w:rPr>
          <w:rFonts w:ascii="Times New Roman" w:eastAsia="SchoolBookSanPin" w:hAnsi="Times New Roman" w:cs="Times New Roman"/>
          <w:sz w:val="28"/>
          <w:szCs w:val="28"/>
        </w:rPr>
        <w:t xml:space="preserve"> описания реки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, и вместе с детьми составляют его. </w:t>
      </w:r>
    </w:p>
    <w:p w14:paraId="59B835E0" w14:textId="3AFDC7D8" w:rsidR="00445113" w:rsidRPr="00F841F3" w:rsidRDefault="00445113" w:rsidP="00445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1.Определить,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какой части области протекает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? </w:t>
      </w:r>
      <w:r w:rsidR="00CA2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каком направлении? Где начинается и куда впадает?</w:t>
      </w:r>
    </w:p>
    <w:p w14:paraId="0AF7A52D" w14:textId="0A45CEC3" w:rsidR="00445113" w:rsidRPr="00F841F3" w:rsidRDefault="00445113" w:rsidP="00445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</w:t>
      </w:r>
      <w:r w:rsidR="00CA2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Выяснить, каковы особенности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течения</w:t>
      </w:r>
      <w:r w:rsidR="00CA2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реки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14:paraId="598857CF" w14:textId="30D92AB9" w:rsidR="00445113" w:rsidRPr="00F841F3" w:rsidRDefault="00445113" w:rsidP="00445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3.</w:t>
      </w:r>
      <w:r w:rsidR="00CA2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Определить </w:t>
      </w:r>
      <w:r w:rsidR="00CA2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какие особенности берегов.</w:t>
      </w:r>
    </w:p>
    <w:p w14:paraId="03C97759" w14:textId="77777777" w:rsidR="00CA23D0" w:rsidRDefault="00445113" w:rsidP="004451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41F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4.</w:t>
      </w:r>
      <w:r w:rsidR="00CA23D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Выяснить, какие крупные населенные пункты находятся на берегах реки.</w:t>
      </w:r>
    </w:p>
    <w:p w14:paraId="29C80B01" w14:textId="6AEB867F" w:rsidR="00445113" w:rsidRDefault="00CA23D0" w:rsidP="00CA23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5. Интересные факты.</w:t>
      </w:r>
    </w:p>
    <w:p w14:paraId="2D7EBBB6" w14:textId="5D0CD9B1" w:rsidR="00CA23D0" w:rsidRDefault="00CA23D0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Далее учитель предлагает составить описание трех рек Вологодской области по выбору: Шексна, Сухона, Юг</w:t>
      </w:r>
      <w:r w:rsidR="00271FE6"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3A8DCCC0" w14:textId="77777777" w:rsidR="00F61200" w:rsidRDefault="00CA23D0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Предлагает изучить статьи из книги </w:t>
      </w:r>
      <w:r w:rsidR="00975C02">
        <w:rPr>
          <w:rFonts w:ascii="Times New Roman" w:eastAsia="SchoolBookSanPin" w:hAnsi="Times New Roman" w:cs="Times New Roman"/>
          <w:sz w:val="28"/>
          <w:szCs w:val="28"/>
        </w:rPr>
        <w:t>Л</w:t>
      </w:r>
      <w:r>
        <w:rPr>
          <w:rFonts w:ascii="Times New Roman" w:eastAsia="SchoolBookSanPin" w:hAnsi="Times New Roman" w:cs="Times New Roman"/>
          <w:sz w:val="28"/>
          <w:szCs w:val="28"/>
        </w:rPr>
        <w:t>.И. Буровой «Родной край»</w:t>
      </w:r>
      <w:r w:rsidR="00975C02" w:rsidRPr="00975C02">
        <w:rPr>
          <w:rFonts w:ascii="Times New Roman" w:eastAsia="SchoolBookSanPin" w:hAnsi="Times New Roman" w:cs="Times New Roman"/>
          <w:sz w:val="28"/>
          <w:szCs w:val="28"/>
        </w:rPr>
        <w:t xml:space="preserve"> [1</w:t>
      </w:r>
      <w:r w:rsidR="00B30C02" w:rsidRPr="00B30C02">
        <w:rPr>
          <w:rFonts w:ascii="Times New Roman" w:eastAsia="SchoolBookSanPin" w:hAnsi="Times New Roman" w:cs="Times New Roman"/>
          <w:sz w:val="28"/>
          <w:szCs w:val="28"/>
        </w:rPr>
        <w:t>].</w:t>
      </w:r>
    </w:p>
    <w:p w14:paraId="3361D4B1" w14:textId="5EBAAD0E" w:rsidR="00CA23D0" w:rsidRDefault="00CA23D0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Учащиеся работают индивидуально или в парах.</w:t>
      </w:r>
    </w:p>
    <w:p w14:paraId="7DB95387" w14:textId="6B40E5A7" w:rsidR="003F2770" w:rsidRDefault="003F2770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Река Сухона-стр.24-25.</w:t>
      </w:r>
    </w:p>
    <w:p w14:paraId="33B7254A" w14:textId="52AC21FB" w:rsidR="003F2770" w:rsidRDefault="003F2770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Река Шексна-</w:t>
      </w:r>
      <w:r w:rsidR="00982C6F">
        <w:rPr>
          <w:rFonts w:ascii="Times New Roman" w:eastAsia="SchoolBookSanPin" w:hAnsi="Times New Roman" w:cs="Times New Roman"/>
          <w:sz w:val="28"/>
          <w:szCs w:val="28"/>
        </w:rPr>
        <w:t>27-28 стр.</w:t>
      </w:r>
    </w:p>
    <w:p w14:paraId="69AC4F47" w14:textId="346BA25F" w:rsidR="00982C6F" w:rsidRDefault="00982C6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Река Юг- стр.26.</w:t>
      </w:r>
    </w:p>
    <w:p w14:paraId="2040E543" w14:textId="4C16214B" w:rsidR="00982C6F" w:rsidRDefault="00982C6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Возможен вариант, когда дети все месте под руководством учителя  составляют рассказ о реке Сухоне. Дети читают и находят ответы на пункты плана. Составляют устный рассказ. </w:t>
      </w:r>
    </w:p>
    <w:p w14:paraId="08081B0F" w14:textId="43583D20" w:rsidR="00982C6F" w:rsidRDefault="00982C6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Далее распределяются по парам и выбирают для изучения текст или о Шексне или о Юге.</w:t>
      </w:r>
    </w:p>
    <w:p w14:paraId="2B2DBD02" w14:textId="01E7D712" w:rsidR="00982C6F" w:rsidRDefault="00982C6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Краткую информацию фиксируют в тетради.</w:t>
      </w:r>
    </w:p>
    <w:p w14:paraId="36328895" w14:textId="67232695" w:rsidR="00982C6F" w:rsidRDefault="00982C6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Далее учитель обращает внимание на тот факт, что в области очень много озер. Спрашивает о происхождении озер. Дети вспоминают с урока по изучению форм рельефа факт, что большинство озер имеет ледниковое происхождение.</w:t>
      </w:r>
      <w:r w:rsidR="00D80B5F">
        <w:rPr>
          <w:rFonts w:ascii="Times New Roman" w:eastAsia="SchoolBookSanPin" w:hAnsi="Times New Roman" w:cs="Times New Roman"/>
          <w:sz w:val="28"/>
          <w:szCs w:val="28"/>
        </w:rPr>
        <w:t xml:space="preserve"> Читают статью из книги «Родной край» стр. 3—31.</w:t>
      </w:r>
      <w:r w:rsidR="00975C02" w:rsidRPr="00975C02">
        <w:rPr>
          <w:rFonts w:ascii="Times New Roman" w:eastAsia="SchoolBookSanPin" w:hAnsi="Times New Roman" w:cs="Times New Roman"/>
          <w:sz w:val="28"/>
          <w:szCs w:val="28"/>
        </w:rPr>
        <w:t xml:space="preserve"> [1].</w:t>
      </w:r>
    </w:p>
    <w:p w14:paraId="3AACEDB6" w14:textId="7430D086" w:rsidR="00982C6F" w:rsidRPr="00293723" w:rsidRDefault="00D80B5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Учитель может показать видеофрагменты об озере, выбрав их из группы </w:t>
      </w:r>
      <w:proofErr w:type="spellStart"/>
      <w:r>
        <w:rPr>
          <w:rFonts w:ascii="Times New Roman" w:eastAsia="SchoolBookSanPi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B30C02">
        <w:rPr>
          <w:rFonts w:ascii="Times New Roman" w:eastAsia="SchoolBookSanPin" w:hAnsi="Times New Roman" w:cs="Times New Roman"/>
          <w:sz w:val="28"/>
          <w:szCs w:val="28"/>
        </w:rPr>
        <w:t xml:space="preserve">«Белое озеро». </w:t>
      </w:r>
      <w:hyperlink r:id="rId6" w:history="1">
        <w:r w:rsidR="00B30C02" w:rsidRPr="00FA1623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https://vk.com/club15810939</w:t>
        </w:r>
      </w:hyperlink>
      <w:r>
        <w:rPr>
          <w:rFonts w:ascii="Times New Roman" w:eastAsia="SchoolBookSanPin" w:hAnsi="Times New Roman" w:cs="Times New Roman"/>
          <w:sz w:val="28"/>
          <w:szCs w:val="28"/>
        </w:rPr>
        <w:t>.</w:t>
      </w:r>
      <w:r w:rsidR="000A714E" w:rsidRPr="000A714E">
        <w:t xml:space="preserve"> </w:t>
      </w:r>
      <w:r w:rsidR="000A714E">
        <w:t xml:space="preserve"> </w:t>
      </w:r>
      <w:r w:rsidR="000A714E" w:rsidRPr="00293723">
        <w:rPr>
          <w:rFonts w:ascii="Times New Roman" w:hAnsi="Times New Roman" w:cs="Times New Roman"/>
          <w:sz w:val="28"/>
          <w:szCs w:val="28"/>
        </w:rPr>
        <w:t>Или виде «Реки и озера Вологодской области (</w:t>
      </w:r>
      <w:r w:rsidR="00643022" w:rsidRPr="00293723">
        <w:rPr>
          <w:rFonts w:ascii="Times New Roman" w:hAnsi="Times New Roman" w:cs="Times New Roman"/>
          <w:sz w:val="28"/>
          <w:szCs w:val="28"/>
        </w:rPr>
        <w:t>8.45.-9.30.-о Белом озере</w:t>
      </w:r>
      <w:r w:rsidR="000A714E" w:rsidRPr="00293723">
        <w:rPr>
          <w:rFonts w:ascii="Times New Roman" w:hAnsi="Times New Roman" w:cs="Times New Roman"/>
          <w:sz w:val="28"/>
          <w:szCs w:val="28"/>
        </w:rPr>
        <w:t>)»</w:t>
      </w:r>
      <w:hyperlink r:id="rId7" w:history="1">
        <w:r w:rsidR="000A714E" w:rsidRPr="00293723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https://www.yandex.ru/video/preview/12984117418157106652</w:t>
        </w:r>
      </w:hyperlink>
    </w:p>
    <w:p w14:paraId="1E77E975" w14:textId="79440039" w:rsidR="00D80B5F" w:rsidRDefault="00D80B5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</w:p>
    <w:p w14:paraId="40C978ED" w14:textId="511BDD81" w:rsidR="00D80B5F" w:rsidRDefault="00D80B5F" w:rsidP="00CA23D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Составляют рассказ об озере по плану.</w:t>
      </w:r>
    </w:p>
    <w:p w14:paraId="50641A0B" w14:textId="0C0F10CA" w:rsidR="00D80B5F" w:rsidRDefault="00D53595" w:rsidP="00D80B5F">
      <w:pPr>
        <w:pStyle w:val="a8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Название. </w:t>
      </w:r>
      <w:r w:rsidR="00D80B5F">
        <w:rPr>
          <w:rFonts w:ascii="Times New Roman" w:eastAsia="SchoolBookSanPin" w:hAnsi="Times New Roman" w:cs="Times New Roman"/>
          <w:sz w:val="28"/>
          <w:szCs w:val="28"/>
        </w:rPr>
        <w:t>Где расположено?</w:t>
      </w:r>
    </w:p>
    <w:p w14:paraId="27E69305" w14:textId="07624E12" w:rsidR="00D80B5F" w:rsidRDefault="00D80B5F" w:rsidP="00D80B5F">
      <w:pPr>
        <w:pStyle w:val="a8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lastRenderedPageBreak/>
        <w:t>Какую имеет форму и протяженность?</w:t>
      </w:r>
    </w:p>
    <w:p w14:paraId="35449C61" w14:textId="2B05B5C6" w:rsidR="00D80B5F" w:rsidRDefault="00D80B5F" w:rsidP="00D80B5F">
      <w:pPr>
        <w:pStyle w:val="a8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Какие водятся  рыбы?</w:t>
      </w:r>
    </w:p>
    <w:p w14:paraId="151B48F2" w14:textId="350D6D37" w:rsidR="00D80B5F" w:rsidRDefault="00D80B5F" w:rsidP="00D80B5F">
      <w:pPr>
        <w:pStyle w:val="a8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Какие города или села находятся на его берегах.</w:t>
      </w:r>
    </w:p>
    <w:p w14:paraId="696FE6D5" w14:textId="64DF30BE" w:rsidR="00D80B5F" w:rsidRDefault="00D80B5F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Рассказ составляют фронтально.</w:t>
      </w:r>
    </w:p>
    <w:p w14:paraId="39ACCCD9" w14:textId="54A738FA" w:rsidR="00632A4E" w:rsidRPr="00632A4E" w:rsidRDefault="00632A4E" w:rsidP="00632A4E">
      <w:pPr>
        <w:shd w:val="clear" w:color="auto" w:fill="FFFFFF"/>
        <w:spacing w:after="0" w:line="360" w:lineRule="auto"/>
        <w:ind w:left="360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3.</w:t>
      </w:r>
      <w:r w:rsidRPr="00632A4E">
        <w:rPr>
          <w:rFonts w:ascii="Times New Roman" w:eastAsia="SchoolBookSanPin" w:hAnsi="Times New Roman" w:cs="Times New Roman"/>
          <w:sz w:val="28"/>
          <w:szCs w:val="28"/>
        </w:rPr>
        <w:t>Применение знаний.</w:t>
      </w:r>
    </w:p>
    <w:p w14:paraId="09886763" w14:textId="30C96823" w:rsidR="00D80B5F" w:rsidRPr="00632A4E" w:rsidRDefault="00D80B5F" w:rsidP="00632A4E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32A4E">
        <w:rPr>
          <w:rFonts w:ascii="Times New Roman" w:eastAsia="SchoolBookSanPin" w:hAnsi="Times New Roman" w:cs="Times New Roman"/>
          <w:sz w:val="28"/>
          <w:szCs w:val="28"/>
        </w:rPr>
        <w:t>Далее учитель дает задание составить письменный рассказ из трех предложений об озере Белом.</w:t>
      </w:r>
    </w:p>
    <w:p w14:paraId="32643D89" w14:textId="61233893" w:rsidR="00D53595" w:rsidRPr="00BA46C0" w:rsidRDefault="00D80B5F" w:rsidP="00BA46C0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Дает вспомогательный прием</w:t>
      </w:r>
      <w:r w:rsidR="00B30C02">
        <w:rPr>
          <w:rFonts w:ascii="Times New Roman" w:eastAsia="SchoolBookSanPin" w:hAnsi="Times New Roman" w:cs="Times New Roman"/>
          <w:sz w:val="28"/>
          <w:szCs w:val="28"/>
        </w:rPr>
        <w:t xml:space="preserve"> в виде </w:t>
      </w:r>
      <w:r w:rsidR="003D32A2">
        <w:rPr>
          <w:rFonts w:ascii="Times New Roman" w:eastAsia="SchoolBookSanPin" w:hAnsi="Times New Roman" w:cs="Times New Roman"/>
          <w:sz w:val="28"/>
          <w:szCs w:val="28"/>
        </w:rPr>
        <w:t xml:space="preserve">опорных слов:  </w:t>
      </w:r>
      <w:r w:rsidR="003D32A2" w:rsidRPr="00BA46C0">
        <w:rPr>
          <w:rFonts w:ascii="Times New Roman" w:eastAsia="SchoolBookSanPin" w:hAnsi="Times New Roman" w:cs="Times New Roman"/>
          <w:i/>
          <w:sz w:val="28"/>
          <w:szCs w:val="28"/>
        </w:rPr>
        <w:t>блюдце, судак, чехонь</w:t>
      </w:r>
      <w:r w:rsidR="003D32A2">
        <w:rPr>
          <w:rFonts w:ascii="Times New Roman" w:eastAsia="SchoolBookSanPin" w:hAnsi="Times New Roman" w:cs="Times New Roman"/>
          <w:sz w:val="28"/>
          <w:szCs w:val="28"/>
        </w:rPr>
        <w:t xml:space="preserve">, </w:t>
      </w:r>
      <w:r w:rsidR="003D32A2" w:rsidRPr="00BA46C0">
        <w:rPr>
          <w:rFonts w:ascii="Times New Roman" w:eastAsia="SchoolBookSanPin" w:hAnsi="Times New Roman" w:cs="Times New Roman"/>
          <w:i/>
          <w:sz w:val="28"/>
          <w:szCs w:val="28"/>
        </w:rPr>
        <w:t>Белозерск, на западе</w:t>
      </w:r>
      <w:r w:rsidR="00686264">
        <w:rPr>
          <w:rFonts w:ascii="Times New Roman" w:eastAsia="SchoolBookSanPin" w:hAnsi="Times New Roman" w:cs="Times New Roman"/>
          <w:sz w:val="28"/>
          <w:szCs w:val="28"/>
        </w:rPr>
        <w:t>.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Детям нужно </w:t>
      </w:r>
      <w:r w:rsidR="00BA46C0">
        <w:rPr>
          <w:rFonts w:ascii="Times New Roman" w:eastAsia="SchoolBookSanPin" w:hAnsi="Times New Roman" w:cs="Times New Roman"/>
          <w:sz w:val="28"/>
          <w:szCs w:val="28"/>
        </w:rPr>
        <w:t xml:space="preserve">составить три или четыре предложения. </w:t>
      </w:r>
    </w:p>
    <w:p w14:paraId="15D9D66C" w14:textId="6782B303" w:rsidR="00D53595" w:rsidRDefault="00D53595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686264">
        <w:rPr>
          <w:rFonts w:ascii="Times New Roman" w:eastAsia="SchoolBookSanPin" w:hAnsi="Times New Roman" w:cs="Times New Roman"/>
          <w:sz w:val="28"/>
          <w:szCs w:val="28"/>
        </w:rPr>
        <w:t>Составляют, зачитывают.</w:t>
      </w:r>
      <w:r w:rsidR="00BA46C0">
        <w:rPr>
          <w:rFonts w:ascii="Times New Roman" w:eastAsia="SchoolBookSanPin" w:hAnsi="Times New Roman" w:cs="Times New Roman"/>
          <w:sz w:val="28"/>
          <w:szCs w:val="28"/>
        </w:rPr>
        <w:t xml:space="preserve"> Учитель показывает также пример текста.</w:t>
      </w:r>
    </w:p>
    <w:p w14:paraId="6E0703CD" w14:textId="1A75F549" w:rsidR="00BA46C0" w:rsidRPr="00686264" w:rsidRDefault="00BA46C0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D53595">
        <w:rPr>
          <w:rFonts w:ascii="Times New Roman" w:eastAsia="SchoolBookSanPin" w:hAnsi="Times New Roman" w:cs="Times New Roman"/>
          <w:i/>
          <w:sz w:val="28"/>
          <w:szCs w:val="28"/>
        </w:rPr>
        <w:t>Озеро Белое находится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на западе Вологодской области.</w:t>
      </w:r>
      <w:r w:rsidRPr="00D53595">
        <w:rPr>
          <w:rFonts w:ascii="Times New Roman" w:eastAsia="SchoolBookSanPin" w:hAnsi="Times New Roman" w:cs="Times New Roman"/>
          <w:i/>
          <w:sz w:val="28"/>
          <w:szCs w:val="28"/>
        </w:rPr>
        <w:t xml:space="preserve"> Оно имеет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форму блюдца. В нем в</w:t>
      </w:r>
      <w:r w:rsidRPr="00D53595">
        <w:rPr>
          <w:rFonts w:ascii="Times New Roman" w:eastAsia="SchoolBookSanPin" w:hAnsi="Times New Roman" w:cs="Times New Roman"/>
          <w:i/>
          <w:sz w:val="28"/>
          <w:szCs w:val="28"/>
        </w:rPr>
        <w:t>од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ится судак и чехонь. </w:t>
      </w:r>
      <w:r w:rsidRPr="00D53595">
        <w:rPr>
          <w:rFonts w:ascii="Times New Roman" w:eastAsia="SchoolBookSanPin" w:hAnsi="Times New Roman" w:cs="Times New Roman"/>
          <w:i/>
          <w:sz w:val="28"/>
          <w:szCs w:val="28"/>
        </w:rPr>
        <w:t xml:space="preserve"> На берегу озера расположен</w:t>
      </w:r>
      <w:r>
        <w:rPr>
          <w:rFonts w:ascii="Times New Roman" w:eastAsia="SchoolBookSanPin" w:hAnsi="Times New Roman" w:cs="Times New Roman"/>
          <w:i/>
          <w:sz w:val="28"/>
          <w:szCs w:val="28"/>
        </w:rPr>
        <w:t xml:space="preserve"> город Белозерск. </w:t>
      </w:r>
    </w:p>
    <w:p w14:paraId="27B9890A" w14:textId="06BC637A" w:rsidR="009F70C7" w:rsidRDefault="009F70C7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 оставшееся время рекомендуется провести беседу о  реках и озерах, которые расположены в непосредственной близости от школы. Выяснить. что дети знают о них, дополнить  их ответы интересной информацией.</w:t>
      </w:r>
    </w:p>
    <w:p w14:paraId="291398BD" w14:textId="5F4CFE02" w:rsidR="00D53595" w:rsidRPr="00D53595" w:rsidRDefault="00D53595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D53595">
        <w:rPr>
          <w:rFonts w:ascii="Times New Roman" w:eastAsia="SchoolBookSanPin" w:hAnsi="Times New Roman" w:cs="Times New Roman"/>
          <w:sz w:val="28"/>
          <w:szCs w:val="28"/>
        </w:rPr>
        <w:t xml:space="preserve">Возвращаются к ответам игры «Да/нет». Отвечают на те </w:t>
      </w:r>
      <w:r w:rsidR="00686264">
        <w:rPr>
          <w:rFonts w:ascii="Times New Roman" w:eastAsia="SchoolBookSanPin" w:hAnsi="Times New Roman" w:cs="Times New Roman"/>
          <w:sz w:val="28"/>
          <w:szCs w:val="28"/>
        </w:rPr>
        <w:t>вопросы</w:t>
      </w:r>
      <w:r w:rsidRPr="00D53595">
        <w:rPr>
          <w:rFonts w:ascii="Times New Roman" w:eastAsia="SchoolBookSanPin" w:hAnsi="Times New Roman" w:cs="Times New Roman"/>
          <w:sz w:val="28"/>
          <w:szCs w:val="28"/>
        </w:rPr>
        <w:t>, которые были выполнены неверно.</w:t>
      </w:r>
    </w:p>
    <w:p w14:paraId="4CD0E9EA" w14:textId="1DA54919" w:rsidR="00D80B5F" w:rsidRDefault="00632A4E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4.Рефлексивно-оценочный этап.</w:t>
      </w:r>
    </w:p>
    <w:p w14:paraId="68F1F89B" w14:textId="35B4D7C8" w:rsidR="00632A4E" w:rsidRDefault="00632A4E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Учитель предлагает вспомнить цель урока и проанализировать. Какие знания и умения были приобретены на данном уроке. Использует метод неоконченных предложений.</w:t>
      </w:r>
    </w:p>
    <w:p w14:paraId="75C6E3AD" w14:textId="57889074" w:rsidR="00632A4E" w:rsidRPr="003D32A2" w:rsidRDefault="003D32A2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3D32A2">
        <w:rPr>
          <w:rFonts w:ascii="Times New Roman" w:eastAsia="SchoolBookSanPin" w:hAnsi="Times New Roman" w:cs="Times New Roman"/>
          <w:i/>
          <w:sz w:val="28"/>
          <w:szCs w:val="28"/>
        </w:rPr>
        <w:t>Я узнал (узнала), что…</w:t>
      </w:r>
    </w:p>
    <w:p w14:paraId="2D1A974C" w14:textId="1A8A1818" w:rsidR="003D32A2" w:rsidRPr="003D32A2" w:rsidRDefault="003D32A2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3D32A2">
        <w:rPr>
          <w:rFonts w:ascii="Times New Roman" w:eastAsia="SchoolBookSanPin" w:hAnsi="Times New Roman" w:cs="Times New Roman"/>
          <w:i/>
          <w:sz w:val="28"/>
          <w:szCs w:val="28"/>
        </w:rPr>
        <w:t>Я могу показать на карте……</w:t>
      </w:r>
    </w:p>
    <w:p w14:paraId="3ECB11D5" w14:textId="7597E7A4" w:rsidR="003D32A2" w:rsidRDefault="003D32A2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3D32A2">
        <w:rPr>
          <w:rFonts w:ascii="Times New Roman" w:eastAsia="SchoolBookSanPin" w:hAnsi="Times New Roman" w:cs="Times New Roman"/>
          <w:i/>
          <w:sz w:val="28"/>
          <w:szCs w:val="28"/>
        </w:rPr>
        <w:t>Я могу рассказать о ……</w:t>
      </w:r>
    </w:p>
    <w:p w14:paraId="5F9E7B68" w14:textId="62397E19" w:rsidR="003D32A2" w:rsidRDefault="003D32A2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3D32A2">
        <w:rPr>
          <w:rFonts w:ascii="Times New Roman" w:eastAsia="SchoolBookSanPin" w:hAnsi="Times New Roman" w:cs="Times New Roman"/>
          <w:i/>
          <w:sz w:val="28"/>
          <w:szCs w:val="28"/>
        </w:rPr>
        <w:t>Я могу составить письменное высказывание о….</w:t>
      </w:r>
    </w:p>
    <w:p w14:paraId="52A76B22" w14:textId="31992E9F" w:rsidR="003D32A2" w:rsidRDefault="003D32A2" w:rsidP="003D32A2">
      <w:pPr>
        <w:pStyle w:val="a8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sz w:val="28"/>
          <w:szCs w:val="28"/>
        </w:rPr>
      </w:pPr>
      <w:r w:rsidRPr="003D32A2">
        <w:rPr>
          <w:rFonts w:ascii="Times New Roman" w:eastAsia="SchoolBookSanPin" w:hAnsi="Times New Roman" w:cs="Times New Roman"/>
          <w:sz w:val="28"/>
          <w:szCs w:val="28"/>
        </w:rPr>
        <w:t>Домашнее задание.</w:t>
      </w:r>
    </w:p>
    <w:p w14:paraId="5C9E4C39" w14:textId="7487BC0A" w:rsidR="003D32A2" w:rsidRPr="003D32A2" w:rsidRDefault="003D32A2" w:rsidP="00293723">
      <w:pPr>
        <w:shd w:val="clear" w:color="auto" w:fill="FFFFFF"/>
        <w:spacing w:after="0" w:line="360" w:lineRule="auto"/>
        <w:ind w:firstLine="360"/>
        <w:rPr>
          <w:rFonts w:ascii="Times New Roman" w:eastAsia="SchoolBookSanPin" w:hAnsi="Times New Roman" w:cs="Times New Roman"/>
          <w:sz w:val="28"/>
          <w:szCs w:val="28"/>
        </w:rPr>
      </w:pPr>
      <w:r w:rsidRPr="003D32A2">
        <w:rPr>
          <w:rFonts w:ascii="Times New Roman" w:eastAsia="SchoolBookSanPin" w:hAnsi="Times New Roman" w:cs="Times New Roman"/>
          <w:sz w:val="28"/>
          <w:szCs w:val="28"/>
        </w:rPr>
        <w:t xml:space="preserve">Составить </w:t>
      </w:r>
      <w:r w:rsidR="00293723">
        <w:rPr>
          <w:rFonts w:ascii="Times New Roman" w:eastAsia="SchoolBookSanPin" w:hAnsi="Times New Roman" w:cs="Times New Roman"/>
          <w:sz w:val="28"/>
          <w:szCs w:val="28"/>
        </w:rPr>
        <w:t xml:space="preserve">письменный </w:t>
      </w:r>
      <w:r w:rsidRPr="003D32A2">
        <w:rPr>
          <w:rFonts w:ascii="Times New Roman" w:eastAsia="SchoolBookSanPin" w:hAnsi="Times New Roman" w:cs="Times New Roman"/>
          <w:sz w:val="28"/>
          <w:szCs w:val="28"/>
        </w:rPr>
        <w:t>рассказ</w:t>
      </w:r>
      <w:r w:rsidR="00293723">
        <w:rPr>
          <w:rFonts w:ascii="Times New Roman" w:eastAsia="SchoolBookSanPin" w:hAnsi="Times New Roman" w:cs="Times New Roman"/>
          <w:sz w:val="28"/>
          <w:szCs w:val="28"/>
        </w:rPr>
        <w:t xml:space="preserve"> из 3-4 </w:t>
      </w:r>
      <w:proofErr w:type="gramStart"/>
      <w:r w:rsidR="00293723">
        <w:rPr>
          <w:rFonts w:ascii="Times New Roman" w:eastAsia="SchoolBookSanPin" w:hAnsi="Times New Roman" w:cs="Times New Roman"/>
          <w:sz w:val="28"/>
          <w:szCs w:val="28"/>
        </w:rPr>
        <w:t xml:space="preserve">предложений </w:t>
      </w:r>
      <w:r w:rsidRPr="003D32A2">
        <w:rPr>
          <w:rFonts w:ascii="Times New Roman" w:eastAsia="SchoolBookSanPin" w:hAnsi="Times New Roman" w:cs="Times New Roman"/>
          <w:sz w:val="28"/>
          <w:szCs w:val="28"/>
        </w:rPr>
        <w:t xml:space="preserve"> о</w:t>
      </w:r>
      <w:proofErr w:type="gramEnd"/>
      <w:r w:rsidRPr="003D32A2">
        <w:rPr>
          <w:rFonts w:ascii="Times New Roman" w:eastAsia="SchoolBookSanPin" w:hAnsi="Times New Roman" w:cs="Times New Roman"/>
          <w:sz w:val="28"/>
          <w:szCs w:val="28"/>
        </w:rPr>
        <w:t xml:space="preserve"> реке </w:t>
      </w:r>
      <w:r w:rsidR="00293723">
        <w:rPr>
          <w:rFonts w:ascii="Times New Roman" w:eastAsia="SchoolBookSanPin" w:hAnsi="Times New Roman" w:cs="Times New Roman"/>
          <w:sz w:val="28"/>
          <w:szCs w:val="28"/>
        </w:rPr>
        <w:t xml:space="preserve">Сухона или Шексна (по выбору). 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Научиться показывать 3-4 объекта на физической карте Вологодской области.</w:t>
      </w:r>
    </w:p>
    <w:p w14:paraId="713BBC59" w14:textId="1BB58743" w:rsidR="003D32A2" w:rsidRDefault="003D32A2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i/>
          <w:sz w:val="28"/>
          <w:szCs w:val="28"/>
        </w:rPr>
      </w:pPr>
    </w:p>
    <w:p w14:paraId="561BCF57" w14:textId="03EE2AD4" w:rsidR="00BA46C0" w:rsidRPr="00BA46C0" w:rsidRDefault="00BA46C0" w:rsidP="00BA46C0">
      <w:pPr>
        <w:shd w:val="clear" w:color="auto" w:fill="FFFFFF"/>
        <w:spacing w:after="0" w:line="360" w:lineRule="auto"/>
        <w:ind w:left="2124" w:firstLine="708"/>
        <w:rPr>
          <w:rFonts w:ascii="Times New Roman" w:eastAsia="SchoolBookSanPin" w:hAnsi="Times New Roman" w:cs="Times New Roman"/>
          <w:b/>
          <w:sz w:val="28"/>
          <w:szCs w:val="28"/>
        </w:rPr>
      </w:pPr>
      <w:r w:rsidRPr="00BA46C0">
        <w:rPr>
          <w:rFonts w:ascii="Times New Roman" w:eastAsia="SchoolBookSanPin" w:hAnsi="Times New Roman" w:cs="Times New Roman"/>
          <w:b/>
          <w:sz w:val="28"/>
          <w:szCs w:val="28"/>
        </w:rPr>
        <w:t>Урок № 31.</w:t>
      </w:r>
    </w:p>
    <w:p w14:paraId="1E12E298" w14:textId="0A2C072C" w:rsidR="003D32A2" w:rsidRPr="00BA46C0" w:rsidRDefault="00BA46C0" w:rsidP="00D80B5F">
      <w:pPr>
        <w:shd w:val="clear" w:color="auto" w:fill="FFFFFF"/>
        <w:spacing w:after="0" w:line="360" w:lineRule="auto"/>
        <w:rPr>
          <w:rFonts w:ascii="Times New Roman" w:eastAsia="SchoolBookSanPin" w:hAnsi="Times New Roman" w:cs="Times New Roman"/>
          <w:b/>
          <w:i/>
          <w:sz w:val="28"/>
          <w:szCs w:val="28"/>
        </w:rPr>
      </w:pPr>
      <w:r w:rsidRPr="00BA46C0">
        <w:rPr>
          <w:rFonts w:ascii="Times New Roman" w:eastAsia="SchoolBookSanPin" w:hAnsi="Times New Roman" w:cs="Times New Roman"/>
          <w:b/>
          <w:sz w:val="28"/>
          <w:szCs w:val="28"/>
        </w:rPr>
        <w:t>Использование рек и водоемов человеком (хозяйственная деятельность, отдых). Охрана рек и водоемов.</w:t>
      </w:r>
    </w:p>
    <w:p w14:paraId="569C7DD6" w14:textId="38942E12" w:rsidR="00BA46C0" w:rsidRPr="00BA46C0" w:rsidRDefault="00BA46C0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1.</w:t>
      </w:r>
      <w:r w:rsidR="006B0847">
        <w:rPr>
          <w:rFonts w:ascii="Times New Roman" w:eastAsia="SchoolBookSanPin" w:hAnsi="Times New Roman" w:cs="Times New Roman"/>
          <w:sz w:val="28"/>
          <w:szCs w:val="28"/>
        </w:rPr>
        <w:t>Актуализация   и в</w:t>
      </w:r>
      <w:r w:rsidRPr="00BA46C0">
        <w:rPr>
          <w:rFonts w:ascii="Times New Roman" w:eastAsia="SchoolBookSanPin" w:hAnsi="Times New Roman" w:cs="Times New Roman"/>
          <w:sz w:val="28"/>
          <w:szCs w:val="28"/>
        </w:rPr>
        <w:t xml:space="preserve">водно-мотивационный этап. </w:t>
      </w:r>
    </w:p>
    <w:p w14:paraId="64E4B7B8" w14:textId="242CC75E" w:rsidR="006B0847" w:rsidRDefault="00BA46C0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759AB">
        <w:rPr>
          <w:rFonts w:ascii="Times New Roman" w:eastAsia="SchoolBookSanPin" w:hAnsi="Times New Roman" w:cs="Times New Roman"/>
          <w:sz w:val="28"/>
          <w:szCs w:val="28"/>
        </w:rPr>
        <w:t xml:space="preserve">Учитель </w:t>
      </w:r>
      <w:r w:rsidR="009F70C7">
        <w:rPr>
          <w:rFonts w:ascii="Times New Roman" w:eastAsia="SchoolBookSanPin" w:hAnsi="Times New Roman" w:cs="Times New Roman"/>
          <w:sz w:val="28"/>
          <w:szCs w:val="28"/>
        </w:rPr>
        <w:t>спрашивает, что нового мы узнали о Вологодской области на прошлом уроке</w:t>
      </w:r>
      <w:r w:rsidR="006B0847">
        <w:rPr>
          <w:rFonts w:ascii="Times New Roman" w:eastAsia="SchoolBookSanPin" w:hAnsi="Times New Roman" w:cs="Times New Roman"/>
          <w:sz w:val="28"/>
          <w:szCs w:val="28"/>
        </w:rPr>
        <w:t xml:space="preserve">, посещение каких рек и озер можно посоветовать людям из других регионов страны. Просит учащихся выйти к доске и показать эти водные объекты. Можно заслушать одно-два </w:t>
      </w:r>
      <w:r w:rsidR="00293723">
        <w:rPr>
          <w:rFonts w:ascii="Times New Roman" w:eastAsia="SchoolBookSanPin" w:hAnsi="Times New Roman" w:cs="Times New Roman"/>
          <w:sz w:val="28"/>
          <w:szCs w:val="28"/>
        </w:rPr>
        <w:t xml:space="preserve">письменного </w:t>
      </w:r>
      <w:r w:rsidR="006B0847">
        <w:rPr>
          <w:rFonts w:ascii="Times New Roman" w:eastAsia="SchoolBookSanPin" w:hAnsi="Times New Roman" w:cs="Times New Roman"/>
          <w:sz w:val="28"/>
          <w:szCs w:val="28"/>
        </w:rPr>
        <w:t>сообщения о реках области, которые дети подготовили дома в качестве учебного занятия. Или попросить ребят в парах рассказать об этих объектах. А затем учеников одной пары заслушать всем классом.</w:t>
      </w:r>
    </w:p>
    <w:p w14:paraId="5CA586EC" w14:textId="6E025282" w:rsidR="006B0847" w:rsidRDefault="006B0847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Далее учитель задает вопрос, какое значение реки и озера и другие водоемы оказывают на природу и жизнь человека.</w:t>
      </w:r>
    </w:p>
    <w:p w14:paraId="6A244653" w14:textId="412A72E3" w:rsidR="006B0847" w:rsidRDefault="006B0847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Задает такие вопросы:</w:t>
      </w:r>
    </w:p>
    <w:p w14:paraId="1550D4D0" w14:textId="1071590D" w:rsidR="006B0847" w:rsidRPr="00EC59C8" w:rsidRDefault="006B0847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Плохо или хорошо, если в озере</w:t>
      </w:r>
      <w:r w:rsidR="00EC59C8" w:rsidRPr="00EC59C8">
        <w:rPr>
          <w:rFonts w:ascii="Times New Roman" w:eastAsia="SchoolBookSanPin" w:hAnsi="Times New Roman" w:cs="Times New Roman"/>
          <w:i/>
          <w:sz w:val="28"/>
          <w:szCs w:val="28"/>
        </w:rPr>
        <w:t xml:space="preserve"> </w:t>
      </w: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много во</w:t>
      </w:r>
      <w:r w:rsidR="00EC59C8" w:rsidRPr="00EC59C8">
        <w:rPr>
          <w:rFonts w:ascii="Times New Roman" w:eastAsia="SchoolBookSanPin" w:hAnsi="Times New Roman" w:cs="Times New Roman"/>
          <w:i/>
          <w:sz w:val="28"/>
          <w:szCs w:val="28"/>
        </w:rPr>
        <w:t>д</w:t>
      </w: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орослей?</w:t>
      </w:r>
    </w:p>
    <w:p w14:paraId="32E88B1D" w14:textId="4B4940D7" w:rsidR="006B0847" w:rsidRDefault="00EC59C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Почему не все реки судоходны, а если и судоходны, то  не на всем протяжении и не всегда?</w:t>
      </w:r>
    </w:p>
    <w:p w14:paraId="544947C1" w14:textId="2A52F643" w:rsidR="00EC59C8" w:rsidRPr="00EC59C8" w:rsidRDefault="00EC59C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i/>
          <w:sz w:val="28"/>
          <w:szCs w:val="28"/>
        </w:rPr>
        <w:t>Какие предприятия выгодно строить на берегу рек и озер?</w:t>
      </w:r>
    </w:p>
    <w:p w14:paraId="56A278FE" w14:textId="04B94531" w:rsidR="00EC59C8" w:rsidRPr="00EC59C8" w:rsidRDefault="00EC59C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Почему цвет воды в водоеме может меняться?</w:t>
      </w:r>
    </w:p>
    <w:p w14:paraId="52A026D7" w14:textId="266E9A2A" w:rsidR="00EC59C8" w:rsidRPr="00EC59C8" w:rsidRDefault="00EC59C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Можно ли доплыть из Вологды на теплоходе до Великого Устюга?</w:t>
      </w:r>
    </w:p>
    <w:p w14:paraId="6E11C71D" w14:textId="628772A3" w:rsidR="00EC59C8" w:rsidRPr="00EC59C8" w:rsidRDefault="00EC59C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EC59C8">
        <w:rPr>
          <w:rFonts w:ascii="Times New Roman" w:eastAsia="SchoolBookSanPin" w:hAnsi="Times New Roman" w:cs="Times New Roman"/>
          <w:i/>
          <w:sz w:val="28"/>
          <w:szCs w:val="28"/>
        </w:rPr>
        <w:t>Можно ли из Шексны попасть в Каспийское море?</w:t>
      </w:r>
    </w:p>
    <w:p w14:paraId="5F875B0F" w14:textId="4BBE38AA" w:rsidR="006B0847" w:rsidRDefault="006B0847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Выясняется, что учащиеся имеют недостаточно полное представление о роли водоемов в  жизни человека и предлагает цель урока:</w:t>
      </w:r>
    </w:p>
    <w:p w14:paraId="76662646" w14:textId="196E58DB" w:rsidR="006B0847" w:rsidRPr="00975C02" w:rsidRDefault="00EC59C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975C02">
        <w:rPr>
          <w:rFonts w:ascii="Times New Roman" w:eastAsia="SchoolBookSanPin" w:hAnsi="Times New Roman" w:cs="Times New Roman"/>
          <w:sz w:val="28"/>
          <w:szCs w:val="28"/>
        </w:rPr>
        <w:t>Узнать, как используются водоемы области в жизни человека, нуждаются ли они в охране?</w:t>
      </w:r>
    </w:p>
    <w:p w14:paraId="760BEA1C" w14:textId="7A994193" w:rsidR="00643022" w:rsidRPr="00975C02" w:rsidRDefault="00643022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975C02">
        <w:rPr>
          <w:rFonts w:ascii="Times New Roman" w:eastAsia="SchoolBookSanPin" w:hAnsi="Times New Roman" w:cs="Times New Roman"/>
          <w:sz w:val="28"/>
          <w:szCs w:val="28"/>
        </w:rPr>
        <w:t>Предлагает смотреть фрагменты видео о реках и озерах области, о родниках и водохранилищах и определять. Какое значение имеют они в жизни человека.</w:t>
      </w:r>
    </w:p>
    <w:p w14:paraId="0338B569" w14:textId="08CACFB3" w:rsidR="00643022" w:rsidRDefault="00643022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r w:rsidRPr="0062542E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Для </w:t>
      </w:r>
      <w:r w:rsidR="0062542E" w:rsidRPr="0062542E">
        <w:rPr>
          <w:rFonts w:ascii="Times New Roman" w:eastAsia="SchoolBookSanPin" w:hAnsi="Times New Roman" w:cs="Times New Roman"/>
          <w:sz w:val="28"/>
          <w:szCs w:val="28"/>
        </w:rPr>
        <w:t>систематизации знаний предлагает по ходу просмотра и обсуждения заполнение таблицы. Одним из мотивирующих моментов является и  тот факт, что данного материала нет в учебниках окружающего мира</w:t>
      </w:r>
      <w:r w:rsidR="0062542E">
        <w:rPr>
          <w:rFonts w:ascii="Times New Roman" w:eastAsia="SchoolBookSanPin" w:hAnsi="Times New Roman" w:cs="Times New Roman"/>
          <w:sz w:val="28"/>
          <w:szCs w:val="28"/>
          <w:u w:val="single"/>
        </w:rPr>
        <w:t>.</w:t>
      </w:r>
    </w:p>
    <w:p w14:paraId="1F706931" w14:textId="368039CB" w:rsidR="00F76C08" w:rsidRDefault="00F76C0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76C08" w14:paraId="63EEEBA1" w14:textId="77777777" w:rsidTr="00F76C08">
        <w:tc>
          <w:tcPr>
            <w:tcW w:w="3115" w:type="dxa"/>
          </w:tcPr>
          <w:p w14:paraId="09516937" w14:textId="3B434A35" w:rsidR="00F76C08" w:rsidRDefault="00F76C08" w:rsidP="00BA46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Водоемы</w:t>
            </w:r>
          </w:p>
        </w:tc>
        <w:tc>
          <w:tcPr>
            <w:tcW w:w="3115" w:type="dxa"/>
          </w:tcPr>
          <w:p w14:paraId="133E2020" w14:textId="790EB8FA" w:rsidR="00F76C08" w:rsidRDefault="00F76C08" w:rsidP="00BA46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Пример использования</w:t>
            </w:r>
          </w:p>
        </w:tc>
        <w:tc>
          <w:tcPr>
            <w:tcW w:w="3115" w:type="dxa"/>
          </w:tcPr>
          <w:p w14:paraId="5163277E" w14:textId="61CD4378" w:rsidR="00F76C08" w:rsidRDefault="00F76C08" w:rsidP="00BA46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Меры по охране водоемов</w:t>
            </w:r>
          </w:p>
        </w:tc>
      </w:tr>
      <w:tr w:rsidR="00F76C08" w14:paraId="6B601D98" w14:textId="77777777" w:rsidTr="00F76C08">
        <w:tc>
          <w:tcPr>
            <w:tcW w:w="3115" w:type="dxa"/>
          </w:tcPr>
          <w:p w14:paraId="5FD27E0A" w14:textId="77777777" w:rsidR="00F76C08" w:rsidRDefault="00F76C08" w:rsidP="00BA46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5" w:type="dxa"/>
          </w:tcPr>
          <w:p w14:paraId="293A3DD2" w14:textId="77777777" w:rsidR="00F76C08" w:rsidRDefault="00F76C08" w:rsidP="00BA46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5" w:type="dxa"/>
          </w:tcPr>
          <w:p w14:paraId="3A626241" w14:textId="77777777" w:rsidR="00F76C08" w:rsidRDefault="00F76C08" w:rsidP="00BA46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7035F50A" w14:textId="77777777" w:rsidR="00F76C08" w:rsidRDefault="00F76C0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</w:p>
    <w:p w14:paraId="523D6349" w14:textId="15B647A7" w:rsidR="00FD4180" w:rsidRPr="00F61200" w:rsidRDefault="00FD4180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61200">
        <w:rPr>
          <w:rFonts w:ascii="Times New Roman" w:eastAsia="SchoolBookSanPin" w:hAnsi="Times New Roman" w:cs="Times New Roman"/>
          <w:sz w:val="28"/>
          <w:szCs w:val="28"/>
        </w:rPr>
        <w:t xml:space="preserve">Ребята, сейчас вы посмотрите видеофрагмент о реке Шексне и сформулируете </w:t>
      </w:r>
    </w:p>
    <w:p w14:paraId="3B6C5EF3" w14:textId="27CD120F" w:rsidR="00FD4180" w:rsidRPr="00F61200" w:rsidRDefault="00FD4180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61200">
        <w:rPr>
          <w:rFonts w:ascii="Times New Roman" w:eastAsia="SchoolBookSanPin" w:hAnsi="Times New Roman" w:cs="Times New Roman"/>
          <w:sz w:val="28"/>
          <w:szCs w:val="28"/>
        </w:rPr>
        <w:t>пример использования реки Шексны в хозяйственной деятельности человека.</w:t>
      </w:r>
    </w:p>
    <w:p w14:paraId="28EFDD77" w14:textId="01581984" w:rsidR="00FD4180" w:rsidRPr="00F61200" w:rsidRDefault="0043129C" w:rsidP="00FD41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hyperlink r:id="rId8" w:history="1">
        <w:r w:rsidR="00FD4180" w:rsidRPr="00A94554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https://www.yandex.ru/video/preview/12984117418157106652</w:t>
        </w:r>
      </w:hyperlink>
      <w:r w:rsidR="00FD4180">
        <w:rPr>
          <w:rFonts w:ascii="Times New Roman" w:eastAsia="SchoolBookSanPin" w:hAnsi="Times New Roman" w:cs="Times New Roman"/>
          <w:sz w:val="28"/>
          <w:szCs w:val="28"/>
          <w:u w:val="single"/>
        </w:rPr>
        <w:t xml:space="preserve"> ( с 9.30.-12.20.) о </w:t>
      </w:r>
      <w:r w:rsidR="00FD4180" w:rsidRPr="00F61200">
        <w:rPr>
          <w:rFonts w:ascii="Times New Roman" w:eastAsia="SchoolBookSanPin" w:hAnsi="Times New Roman" w:cs="Times New Roman"/>
          <w:sz w:val="28"/>
          <w:szCs w:val="28"/>
        </w:rPr>
        <w:t>значении реки Шексны в жизни человека.</w:t>
      </w:r>
    </w:p>
    <w:p w14:paraId="778B8F08" w14:textId="02F6B11D" w:rsidR="00FD4180" w:rsidRPr="00293723" w:rsidRDefault="00FD4180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>Смотрят и формулируют-</w:t>
      </w:r>
      <w:r w:rsidR="0029372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>перевозка по реке грузов.</w:t>
      </w:r>
    </w:p>
    <w:p w14:paraId="239947B0" w14:textId="41D7A467" w:rsidR="00A074D9" w:rsidRPr="00293723" w:rsidRDefault="00A074D9" w:rsidP="00A074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Затем показывает фрагмент видео о реке </w:t>
      </w:r>
      <w:proofErr w:type="gramStart"/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Сухоне </w:t>
      </w:r>
      <w:r w:rsidR="00F76C08" w:rsidRPr="0029372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>и</w:t>
      </w:r>
      <w:proofErr w:type="gramEnd"/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 просит сформулировать пример использования реки в жизни человека. Появляется запись в таблице «туризм».</w:t>
      </w:r>
    </w:p>
    <w:p w14:paraId="72A3935E" w14:textId="77777777" w:rsidR="00A074D9" w:rsidRDefault="0043129C" w:rsidP="00A074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hyperlink r:id="rId9" w:history="1">
        <w:r w:rsidR="00A074D9" w:rsidRPr="00A94554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https://www.yandex.ru/video/preview/15420816804489535021</w:t>
        </w:r>
      </w:hyperlink>
    </w:p>
    <w:p w14:paraId="36EBD4B9" w14:textId="70E45F76" w:rsidR="00A074D9" w:rsidRPr="00293723" w:rsidRDefault="00A074D9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>З</w:t>
      </w:r>
      <w:r w:rsidR="00293723" w:rsidRPr="00293723">
        <w:rPr>
          <w:rFonts w:ascii="Times New Roman" w:eastAsia="SchoolBookSanPin" w:hAnsi="Times New Roman" w:cs="Times New Roman"/>
          <w:sz w:val="28"/>
          <w:szCs w:val="28"/>
        </w:rPr>
        <w:t>а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тем обращает внимание детей к текстам книги для </w:t>
      </w:r>
      <w:proofErr w:type="gramStart"/>
      <w:r w:rsidRPr="00293723">
        <w:rPr>
          <w:rFonts w:ascii="Times New Roman" w:eastAsia="SchoolBookSanPin" w:hAnsi="Times New Roman" w:cs="Times New Roman"/>
          <w:sz w:val="28"/>
          <w:szCs w:val="28"/>
        </w:rPr>
        <w:t>чтения  «</w:t>
      </w:r>
      <w:proofErr w:type="gramEnd"/>
      <w:r w:rsidRPr="00293723">
        <w:rPr>
          <w:rFonts w:ascii="Times New Roman" w:eastAsia="SchoolBookSanPin" w:hAnsi="Times New Roman" w:cs="Times New Roman"/>
          <w:sz w:val="28"/>
          <w:szCs w:val="28"/>
        </w:rPr>
        <w:t>Родной край» Л. И. Буровой</w:t>
      </w:r>
      <w:r w:rsidR="00975C02" w:rsidRPr="00975C02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bookmarkStart w:id="4" w:name="_Hlk223509554"/>
      <w:r w:rsidR="00975C02" w:rsidRPr="00975C02">
        <w:rPr>
          <w:rFonts w:ascii="Times New Roman" w:eastAsia="SchoolBookSanPin" w:hAnsi="Times New Roman" w:cs="Times New Roman"/>
          <w:sz w:val="28"/>
          <w:szCs w:val="28"/>
        </w:rPr>
        <w:t>[1].</w:t>
      </w:r>
      <w:bookmarkEnd w:id="4"/>
      <w:r w:rsidR="00975C02">
        <w:rPr>
          <w:rFonts w:ascii="Times New Roman" w:eastAsia="SchoolBookSanPin" w:hAnsi="Times New Roman" w:cs="Times New Roman"/>
          <w:sz w:val="28"/>
          <w:szCs w:val="28"/>
        </w:rPr>
        <w:t xml:space="preserve"> Просит н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>айти пример использования водоема и сформулировать его для записи в таблице.</w:t>
      </w:r>
      <w:r w:rsidR="00293723" w:rsidRPr="00293723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 Достаточно найти одно-два предложения.</w:t>
      </w:r>
    </w:p>
    <w:p w14:paraId="25D3DDC2" w14:textId="6925747A" w:rsidR="00A074D9" w:rsidRPr="00293723" w:rsidRDefault="00A074D9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>1 ряд-читают текст о водохранилище.  (36-37). 2 ряд- о родниках.(37-38)</w:t>
      </w:r>
    </w:p>
    <w:p w14:paraId="481A0DCF" w14:textId="5BA32A96" w:rsidR="00A074D9" w:rsidRPr="00293723" w:rsidRDefault="00A074D9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>3 ряд- Волго-Балтийский канал. (стр.28).</w:t>
      </w:r>
    </w:p>
    <w:p w14:paraId="1DA5A432" w14:textId="39984F60" w:rsidR="00A074D9" w:rsidRDefault="00A074D9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>Рассказывают, учи</w:t>
      </w:r>
      <w:r w:rsidR="00F76C08" w:rsidRPr="00293723">
        <w:rPr>
          <w:rFonts w:ascii="Times New Roman" w:eastAsia="SchoolBookSanPin" w:hAnsi="Times New Roman" w:cs="Times New Roman"/>
          <w:sz w:val="28"/>
          <w:szCs w:val="28"/>
        </w:rPr>
        <w:t>т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>ель помогает сформулировать, записывают в таблицу</w:t>
      </w:r>
      <w:r>
        <w:rPr>
          <w:rFonts w:ascii="Times New Roman" w:eastAsia="SchoolBookSanPin" w:hAnsi="Times New Roman" w:cs="Times New Roman"/>
          <w:sz w:val="28"/>
          <w:szCs w:val="28"/>
          <w:u w:val="single"/>
        </w:rPr>
        <w:t>.</w:t>
      </w:r>
    </w:p>
    <w:p w14:paraId="264FCB2F" w14:textId="50CDF4C7" w:rsidR="006B0847" w:rsidRDefault="00F76C08" w:rsidP="00BA46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Таблица «Использование водоемов в жизни человека»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3755"/>
        <w:gridCol w:w="3254"/>
      </w:tblGrid>
      <w:tr w:rsidR="00F76C08" w14:paraId="56470110" w14:textId="77777777" w:rsidTr="00F76C08">
        <w:tc>
          <w:tcPr>
            <w:tcW w:w="2336" w:type="dxa"/>
          </w:tcPr>
          <w:p w14:paraId="553AF8DE" w14:textId="7BEE396B" w:rsidR="00F76C08" w:rsidRDefault="00F76C08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Водоемы</w:t>
            </w:r>
          </w:p>
        </w:tc>
        <w:tc>
          <w:tcPr>
            <w:tcW w:w="3755" w:type="dxa"/>
          </w:tcPr>
          <w:p w14:paraId="526A3211" w14:textId="328B4D36" w:rsidR="00F76C08" w:rsidRDefault="00F76C08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Пример использования</w:t>
            </w:r>
          </w:p>
        </w:tc>
        <w:tc>
          <w:tcPr>
            <w:tcW w:w="3254" w:type="dxa"/>
            <w:vMerge w:val="restart"/>
          </w:tcPr>
          <w:p w14:paraId="4F0F92B6" w14:textId="77777777" w:rsidR="00F76C08" w:rsidRDefault="00F76C08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Охрана</w:t>
            </w:r>
          </w:p>
          <w:p w14:paraId="73CE8EBE" w14:textId="5D222BC9" w:rsidR="00F76C08" w:rsidRDefault="00F76C08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</w:p>
        </w:tc>
      </w:tr>
      <w:tr w:rsidR="006847C9" w14:paraId="209AD444" w14:textId="77777777" w:rsidTr="008F6F24">
        <w:trPr>
          <w:trHeight w:val="4840"/>
        </w:trPr>
        <w:tc>
          <w:tcPr>
            <w:tcW w:w="2336" w:type="dxa"/>
          </w:tcPr>
          <w:p w14:paraId="54112CA3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lastRenderedPageBreak/>
              <w:t>Реки</w:t>
            </w:r>
          </w:p>
          <w:p w14:paraId="6BCCAC86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Озера</w:t>
            </w:r>
          </w:p>
          <w:p w14:paraId="1D714477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Водохранилища</w:t>
            </w:r>
          </w:p>
          <w:p w14:paraId="6AE4BD23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Родники</w:t>
            </w:r>
          </w:p>
          <w:p w14:paraId="7D00AE55" w14:textId="4A10A3E5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Каналы</w:t>
            </w:r>
          </w:p>
        </w:tc>
        <w:tc>
          <w:tcPr>
            <w:tcW w:w="3755" w:type="dxa"/>
          </w:tcPr>
          <w:p w14:paraId="1E2CE5D2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Ловля рыбы</w:t>
            </w:r>
          </w:p>
          <w:p w14:paraId="3B797558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Перевозка грузов</w:t>
            </w:r>
          </w:p>
          <w:p w14:paraId="3D977275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Туризм</w:t>
            </w:r>
          </w:p>
          <w:p w14:paraId="760EC2E6" w14:textId="60BE5539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Отдых</w:t>
            </w:r>
          </w:p>
          <w:p w14:paraId="2F57EDF0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Строительство ГЭС</w:t>
            </w:r>
          </w:p>
          <w:p w14:paraId="5B4FD7BE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Вода для предприятий</w:t>
            </w:r>
          </w:p>
          <w:p w14:paraId="64E27C75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Вода для жителей городов и сел</w:t>
            </w:r>
          </w:p>
          <w:p w14:paraId="21147FC6" w14:textId="733CB31F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  <w:t>Лечение</w:t>
            </w:r>
          </w:p>
        </w:tc>
        <w:tc>
          <w:tcPr>
            <w:tcW w:w="3254" w:type="dxa"/>
            <w:vMerge/>
          </w:tcPr>
          <w:p w14:paraId="2A768A0D" w14:textId="77777777" w:rsidR="006847C9" w:rsidRDefault="006847C9" w:rsidP="00A908F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SchoolBookSanPi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1E5617B2" w14:textId="77777777" w:rsidR="00F76C08" w:rsidRDefault="00F76C08" w:rsidP="00F76C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</w:p>
    <w:p w14:paraId="50975166" w14:textId="5695AA54" w:rsidR="006847C9" w:rsidRPr="00293723" w:rsidRDefault="00F76C08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Затем в ходе беседы </w:t>
      </w:r>
      <w:r w:rsidR="006847C9" w:rsidRPr="00293723">
        <w:rPr>
          <w:rFonts w:ascii="Times New Roman" w:eastAsia="SchoolBookSanPin" w:hAnsi="Times New Roman" w:cs="Times New Roman"/>
          <w:sz w:val="28"/>
          <w:szCs w:val="28"/>
        </w:rPr>
        <w:t xml:space="preserve">и просмотра видеофрагмента фильма </w:t>
      </w:r>
    </w:p>
    <w:p w14:paraId="6A22EFFC" w14:textId="50A7F603" w:rsidR="00304C35" w:rsidRDefault="0043129C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hyperlink r:id="rId10" w:history="1">
        <w:r w:rsidR="00304C35" w:rsidRPr="001E3227">
          <w:rPr>
            <w:rStyle w:val="a5"/>
            <w:rFonts w:ascii="Times New Roman" w:eastAsia="SchoolBookSanPin" w:hAnsi="Times New Roman" w:cs="Times New Roman"/>
            <w:sz w:val="28"/>
            <w:szCs w:val="28"/>
          </w:rPr>
          <w:t>https://www.yandex.ru/video/preview/7862097166836090122</w:t>
        </w:r>
      </w:hyperlink>
    </w:p>
    <w:p w14:paraId="7E0344ED" w14:textId="3F1981DA" w:rsidR="00F76C08" w:rsidRPr="00293723" w:rsidRDefault="00F76C08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 учащиеся определяют меры по охране водоемов области.</w:t>
      </w:r>
    </w:p>
    <w:p w14:paraId="79497230" w14:textId="321DC0EA" w:rsidR="000A714E" w:rsidRDefault="00F76C08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  <w:u w:val="single"/>
        </w:rPr>
      </w:pPr>
      <w:r w:rsidRPr="00F76C08">
        <w:rPr>
          <w:rFonts w:ascii="Times New Roman" w:eastAsia="SchoolBookSanPin" w:hAnsi="Times New Roman" w:cs="Times New Roman"/>
          <w:i/>
          <w:sz w:val="28"/>
          <w:szCs w:val="28"/>
          <w:u w:val="single"/>
        </w:rPr>
        <w:t xml:space="preserve">Создание заповедников и заказников, Дарвинский заповедник, заказник по охране </w:t>
      </w:r>
      <w:proofErr w:type="gramStart"/>
      <w:r w:rsidRPr="00F76C08">
        <w:rPr>
          <w:rFonts w:ascii="Times New Roman" w:eastAsia="SchoolBookSanPin" w:hAnsi="Times New Roman" w:cs="Times New Roman"/>
          <w:i/>
          <w:sz w:val="28"/>
          <w:szCs w:val="28"/>
          <w:u w:val="single"/>
        </w:rPr>
        <w:t>рыб  на</w:t>
      </w:r>
      <w:proofErr w:type="gramEnd"/>
      <w:r w:rsidRPr="00F76C08">
        <w:rPr>
          <w:rFonts w:ascii="Times New Roman" w:eastAsia="SchoolBookSanPin" w:hAnsi="Times New Roman" w:cs="Times New Roman"/>
          <w:i/>
          <w:sz w:val="28"/>
          <w:szCs w:val="28"/>
          <w:u w:val="single"/>
        </w:rPr>
        <w:t xml:space="preserve"> Белом озере, очищение воды, сбор мусора по берегам водоемов и у родников, запрет ловли рыбы в определенные сезоны года, углубление дна русла рек.</w:t>
      </w:r>
    </w:p>
    <w:p w14:paraId="5C7245D8" w14:textId="26EE4929" w:rsidR="006847C9" w:rsidRDefault="006847C9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  <w:u w:val="single"/>
        </w:rPr>
      </w:pPr>
      <w:r w:rsidRPr="006847C9">
        <w:rPr>
          <w:rFonts w:ascii="Times New Roman" w:eastAsia="SchoolBookSanPin" w:hAnsi="Times New Roman" w:cs="Times New Roman"/>
          <w:sz w:val="28"/>
          <w:szCs w:val="28"/>
          <w:u w:val="single"/>
        </w:rPr>
        <w:t>Рефлексивно-оценочный этап.</w:t>
      </w:r>
    </w:p>
    <w:p w14:paraId="1E796DA2" w14:textId="39873004" w:rsidR="006847C9" w:rsidRPr="00293723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bookmarkStart w:id="5" w:name="_Hlk223508396"/>
      <w:r>
        <w:rPr>
          <w:rFonts w:ascii="Times New Roman" w:eastAsia="SchoolBookSanPin" w:hAnsi="Times New Roman" w:cs="Times New Roman"/>
          <w:sz w:val="28"/>
          <w:szCs w:val="28"/>
        </w:rPr>
        <w:t xml:space="preserve">Вариант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</w:rPr>
        <w:t>1</w:t>
      </w:r>
      <w:bookmarkEnd w:id="5"/>
      <w:r>
        <w:rPr>
          <w:rFonts w:ascii="Times New Roman" w:eastAsia="SchoolBookSanPin" w:hAnsi="Times New Roman" w:cs="Times New Roman"/>
          <w:sz w:val="28"/>
          <w:szCs w:val="28"/>
        </w:rPr>
        <w:t>.</w:t>
      </w:r>
      <w:r w:rsidR="006847C9" w:rsidRPr="00293723">
        <w:rPr>
          <w:rFonts w:ascii="Times New Roman" w:eastAsia="SchoolBookSanPin" w:hAnsi="Times New Roman" w:cs="Times New Roman"/>
          <w:sz w:val="28"/>
          <w:szCs w:val="28"/>
        </w:rPr>
        <w:t>Прием</w:t>
      </w:r>
      <w:proofErr w:type="gramEnd"/>
      <w:r w:rsidR="006847C9" w:rsidRPr="00293723">
        <w:rPr>
          <w:rFonts w:ascii="Times New Roman" w:eastAsia="SchoolBookSanPin" w:hAnsi="Times New Roman" w:cs="Times New Roman"/>
          <w:sz w:val="28"/>
          <w:szCs w:val="28"/>
        </w:rPr>
        <w:t xml:space="preserve"> «Рюкзачок».</w:t>
      </w:r>
    </w:p>
    <w:p w14:paraId="57D93199" w14:textId="096DC8F6" w:rsidR="006847C9" w:rsidRPr="00293723" w:rsidRDefault="006847C9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293723">
        <w:rPr>
          <w:rFonts w:ascii="Times New Roman" w:eastAsia="SchoolBookSanPin" w:hAnsi="Times New Roman" w:cs="Times New Roman"/>
          <w:sz w:val="28"/>
          <w:szCs w:val="28"/>
        </w:rPr>
        <w:t>Учитель проходит по рядам</w:t>
      </w:r>
      <w:r w:rsidR="00293723">
        <w:rPr>
          <w:rFonts w:ascii="Times New Roman" w:eastAsia="SchoolBookSanPin" w:hAnsi="Times New Roman" w:cs="Times New Roman"/>
          <w:sz w:val="28"/>
          <w:szCs w:val="28"/>
        </w:rPr>
        <w:t>,</w:t>
      </w:r>
      <w:r w:rsidRPr="00293723">
        <w:rPr>
          <w:rFonts w:ascii="Times New Roman" w:eastAsia="SchoolBookSanPin" w:hAnsi="Times New Roman" w:cs="Times New Roman"/>
          <w:sz w:val="28"/>
          <w:szCs w:val="28"/>
        </w:rPr>
        <w:t xml:space="preserve"> и дети называют, какие знания и умения они бы положили в волшебный рюкзачок.</w:t>
      </w:r>
    </w:p>
    <w:p w14:paraId="19D22C12" w14:textId="64E916F2" w:rsidR="00F76C08" w:rsidRPr="008C2FAA" w:rsidRDefault="00F76C08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C2FAA">
        <w:rPr>
          <w:rFonts w:ascii="Times New Roman" w:eastAsia="SchoolBookSanPin" w:hAnsi="Times New Roman" w:cs="Times New Roman"/>
          <w:sz w:val="28"/>
          <w:szCs w:val="28"/>
        </w:rPr>
        <w:t>Домашнее задание: заполнить третью графу в таблице и составить рассказ об использовании рек и озер в жизни человека.</w:t>
      </w:r>
    </w:p>
    <w:p w14:paraId="237DF49C" w14:textId="404051D4" w:rsidR="00F76C08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Вариант 2.</w:t>
      </w:r>
    </w:p>
    <w:p w14:paraId="7E8FFCF1" w14:textId="3129F08F" w:rsidR="008C2FAA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8C2FAA">
        <w:rPr>
          <w:rFonts w:ascii="Times New Roman" w:eastAsia="SchoolBookSanPin" w:hAnsi="Times New Roman" w:cs="Times New Roman"/>
          <w:sz w:val="28"/>
          <w:szCs w:val="28"/>
        </w:rPr>
        <w:lastRenderedPageBreak/>
        <w:t>Можно предложить учащимся проанализировать критерии, по которым они оценят выполнение письменного задания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одного из учеников прошлых лет. Задание идентично заданию №10 всероссийской проверочной работы.</w:t>
      </w:r>
    </w:p>
    <w:p w14:paraId="10E38C4C" w14:textId="77777777" w:rsidR="008C2FAA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Критерии:</w:t>
      </w:r>
    </w:p>
    <w:p w14:paraId="30FE74A4" w14:textId="5BDE5C85" w:rsidR="008C2FAA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1.Умеет называть два примера рек Вологодской области. Макс. балл 1.</w:t>
      </w:r>
    </w:p>
    <w:p w14:paraId="7C9044C9" w14:textId="08A89FE4" w:rsidR="007815AD" w:rsidRDefault="007815AD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1б.-если </w:t>
      </w:r>
      <w:proofErr w:type="gramStart"/>
      <w:r>
        <w:rPr>
          <w:rFonts w:ascii="Times New Roman" w:eastAsia="SchoolBookSanPin" w:hAnsi="Times New Roman" w:cs="Times New Roman"/>
          <w:sz w:val="28"/>
          <w:szCs w:val="28"/>
        </w:rPr>
        <w:t>указаны верно</w:t>
      </w:r>
      <w:proofErr w:type="gramEnd"/>
      <w:r>
        <w:rPr>
          <w:rFonts w:ascii="Times New Roman" w:eastAsia="SchoolBookSanPin" w:hAnsi="Times New Roman" w:cs="Times New Roman"/>
          <w:sz w:val="28"/>
          <w:szCs w:val="28"/>
        </w:rPr>
        <w:t xml:space="preserve"> два названия</w:t>
      </w:r>
      <w:r w:rsidR="00975C02">
        <w:rPr>
          <w:rFonts w:ascii="Times New Roman" w:eastAsia="SchoolBookSanPin" w:hAnsi="Times New Roman" w:cs="Times New Roman"/>
          <w:sz w:val="28"/>
          <w:szCs w:val="28"/>
        </w:rPr>
        <w:t xml:space="preserve"> рек</w:t>
      </w:r>
      <w:r>
        <w:rPr>
          <w:rFonts w:ascii="Times New Roman" w:eastAsia="SchoolBookSanPin" w:hAnsi="Times New Roman" w:cs="Times New Roman"/>
          <w:sz w:val="28"/>
          <w:szCs w:val="28"/>
        </w:rPr>
        <w:t>.</w:t>
      </w:r>
    </w:p>
    <w:p w14:paraId="08649998" w14:textId="718DE50C" w:rsidR="007815AD" w:rsidRDefault="007815AD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0б.- если указано одно название или ни одного. Или указаны, но неверно.</w:t>
      </w:r>
    </w:p>
    <w:p w14:paraId="71CBA0FA" w14:textId="4F7F38DB" w:rsidR="008C2FAA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2. Умеет описать одну или две характеристики реки. Макс. б. 2.</w:t>
      </w:r>
    </w:p>
    <w:p w14:paraId="262B5FDF" w14:textId="1262E3F3" w:rsidR="008C2FAA" w:rsidRDefault="008C2FAA" w:rsidP="00F76C0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1б.-если указана одна особенность реки</w:t>
      </w:r>
      <w:r w:rsidR="007815AD">
        <w:rPr>
          <w:rFonts w:ascii="Times New Roman" w:eastAsia="SchoolBookSanPin" w:hAnsi="Times New Roman" w:cs="Times New Roman"/>
          <w:sz w:val="28"/>
          <w:szCs w:val="28"/>
        </w:rPr>
        <w:t>, например характер течения, направление течения, населенные пункты, находящиеся на ее берегах, использование реки.</w:t>
      </w:r>
    </w:p>
    <w:p w14:paraId="2E112F0A" w14:textId="7203937E" w:rsidR="007815AD" w:rsidRDefault="008C2FAA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2б- если указано две особенности</w:t>
      </w:r>
      <w:r w:rsidR="007815AD">
        <w:rPr>
          <w:rFonts w:ascii="Times New Roman" w:eastAsia="SchoolBookSanPin" w:hAnsi="Times New Roman" w:cs="Times New Roman"/>
          <w:sz w:val="28"/>
          <w:szCs w:val="28"/>
        </w:rPr>
        <w:t xml:space="preserve"> реки,</w:t>
      </w:r>
      <w:r w:rsidR="007815AD" w:rsidRPr="007815AD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7815AD">
        <w:rPr>
          <w:rFonts w:ascii="Times New Roman" w:eastAsia="SchoolBookSanPin" w:hAnsi="Times New Roman" w:cs="Times New Roman"/>
          <w:sz w:val="28"/>
          <w:szCs w:val="28"/>
        </w:rPr>
        <w:t>например характер течения, направление течения, населенные пункты, находящиеся на ее берегах, использование реки.</w:t>
      </w:r>
    </w:p>
    <w:p w14:paraId="0E3E4382" w14:textId="199B9A81" w:rsidR="007815AD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Пример выполненного задания.</w:t>
      </w:r>
    </w:p>
    <w:p w14:paraId="35F5E419" w14:textId="3BFA4E8D" w:rsidR="007815AD" w:rsidRPr="007815AD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7815AD">
        <w:rPr>
          <w:rFonts w:ascii="Times New Roman" w:eastAsia="SchoolBookSanPin" w:hAnsi="Times New Roman" w:cs="Times New Roman"/>
          <w:i/>
          <w:sz w:val="28"/>
          <w:szCs w:val="28"/>
        </w:rPr>
        <w:t>1.Сухона, Юг.</w:t>
      </w:r>
    </w:p>
    <w:p w14:paraId="3EC31F23" w14:textId="0EFFFCA4" w:rsidR="007815AD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i/>
          <w:sz w:val="28"/>
          <w:szCs w:val="28"/>
        </w:rPr>
      </w:pPr>
      <w:r w:rsidRPr="007815AD">
        <w:rPr>
          <w:rFonts w:ascii="Times New Roman" w:eastAsia="SchoolBookSanPin" w:hAnsi="Times New Roman" w:cs="Times New Roman"/>
          <w:i/>
          <w:sz w:val="28"/>
          <w:szCs w:val="28"/>
        </w:rPr>
        <w:t>2.Река Сухона -самая крупная река Вологодской области. На ее берегу находится город Вологда.</w:t>
      </w:r>
    </w:p>
    <w:p w14:paraId="0D8BD1B5" w14:textId="6366AD2F" w:rsidR="007815AD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Дети анализируют критерии, указания к оцениванию и выполняют оценку задания, находят ошибку в выполнении второй части задания.</w:t>
      </w:r>
    </w:p>
    <w:p w14:paraId="7F53F0E9" w14:textId="572D6047" w:rsidR="007815AD" w:rsidRPr="008C2FAA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>
        <w:rPr>
          <w:rFonts w:ascii="Times New Roman" w:eastAsia="SchoolBookSanPin" w:hAnsi="Times New Roman" w:cs="Times New Roman"/>
          <w:sz w:val="28"/>
          <w:szCs w:val="28"/>
        </w:rPr>
        <w:t>Домашнее задание:</w:t>
      </w:r>
      <w:r w:rsidRPr="008C2FAA">
        <w:rPr>
          <w:rFonts w:ascii="Times New Roman" w:eastAsia="SchoolBookSanPin" w:hAnsi="Times New Roman" w:cs="Times New Roman"/>
          <w:sz w:val="28"/>
          <w:szCs w:val="28"/>
        </w:rPr>
        <w:t xml:space="preserve"> заполнить третью графу в таблице и составить рассказ об использовании рек и озер в жизни человека.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Или составить письменный рассказ об одном из водоемов региона в соответствии с критериями.</w:t>
      </w:r>
    </w:p>
    <w:p w14:paraId="750EC82D" w14:textId="5D021661" w:rsidR="007815AD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0C656592" w14:textId="77777777" w:rsidR="007815AD" w:rsidRPr="007815AD" w:rsidRDefault="007815AD" w:rsidP="007815A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</w:p>
    <w:p w14:paraId="015804DD" w14:textId="1569432F" w:rsidR="000D0A5B" w:rsidRPr="00F841F3" w:rsidRDefault="000D0A5B" w:rsidP="000A2D3F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702D673F" w14:textId="77777777" w:rsidR="00F61200" w:rsidRDefault="00C3723F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F94D98" w:rsidRPr="00F841F3">
        <w:rPr>
          <w:rFonts w:ascii="Times New Roman" w:hAnsi="Times New Roman" w:cs="Times New Roman"/>
          <w:sz w:val="28"/>
          <w:szCs w:val="28"/>
        </w:rPr>
        <w:t>регионального компонента</w:t>
      </w:r>
      <w:r w:rsidR="00B21FE6">
        <w:rPr>
          <w:rFonts w:ascii="Times New Roman" w:hAnsi="Times New Roman" w:cs="Times New Roman"/>
          <w:sz w:val="28"/>
          <w:szCs w:val="28"/>
        </w:rPr>
        <w:t xml:space="preserve">, связанного с изучением водоемов родного </w:t>
      </w:r>
      <w:proofErr w:type="gramStart"/>
      <w:r w:rsidR="00B21FE6">
        <w:rPr>
          <w:rFonts w:ascii="Times New Roman" w:hAnsi="Times New Roman" w:cs="Times New Roman"/>
          <w:sz w:val="28"/>
          <w:szCs w:val="28"/>
        </w:rPr>
        <w:t>края,</w:t>
      </w:r>
      <w:r w:rsidR="00F61200">
        <w:rPr>
          <w:rFonts w:ascii="Times New Roman" w:hAnsi="Times New Roman" w:cs="Times New Roman"/>
          <w:sz w:val="28"/>
          <w:szCs w:val="28"/>
        </w:rPr>
        <w:t xml:space="preserve"> </w:t>
      </w:r>
      <w:r w:rsidRPr="00F841F3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F841F3">
        <w:rPr>
          <w:rFonts w:ascii="Times New Roman" w:hAnsi="Times New Roman" w:cs="Times New Roman"/>
          <w:sz w:val="28"/>
          <w:szCs w:val="28"/>
        </w:rPr>
        <w:t xml:space="preserve"> представлено в учебнике окружающего мира</w:t>
      </w:r>
      <w:r w:rsidR="00B718EA" w:rsidRPr="00F841F3">
        <w:rPr>
          <w:rFonts w:ascii="Times New Roman" w:hAnsi="Times New Roman" w:cs="Times New Roman"/>
          <w:sz w:val="28"/>
          <w:szCs w:val="28"/>
        </w:rPr>
        <w:t>.</w:t>
      </w:r>
      <w:r w:rsidRPr="00F841F3">
        <w:rPr>
          <w:rFonts w:ascii="Times New Roman" w:hAnsi="Times New Roman" w:cs="Times New Roman"/>
          <w:sz w:val="28"/>
          <w:szCs w:val="28"/>
        </w:rPr>
        <w:t xml:space="preserve"> Для изучения этой темы необходимо подбирать </w:t>
      </w:r>
      <w:r w:rsidR="00F94D98" w:rsidRPr="00F841F3">
        <w:rPr>
          <w:rFonts w:ascii="Times New Roman" w:hAnsi="Times New Roman" w:cs="Times New Roman"/>
          <w:sz w:val="28"/>
          <w:szCs w:val="28"/>
        </w:rPr>
        <w:t>учебный материал самостоятельно,</w:t>
      </w:r>
      <w:r w:rsidR="007815AD">
        <w:rPr>
          <w:rFonts w:ascii="Times New Roman" w:hAnsi="Times New Roman" w:cs="Times New Roman"/>
          <w:sz w:val="28"/>
          <w:szCs w:val="28"/>
        </w:rPr>
        <w:t xml:space="preserve"> </w:t>
      </w:r>
      <w:r w:rsidRPr="00F841F3">
        <w:rPr>
          <w:rFonts w:ascii="Times New Roman" w:hAnsi="Times New Roman" w:cs="Times New Roman"/>
          <w:sz w:val="28"/>
          <w:szCs w:val="28"/>
        </w:rPr>
        <w:t xml:space="preserve">продумывать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F841F3">
        <w:rPr>
          <w:rFonts w:ascii="Times New Roman" w:hAnsi="Times New Roman" w:cs="Times New Roman"/>
          <w:sz w:val="28"/>
          <w:szCs w:val="28"/>
        </w:rPr>
        <w:t>деятельност</w:t>
      </w:r>
      <w:r w:rsidR="00F94D98" w:rsidRPr="00F841F3">
        <w:rPr>
          <w:rFonts w:ascii="Times New Roman" w:hAnsi="Times New Roman" w:cs="Times New Roman"/>
          <w:sz w:val="28"/>
          <w:szCs w:val="28"/>
        </w:rPr>
        <w:t>и</w:t>
      </w:r>
      <w:r w:rsidRPr="00F84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4D98" w:rsidRPr="00F841F3">
        <w:rPr>
          <w:rFonts w:ascii="Times New Roman" w:hAnsi="Times New Roman" w:cs="Times New Roman"/>
          <w:sz w:val="28"/>
          <w:szCs w:val="28"/>
        </w:rPr>
        <w:t>обучающихся  и</w:t>
      </w:r>
      <w:proofErr w:type="gramEnd"/>
      <w:r w:rsidR="00F94D98" w:rsidRPr="00F841F3">
        <w:rPr>
          <w:rFonts w:ascii="Times New Roman" w:hAnsi="Times New Roman" w:cs="Times New Roman"/>
          <w:sz w:val="28"/>
          <w:szCs w:val="28"/>
        </w:rPr>
        <w:t xml:space="preserve"> планируемые результаты </w:t>
      </w:r>
      <w:r w:rsidRPr="00F841F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федеральной рабочей программы</w:t>
      </w:r>
      <w:r w:rsidR="007815AD">
        <w:rPr>
          <w:rFonts w:ascii="Times New Roman" w:hAnsi="Times New Roman" w:cs="Times New Roman"/>
          <w:sz w:val="28"/>
          <w:szCs w:val="28"/>
        </w:rPr>
        <w:t xml:space="preserve"> и заданиями ВПР</w:t>
      </w:r>
      <w:r w:rsidRPr="00F841F3">
        <w:rPr>
          <w:rFonts w:ascii="Times New Roman" w:hAnsi="Times New Roman" w:cs="Times New Roman"/>
          <w:sz w:val="28"/>
          <w:szCs w:val="28"/>
        </w:rPr>
        <w:t>.</w:t>
      </w:r>
      <w:r w:rsidR="00975C02">
        <w:rPr>
          <w:rFonts w:ascii="Times New Roman" w:hAnsi="Times New Roman" w:cs="Times New Roman"/>
          <w:sz w:val="28"/>
          <w:szCs w:val="28"/>
        </w:rPr>
        <w:t xml:space="preserve"> При планировании уроков по данной теме необходимо учитывать материалы, размещенные на официальных сайтах</w:t>
      </w:r>
      <w:r w:rsidRPr="00F841F3">
        <w:rPr>
          <w:rFonts w:ascii="Times New Roman" w:hAnsi="Times New Roman" w:cs="Times New Roman"/>
          <w:sz w:val="28"/>
          <w:szCs w:val="28"/>
        </w:rPr>
        <w:t xml:space="preserve"> </w:t>
      </w:r>
      <w:r w:rsidR="00975C02">
        <w:rPr>
          <w:rFonts w:ascii="Times New Roman" w:hAnsi="Times New Roman" w:cs="Times New Roman"/>
          <w:sz w:val="28"/>
          <w:szCs w:val="28"/>
        </w:rPr>
        <w:t xml:space="preserve">Вологодской области и методические пособия по проблеме совершенствования образовательного процесса, </w:t>
      </w:r>
      <w:proofErr w:type="gramStart"/>
      <w:r w:rsidR="00975C02">
        <w:rPr>
          <w:rFonts w:ascii="Times New Roman" w:hAnsi="Times New Roman" w:cs="Times New Roman"/>
          <w:sz w:val="28"/>
          <w:szCs w:val="28"/>
        </w:rPr>
        <w:t>подготовленные  специалистами</w:t>
      </w:r>
      <w:proofErr w:type="gramEnd"/>
      <w:r w:rsidR="00975C02">
        <w:rPr>
          <w:rFonts w:ascii="Times New Roman" w:hAnsi="Times New Roman" w:cs="Times New Roman"/>
          <w:sz w:val="28"/>
          <w:szCs w:val="28"/>
        </w:rPr>
        <w:t xml:space="preserve"> Вологодского института развития образования </w:t>
      </w:r>
      <w:r w:rsidR="00975C02" w:rsidRPr="00975C02">
        <w:rPr>
          <w:rFonts w:ascii="Times New Roman" w:hAnsi="Times New Roman" w:cs="Times New Roman"/>
          <w:sz w:val="28"/>
          <w:szCs w:val="28"/>
        </w:rPr>
        <w:t>[4</w:t>
      </w:r>
      <w:r w:rsidR="00975C02">
        <w:rPr>
          <w:rFonts w:ascii="Times New Roman" w:hAnsi="Times New Roman" w:cs="Times New Roman"/>
          <w:sz w:val="28"/>
          <w:szCs w:val="28"/>
        </w:rPr>
        <w:t>;5</w:t>
      </w:r>
      <w:r w:rsidR="00975C02" w:rsidRPr="00975C02">
        <w:rPr>
          <w:rFonts w:ascii="Times New Roman" w:hAnsi="Times New Roman" w:cs="Times New Roman"/>
          <w:sz w:val="28"/>
          <w:szCs w:val="28"/>
        </w:rPr>
        <w:t>]</w:t>
      </w:r>
      <w:r w:rsidR="00975C02">
        <w:rPr>
          <w:rFonts w:ascii="Times New Roman" w:hAnsi="Times New Roman" w:cs="Times New Roman"/>
          <w:sz w:val="28"/>
          <w:szCs w:val="28"/>
        </w:rPr>
        <w:t>.</w:t>
      </w:r>
    </w:p>
    <w:p w14:paraId="16E7E9FA" w14:textId="16E1D176" w:rsidR="000D0A5B" w:rsidRPr="00F841F3" w:rsidRDefault="00975C02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23F" w:rsidRPr="00F841F3">
        <w:rPr>
          <w:rFonts w:ascii="Times New Roman" w:hAnsi="Times New Roman" w:cs="Times New Roman"/>
          <w:sz w:val="28"/>
          <w:szCs w:val="28"/>
        </w:rPr>
        <w:t xml:space="preserve">Данные рекомендации </w:t>
      </w:r>
      <w:r w:rsidR="00F94D98" w:rsidRPr="00F841F3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="00B718EA" w:rsidRPr="00F841F3">
        <w:rPr>
          <w:rFonts w:ascii="Times New Roman" w:hAnsi="Times New Roman" w:cs="Times New Roman"/>
          <w:sz w:val="28"/>
          <w:szCs w:val="28"/>
        </w:rPr>
        <w:t xml:space="preserve">реализовать региональный компонент программы по окружающему миру. </w:t>
      </w:r>
    </w:p>
    <w:p w14:paraId="6EFB0028" w14:textId="77777777" w:rsidR="00DA3F67" w:rsidRPr="00F841F3" w:rsidRDefault="000A257C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F6B5732" w14:textId="615402C4" w:rsidR="000A257C" w:rsidRPr="00F841F3" w:rsidRDefault="000A257C" w:rsidP="000A2D3F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Литература</w:t>
      </w:r>
    </w:p>
    <w:p w14:paraId="4463F62D" w14:textId="693697BD" w:rsidR="00B718EA" w:rsidRPr="00F841F3" w:rsidRDefault="00757F27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1.</w:t>
      </w:r>
      <w:r w:rsidR="00B718EA" w:rsidRPr="00F841F3">
        <w:rPr>
          <w:rFonts w:ascii="Times New Roman" w:hAnsi="Times New Roman" w:cs="Times New Roman"/>
          <w:sz w:val="28"/>
          <w:szCs w:val="28"/>
        </w:rPr>
        <w:t xml:space="preserve">Бурова Л. И., Гриценко М.Е., </w:t>
      </w:r>
      <w:proofErr w:type="spellStart"/>
      <w:r w:rsidR="00B718EA" w:rsidRPr="00F841F3">
        <w:rPr>
          <w:rFonts w:ascii="Times New Roman" w:hAnsi="Times New Roman" w:cs="Times New Roman"/>
          <w:sz w:val="28"/>
          <w:szCs w:val="28"/>
        </w:rPr>
        <w:t>Логовеева</w:t>
      </w:r>
      <w:proofErr w:type="spellEnd"/>
      <w:r w:rsidR="00B718EA" w:rsidRPr="00F841F3">
        <w:rPr>
          <w:rFonts w:ascii="Times New Roman" w:hAnsi="Times New Roman" w:cs="Times New Roman"/>
          <w:sz w:val="28"/>
          <w:szCs w:val="28"/>
        </w:rPr>
        <w:t xml:space="preserve"> Г.П. Родной край. Книга для младших школьников.-М.: Технологическая Школа Бизнеса. </w:t>
      </w:r>
      <w:proofErr w:type="gramStart"/>
      <w:r w:rsidR="00B718EA" w:rsidRPr="00F841F3">
        <w:rPr>
          <w:rFonts w:ascii="Times New Roman" w:hAnsi="Times New Roman" w:cs="Times New Roman"/>
          <w:sz w:val="28"/>
          <w:szCs w:val="28"/>
        </w:rPr>
        <w:t>1998 .</w:t>
      </w:r>
      <w:proofErr w:type="gramEnd"/>
      <w:r w:rsidR="00B718EA" w:rsidRPr="00F841F3">
        <w:rPr>
          <w:rFonts w:ascii="Times New Roman" w:hAnsi="Times New Roman" w:cs="Times New Roman"/>
          <w:sz w:val="28"/>
          <w:szCs w:val="28"/>
        </w:rPr>
        <w:t>-208 с.</w:t>
      </w:r>
    </w:p>
    <w:p w14:paraId="1ABFE97C" w14:textId="607AFC86" w:rsidR="00CD6E7E" w:rsidRPr="00F841F3" w:rsidRDefault="00B718EA" w:rsidP="000A2D3F">
      <w:pPr>
        <w:spacing w:after="0" w:line="360" w:lineRule="auto"/>
        <w:jc w:val="both"/>
        <w:rPr>
          <w:rFonts w:ascii="Arial" w:hAnsi="Arial" w:cs="Arial"/>
          <w:color w:val="031933"/>
          <w:sz w:val="28"/>
          <w:szCs w:val="28"/>
          <w:shd w:val="clear" w:color="auto" w:fill="F8F8F8"/>
        </w:rPr>
      </w:pPr>
      <w:r w:rsidRPr="00F841F3">
        <w:rPr>
          <w:rFonts w:ascii="Times New Roman" w:hAnsi="Times New Roman" w:cs="Times New Roman"/>
          <w:sz w:val="28"/>
          <w:szCs w:val="28"/>
        </w:rPr>
        <w:t>2.</w:t>
      </w:r>
      <w:r w:rsidR="00CD6E7E" w:rsidRPr="00F841F3">
        <w:rPr>
          <w:rFonts w:ascii="Times New Roman" w:hAnsi="Times New Roman" w:cs="Times New Roman"/>
          <w:sz w:val="28"/>
          <w:szCs w:val="28"/>
        </w:rPr>
        <w:t>Бурова Л.И. Реализация регионального и этнокультурного компонента предметной области «Окружающий мир» в общеобразовательных организациях Вологодской области. Методическое пособие</w:t>
      </w:r>
      <w:r w:rsidR="00757F27" w:rsidRPr="00F841F3">
        <w:rPr>
          <w:rFonts w:ascii="Times New Roman" w:hAnsi="Times New Roman" w:cs="Times New Roman"/>
          <w:sz w:val="28"/>
          <w:szCs w:val="28"/>
        </w:rPr>
        <w:t>.</w:t>
      </w:r>
      <w:r w:rsidR="00CD6E7E" w:rsidRPr="00F841F3">
        <w:rPr>
          <w:rFonts w:ascii="Times New Roman" w:hAnsi="Times New Roman" w:cs="Times New Roman"/>
          <w:sz w:val="28"/>
          <w:szCs w:val="28"/>
        </w:rPr>
        <w:t xml:space="preserve"> Л.И. Бурова, З.А. Кокарева; Департамент образования Вологодской области, Вологодский институт развития образования.-Вологда: ВИРО, 2015.-170 с ил.</w:t>
      </w:r>
    </w:p>
    <w:p w14:paraId="57E116D5" w14:textId="208FEBD1" w:rsidR="00757F27" w:rsidRPr="00F841F3" w:rsidRDefault="000A2D3F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F27" w:rsidRPr="00F841F3">
        <w:rPr>
          <w:rFonts w:ascii="Times New Roman" w:hAnsi="Times New Roman" w:cs="Times New Roman"/>
          <w:sz w:val="28"/>
          <w:szCs w:val="28"/>
        </w:rPr>
        <w:t>.</w:t>
      </w:r>
      <w:r w:rsidR="007815AD">
        <w:rPr>
          <w:rFonts w:ascii="Times New Roman" w:hAnsi="Times New Roman" w:cs="Times New Roman"/>
          <w:sz w:val="28"/>
          <w:szCs w:val="28"/>
        </w:rPr>
        <w:t xml:space="preserve">Совершенствование методики преподавания учебных предметов в начальной школе на основе результатов ВПР: учебно-методическое пособие/ Министерство образования Вологодской области. ВИРО.: авторы: З.А. Кокарева и </w:t>
      </w:r>
      <w:r w:rsidR="007815AD" w:rsidRPr="007815AD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7815AD">
        <w:rPr>
          <w:rFonts w:ascii="Times New Roman" w:hAnsi="Times New Roman" w:cs="Times New Roman"/>
          <w:sz w:val="28"/>
          <w:szCs w:val="28"/>
        </w:rPr>
        <w:t>др.</w:t>
      </w:r>
      <w:r w:rsidR="007815AD" w:rsidRPr="007815AD">
        <w:rPr>
          <w:rFonts w:ascii="Times New Roman" w:hAnsi="Times New Roman" w:cs="Times New Roman"/>
          <w:sz w:val="28"/>
          <w:szCs w:val="28"/>
        </w:rPr>
        <w:t>]</w:t>
      </w:r>
      <w:r w:rsidR="007815AD">
        <w:rPr>
          <w:rFonts w:ascii="Times New Roman" w:hAnsi="Times New Roman" w:cs="Times New Roman"/>
          <w:sz w:val="28"/>
          <w:szCs w:val="28"/>
        </w:rPr>
        <w:t>Вологда</w:t>
      </w:r>
      <w:proofErr w:type="gramEnd"/>
      <w:r w:rsidR="007815AD">
        <w:rPr>
          <w:rFonts w:ascii="Times New Roman" w:hAnsi="Times New Roman" w:cs="Times New Roman"/>
          <w:sz w:val="28"/>
          <w:szCs w:val="28"/>
        </w:rPr>
        <w:t xml:space="preserve">. ВИРО. </w:t>
      </w:r>
      <w:r w:rsidR="007815AD" w:rsidRPr="007815AD">
        <w:rPr>
          <w:rFonts w:ascii="Times New Roman" w:hAnsi="Times New Roman" w:cs="Times New Roman"/>
          <w:sz w:val="28"/>
          <w:szCs w:val="28"/>
        </w:rPr>
        <w:t>2025-95</w:t>
      </w:r>
      <w:r w:rsidR="00975C02">
        <w:rPr>
          <w:rFonts w:ascii="Times New Roman" w:hAnsi="Times New Roman" w:cs="Times New Roman"/>
          <w:sz w:val="28"/>
          <w:szCs w:val="28"/>
        </w:rPr>
        <w:t xml:space="preserve"> </w:t>
      </w:r>
      <w:r w:rsidR="007815AD">
        <w:rPr>
          <w:rFonts w:ascii="Times New Roman" w:hAnsi="Times New Roman" w:cs="Times New Roman"/>
          <w:sz w:val="28"/>
          <w:szCs w:val="28"/>
        </w:rPr>
        <w:t>с.</w:t>
      </w:r>
    </w:p>
    <w:p w14:paraId="56DB05B1" w14:textId="2715E7E7" w:rsidR="00886DA8" w:rsidRPr="00F841F3" w:rsidRDefault="000A2D3F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F27" w:rsidRPr="00F841F3">
        <w:rPr>
          <w:rFonts w:ascii="Times New Roman" w:hAnsi="Times New Roman" w:cs="Times New Roman"/>
          <w:sz w:val="28"/>
          <w:szCs w:val="28"/>
        </w:rPr>
        <w:t>.</w:t>
      </w:r>
      <w:r w:rsidR="00B718EA" w:rsidRPr="00F841F3">
        <w:rPr>
          <w:rFonts w:ascii="Times New Roman" w:hAnsi="Times New Roman" w:cs="Times New Roman"/>
          <w:sz w:val="28"/>
          <w:szCs w:val="28"/>
        </w:rPr>
        <w:t xml:space="preserve"> Официальный портал Правительства Вологодской области. </w:t>
      </w:r>
      <w:hyperlink r:id="rId11" w:history="1">
        <w:r w:rsidR="00B718EA" w:rsidRPr="00F841F3">
          <w:rPr>
            <w:rStyle w:val="a5"/>
            <w:rFonts w:ascii="Times New Roman" w:hAnsi="Times New Roman" w:cs="Times New Roman"/>
            <w:sz w:val="28"/>
            <w:szCs w:val="28"/>
          </w:rPr>
          <w:t>https://vologda-oblast.ru/</w:t>
        </w:r>
      </w:hyperlink>
    </w:p>
    <w:p w14:paraId="702E01A0" w14:textId="53045D29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4. Виртуальный методический кабинет учителя начальных классов.</w:t>
      </w:r>
      <w:r w:rsidRPr="00F841F3">
        <w:rPr>
          <w:sz w:val="28"/>
          <w:szCs w:val="28"/>
        </w:rPr>
        <w:t xml:space="preserve"> </w:t>
      </w:r>
      <w:hyperlink r:id="rId12" w:history="1">
        <w:r w:rsidRPr="00F841F3">
          <w:rPr>
            <w:rStyle w:val="a5"/>
            <w:rFonts w:ascii="Times New Roman" w:hAnsi="Times New Roman" w:cs="Times New Roman"/>
            <w:sz w:val="28"/>
            <w:szCs w:val="28"/>
          </w:rPr>
          <w:t>https://vmk.noo.viro35.ru/?page_id=38</w:t>
        </w:r>
      </w:hyperlink>
    </w:p>
    <w:p w14:paraId="7CCA1F54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301A8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6DA0D" w14:textId="6D07DA9D" w:rsidR="00CD6E7E" w:rsidRPr="00F841F3" w:rsidRDefault="00CD6E7E" w:rsidP="000A2D3F">
      <w:pPr>
        <w:pStyle w:val="a8"/>
        <w:spacing w:after="0" w:line="360" w:lineRule="auto"/>
        <w:ind w:left="1113"/>
        <w:jc w:val="both"/>
        <w:rPr>
          <w:rFonts w:ascii="Times New Roman" w:hAnsi="Times New Roman" w:cs="Times New Roman"/>
          <w:sz w:val="28"/>
          <w:szCs w:val="28"/>
        </w:rPr>
      </w:pPr>
    </w:p>
    <w:p w14:paraId="254D242E" w14:textId="24ED5CFB" w:rsidR="00C82ACA" w:rsidRPr="00F841F3" w:rsidRDefault="00CB1492" w:rsidP="000A2D3F">
      <w:pPr>
        <w:spacing w:after="0" w:line="360" w:lineRule="auto"/>
        <w:rPr>
          <w:sz w:val="28"/>
          <w:szCs w:val="28"/>
        </w:rPr>
      </w:pPr>
      <w:r w:rsidRPr="00F841F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223A179" wp14:editId="0BF67D25">
                <wp:extent cx="304800" cy="304800"/>
                <wp:effectExtent l="0" t="0" r="0" b="0"/>
                <wp:docPr id="1" name="AutoShape 1" descr="Дриада восьмилепестная (Dryas octopetala) на территории Большого Арктического заповедн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9832" id="AutoShape 1" o:spid="_x0000_s1026" alt="Дриада восьмилепестная (Dryas octopetala) на территории Большого Арктического заповедни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vCSrgQgMAAF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14:paraId="628F903A" w14:textId="4114CB1F" w:rsidR="00AB2E72" w:rsidRDefault="00AB2E72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421EEB" w14:textId="23AD58EA" w:rsidR="0098328A" w:rsidRPr="00AB2E72" w:rsidRDefault="0098328A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196ED" w14:textId="77777777" w:rsidR="00A56FF6" w:rsidRDefault="00A56FF6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F748E" w14:textId="77777777" w:rsidR="00B318A9" w:rsidRDefault="00B318A9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38631" w14:textId="007FF154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F47D5" w14:textId="41435B05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7A1D6" w14:textId="77777777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6A"/>
    <w:multiLevelType w:val="hybridMultilevel"/>
    <w:tmpl w:val="705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03"/>
    <w:multiLevelType w:val="hybridMultilevel"/>
    <w:tmpl w:val="6A469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248"/>
    <w:multiLevelType w:val="hybridMultilevel"/>
    <w:tmpl w:val="D68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2D3D"/>
    <w:multiLevelType w:val="hybridMultilevel"/>
    <w:tmpl w:val="D68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E0"/>
    <w:multiLevelType w:val="hybridMultilevel"/>
    <w:tmpl w:val="8AECE31A"/>
    <w:lvl w:ilvl="0" w:tplc="076E7E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1904D5D"/>
    <w:multiLevelType w:val="hybridMultilevel"/>
    <w:tmpl w:val="4ACC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4425"/>
    <w:multiLevelType w:val="hybridMultilevel"/>
    <w:tmpl w:val="90409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302BB"/>
    <w:multiLevelType w:val="hybridMultilevel"/>
    <w:tmpl w:val="48FE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A169D"/>
    <w:multiLevelType w:val="multilevel"/>
    <w:tmpl w:val="768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C021C"/>
    <w:multiLevelType w:val="hybridMultilevel"/>
    <w:tmpl w:val="A49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08F2"/>
    <w:multiLevelType w:val="hybridMultilevel"/>
    <w:tmpl w:val="132E3718"/>
    <w:lvl w:ilvl="0" w:tplc="948C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2E77CA"/>
    <w:multiLevelType w:val="hybridMultilevel"/>
    <w:tmpl w:val="1AAC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0F0D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6001"/>
    <w:multiLevelType w:val="hybridMultilevel"/>
    <w:tmpl w:val="2388609C"/>
    <w:lvl w:ilvl="0" w:tplc="E82221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79A04B8"/>
    <w:multiLevelType w:val="hybridMultilevel"/>
    <w:tmpl w:val="793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E55E9"/>
    <w:multiLevelType w:val="hybridMultilevel"/>
    <w:tmpl w:val="11EA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8274D"/>
    <w:multiLevelType w:val="hybridMultilevel"/>
    <w:tmpl w:val="0A8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C7D16"/>
    <w:multiLevelType w:val="hybridMultilevel"/>
    <w:tmpl w:val="4E38101E"/>
    <w:lvl w:ilvl="0" w:tplc="6E16DE0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67E80C4D"/>
    <w:multiLevelType w:val="hybridMultilevel"/>
    <w:tmpl w:val="42C0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8041A"/>
    <w:multiLevelType w:val="multilevel"/>
    <w:tmpl w:val="FD1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71246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90432"/>
    <w:multiLevelType w:val="multilevel"/>
    <w:tmpl w:val="4CD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D3BC5"/>
    <w:multiLevelType w:val="multilevel"/>
    <w:tmpl w:val="8B48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B0350"/>
    <w:multiLevelType w:val="hybridMultilevel"/>
    <w:tmpl w:val="3A5C3182"/>
    <w:lvl w:ilvl="0" w:tplc="090C5444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1"/>
  </w:num>
  <w:num w:numId="3">
    <w:abstractNumId w:val="8"/>
  </w:num>
  <w:num w:numId="4">
    <w:abstractNumId w:val="14"/>
  </w:num>
  <w:num w:numId="5">
    <w:abstractNumId w:val="19"/>
  </w:num>
  <w:num w:numId="6">
    <w:abstractNumId w:val="4"/>
  </w:num>
  <w:num w:numId="7">
    <w:abstractNumId w:val="20"/>
  </w:num>
  <w:num w:numId="8">
    <w:abstractNumId w:val="6"/>
  </w:num>
  <w:num w:numId="9">
    <w:abstractNumId w:val="9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18"/>
  </w:num>
  <w:num w:numId="15">
    <w:abstractNumId w:val="17"/>
  </w:num>
  <w:num w:numId="16">
    <w:abstractNumId w:val="13"/>
  </w:num>
  <w:num w:numId="17">
    <w:abstractNumId w:val="5"/>
  </w:num>
  <w:num w:numId="18">
    <w:abstractNumId w:val="16"/>
  </w:num>
  <w:num w:numId="19">
    <w:abstractNumId w:val="15"/>
  </w:num>
  <w:num w:numId="20">
    <w:abstractNumId w:val="11"/>
  </w:num>
  <w:num w:numId="21">
    <w:abstractNumId w:val="10"/>
  </w:num>
  <w:num w:numId="22">
    <w:abstractNumId w:val="2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BDabAKnZ2jR5wr2jmhD5+DzrJeFXEIqzneXR/+fA8izbosA4n+xXwO8CMkmkNCG7aHxIyJw7JopXLp6inzg6A==" w:salt="IYjLdEDpfjIWvYck6dARa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0"/>
    <w:rsid w:val="00021BB8"/>
    <w:rsid w:val="00044C82"/>
    <w:rsid w:val="0008356D"/>
    <w:rsid w:val="000911BD"/>
    <w:rsid w:val="000A257C"/>
    <w:rsid w:val="000A2D3F"/>
    <w:rsid w:val="000A714E"/>
    <w:rsid w:val="000D0A5B"/>
    <w:rsid w:val="00113609"/>
    <w:rsid w:val="00115148"/>
    <w:rsid w:val="00120D7C"/>
    <w:rsid w:val="00131F51"/>
    <w:rsid w:val="00142A11"/>
    <w:rsid w:val="001643D0"/>
    <w:rsid w:val="001855F9"/>
    <w:rsid w:val="001B0917"/>
    <w:rsid w:val="001C5AA4"/>
    <w:rsid w:val="001F5228"/>
    <w:rsid w:val="001F5D18"/>
    <w:rsid w:val="002548B0"/>
    <w:rsid w:val="002703A3"/>
    <w:rsid w:val="00271FE6"/>
    <w:rsid w:val="00293723"/>
    <w:rsid w:val="002A2DEC"/>
    <w:rsid w:val="00304232"/>
    <w:rsid w:val="00304C35"/>
    <w:rsid w:val="00326E50"/>
    <w:rsid w:val="00377B8F"/>
    <w:rsid w:val="0038389F"/>
    <w:rsid w:val="0038407C"/>
    <w:rsid w:val="003A08D1"/>
    <w:rsid w:val="003A2F56"/>
    <w:rsid w:val="003B6FDD"/>
    <w:rsid w:val="003C2B6E"/>
    <w:rsid w:val="003D32A2"/>
    <w:rsid w:val="003E619F"/>
    <w:rsid w:val="003F2770"/>
    <w:rsid w:val="0042201C"/>
    <w:rsid w:val="0043129C"/>
    <w:rsid w:val="004369B8"/>
    <w:rsid w:val="00445113"/>
    <w:rsid w:val="004A74ED"/>
    <w:rsid w:val="004B38D6"/>
    <w:rsid w:val="005024A4"/>
    <w:rsid w:val="00526EB5"/>
    <w:rsid w:val="005404E1"/>
    <w:rsid w:val="00552654"/>
    <w:rsid w:val="00563384"/>
    <w:rsid w:val="00563FCF"/>
    <w:rsid w:val="005D076F"/>
    <w:rsid w:val="005D58E7"/>
    <w:rsid w:val="005E31E9"/>
    <w:rsid w:val="00605FA2"/>
    <w:rsid w:val="00613A98"/>
    <w:rsid w:val="006220D6"/>
    <w:rsid w:val="0062542E"/>
    <w:rsid w:val="00632A4E"/>
    <w:rsid w:val="00643022"/>
    <w:rsid w:val="00653B9F"/>
    <w:rsid w:val="00677001"/>
    <w:rsid w:val="006847C9"/>
    <w:rsid w:val="00686264"/>
    <w:rsid w:val="00691865"/>
    <w:rsid w:val="006A4D60"/>
    <w:rsid w:val="006A544C"/>
    <w:rsid w:val="006B0847"/>
    <w:rsid w:val="006C7A47"/>
    <w:rsid w:val="006D2018"/>
    <w:rsid w:val="006E5ED6"/>
    <w:rsid w:val="006F2682"/>
    <w:rsid w:val="007047AE"/>
    <w:rsid w:val="0073395C"/>
    <w:rsid w:val="007474C4"/>
    <w:rsid w:val="00750FFC"/>
    <w:rsid w:val="00757F27"/>
    <w:rsid w:val="00760EC1"/>
    <w:rsid w:val="007815AD"/>
    <w:rsid w:val="0079464E"/>
    <w:rsid w:val="007A0F6B"/>
    <w:rsid w:val="007C4CC0"/>
    <w:rsid w:val="007D6D08"/>
    <w:rsid w:val="008100A9"/>
    <w:rsid w:val="0084335C"/>
    <w:rsid w:val="008619DB"/>
    <w:rsid w:val="00864277"/>
    <w:rsid w:val="00886DA8"/>
    <w:rsid w:val="008C2FAA"/>
    <w:rsid w:val="008E0ED3"/>
    <w:rsid w:val="008E40CC"/>
    <w:rsid w:val="008F4522"/>
    <w:rsid w:val="008F4552"/>
    <w:rsid w:val="0092420F"/>
    <w:rsid w:val="0093419F"/>
    <w:rsid w:val="00945EC9"/>
    <w:rsid w:val="009735E1"/>
    <w:rsid w:val="00974460"/>
    <w:rsid w:val="00975C02"/>
    <w:rsid w:val="00982C6F"/>
    <w:rsid w:val="0098328A"/>
    <w:rsid w:val="009E2F48"/>
    <w:rsid w:val="009F70C7"/>
    <w:rsid w:val="00A0080B"/>
    <w:rsid w:val="00A074D9"/>
    <w:rsid w:val="00A17DB1"/>
    <w:rsid w:val="00A22514"/>
    <w:rsid w:val="00A54E7B"/>
    <w:rsid w:val="00A56FF6"/>
    <w:rsid w:val="00A6164C"/>
    <w:rsid w:val="00A759AB"/>
    <w:rsid w:val="00AB0A2B"/>
    <w:rsid w:val="00AB2E72"/>
    <w:rsid w:val="00AB4FF6"/>
    <w:rsid w:val="00AC2B02"/>
    <w:rsid w:val="00AE3AC6"/>
    <w:rsid w:val="00B21FE6"/>
    <w:rsid w:val="00B30C02"/>
    <w:rsid w:val="00B318A9"/>
    <w:rsid w:val="00B37F5F"/>
    <w:rsid w:val="00B67F71"/>
    <w:rsid w:val="00B701C4"/>
    <w:rsid w:val="00B718EA"/>
    <w:rsid w:val="00B75723"/>
    <w:rsid w:val="00B77383"/>
    <w:rsid w:val="00B81ED8"/>
    <w:rsid w:val="00B9132A"/>
    <w:rsid w:val="00BA46C0"/>
    <w:rsid w:val="00BE6088"/>
    <w:rsid w:val="00C3723F"/>
    <w:rsid w:val="00C418C0"/>
    <w:rsid w:val="00C47311"/>
    <w:rsid w:val="00C82ACA"/>
    <w:rsid w:val="00C90F89"/>
    <w:rsid w:val="00CA23D0"/>
    <w:rsid w:val="00CB1492"/>
    <w:rsid w:val="00CB476E"/>
    <w:rsid w:val="00CB62F0"/>
    <w:rsid w:val="00CC0283"/>
    <w:rsid w:val="00CC2619"/>
    <w:rsid w:val="00CD6E7E"/>
    <w:rsid w:val="00CE7E94"/>
    <w:rsid w:val="00CF3D6E"/>
    <w:rsid w:val="00D20AAE"/>
    <w:rsid w:val="00D35238"/>
    <w:rsid w:val="00D53595"/>
    <w:rsid w:val="00D616FF"/>
    <w:rsid w:val="00D80B5F"/>
    <w:rsid w:val="00D84A08"/>
    <w:rsid w:val="00D86242"/>
    <w:rsid w:val="00D863B8"/>
    <w:rsid w:val="00DA3F67"/>
    <w:rsid w:val="00DB4097"/>
    <w:rsid w:val="00E174E5"/>
    <w:rsid w:val="00E40A41"/>
    <w:rsid w:val="00E721ED"/>
    <w:rsid w:val="00E94F51"/>
    <w:rsid w:val="00EC3FC7"/>
    <w:rsid w:val="00EC59C8"/>
    <w:rsid w:val="00EF1F80"/>
    <w:rsid w:val="00EF661F"/>
    <w:rsid w:val="00F100AA"/>
    <w:rsid w:val="00F14292"/>
    <w:rsid w:val="00F266FA"/>
    <w:rsid w:val="00F514C0"/>
    <w:rsid w:val="00F61200"/>
    <w:rsid w:val="00F76C08"/>
    <w:rsid w:val="00F821B4"/>
    <w:rsid w:val="00F83554"/>
    <w:rsid w:val="00F841F3"/>
    <w:rsid w:val="00F85A44"/>
    <w:rsid w:val="00F93BAA"/>
    <w:rsid w:val="00F94D98"/>
    <w:rsid w:val="00FA3580"/>
    <w:rsid w:val="00FC7C6C"/>
    <w:rsid w:val="00FD418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D9D9"/>
  <w15:chartTrackingRefBased/>
  <w15:docId w15:val="{0F38C356-D558-47B2-B603-963304A1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AE"/>
    <w:rPr>
      <w:b/>
      <w:bCs/>
    </w:rPr>
  </w:style>
  <w:style w:type="paragraph" w:customStyle="1" w:styleId="futurismarkdown-listitem">
    <w:name w:val="futurismarkdown-listitem"/>
    <w:basedOn w:val="a"/>
    <w:rsid w:val="006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44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2E72"/>
    <w:rPr>
      <w:color w:val="605E5C"/>
      <w:shd w:val="clear" w:color="auto" w:fill="E1DFDD"/>
    </w:rPr>
  </w:style>
  <w:style w:type="character" w:customStyle="1" w:styleId="spanstrong">
    <w:name w:val="span_strong"/>
    <w:basedOn w:val="a0"/>
    <w:rsid w:val="00AB2E72"/>
  </w:style>
  <w:style w:type="paragraph" w:customStyle="1" w:styleId="Default">
    <w:name w:val="Default"/>
    <w:rsid w:val="007A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7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07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5723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CE7E94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1"/>
    <w:rsid w:val="00CE7E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1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98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43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1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8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936683">
                  <w:marLeft w:val="0"/>
                  <w:marRight w:val="0"/>
                  <w:marTop w:val="0"/>
                  <w:marBottom w:val="24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748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36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306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7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744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2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726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2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6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2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47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1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5B7CA3"/>
                        <w:left w:val="single" w:sz="6" w:space="0" w:color="5B7CA3"/>
                        <w:bottom w:val="single" w:sz="6" w:space="24" w:color="5B7CA3"/>
                        <w:right w:val="single" w:sz="6" w:space="0" w:color="5B7CA3"/>
                      </w:divBdr>
                      <w:divsChild>
                        <w:div w:id="1113667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206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5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0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6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4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2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12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6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8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3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7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9541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0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30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6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438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582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9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49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0908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9816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3542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580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75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2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217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5988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5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56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ndex.ru/video/preview/129841174181571066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andex.ru/video/preview/12984117418157106652" TargetMode="External"/><Relationship Id="rId12" Type="http://schemas.openxmlformats.org/officeDocument/2006/relationships/hyperlink" Target="https://vmk.noo.viro35.ru/?page_id=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5810939" TargetMode="External"/><Relationship Id="rId11" Type="http://schemas.openxmlformats.org/officeDocument/2006/relationships/hyperlink" Target="https://vologda-obl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andex.ru/video/preview/786209716683609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ndex.ru/video/preview/15420816804489535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C7DF-9A8B-41B4-AF94-34378985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12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81</cp:revision>
  <dcterms:created xsi:type="dcterms:W3CDTF">2025-10-06T08:14:00Z</dcterms:created>
  <dcterms:modified xsi:type="dcterms:W3CDTF">2026-03-16T11:58:00Z</dcterms:modified>
</cp:coreProperties>
</file>