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CF4FF" w14:textId="77777777" w:rsidR="00876BC5" w:rsidRPr="00876BC5" w:rsidRDefault="00876BC5" w:rsidP="00876B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0342587"/>
      <w:bookmarkEnd w:id="0"/>
      <w:r w:rsidRPr="00876BC5">
        <w:rPr>
          <w:rFonts w:ascii="Times New Roman" w:hAnsi="Times New Roman" w:cs="Times New Roman"/>
          <w:b/>
          <w:sz w:val="28"/>
          <w:szCs w:val="28"/>
        </w:rPr>
        <w:t>АОУ ВО ДПО «Вологодский институт развития образования»</w:t>
      </w:r>
    </w:p>
    <w:p w14:paraId="6CBFAA22" w14:textId="4BAE9B53" w:rsidR="00876BC5" w:rsidRPr="00876BC5" w:rsidRDefault="00876BC5" w:rsidP="00876B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BC5">
        <w:rPr>
          <w:rFonts w:ascii="Times New Roman" w:hAnsi="Times New Roman" w:cs="Times New Roman"/>
          <w:b/>
          <w:sz w:val="28"/>
          <w:szCs w:val="28"/>
        </w:rPr>
        <w:t>Центр непрерывного повышения профессионального мастерства</w:t>
      </w:r>
    </w:p>
    <w:p w14:paraId="0FEECFD8" w14:textId="77777777" w:rsidR="00876BC5" w:rsidRPr="00876BC5" w:rsidRDefault="00876BC5" w:rsidP="00876B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BC5">
        <w:rPr>
          <w:rFonts w:ascii="Times New Roman" w:hAnsi="Times New Roman" w:cs="Times New Roman"/>
          <w:b/>
          <w:sz w:val="28"/>
          <w:szCs w:val="28"/>
        </w:rPr>
        <w:t>педагогических работников в г. Череповце</w:t>
      </w:r>
    </w:p>
    <w:p w14:paraId="57A83DC0" w14:textId="77777777" w:rsidR="00876BC5" w:rsidRPr="00876BC5" w:rsidRDefault="00876BC5" w:rsidP="00876BC5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5D600" w14:textId="7EE5F678" w:rsidR="00876BC5" w:rsidRDefault="00876BC5" w:rsidP="00876BC5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72D5826" w14:textId="77777777" w:rsidR="003B58D0" w:rsidRPr="00876BC5" w:rsidRDefault="003B58D0" w:rsidP="00876BC5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FFA361" w14:textId="0489A788" w:rsidR="00876BC5" w:rsidRPr="00876BC5" w:rsidRDefault="00876BC5" w:rsidP="00876BC5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76BC5">
        <w:rPr>
          <w:rFonts w:ascii="Times New Roman" w:hAnsi="Times New Roman" w:cs="Times New Roman"/>
          <w:bCs/>
          <w:sz w:val="28"/>
          <w:szCs w:val="28"/>
        </w:rPr>
        <w:t>«ОДОБРЕНО»</w:t>
      </w:r>
    </w:p>
    <w:p w14:paraId="712B90EF" w14:textId="2FECC0DB" w:rsidR="00876BC5" w:rsidRPr="00876BC5" w:rsidRDefault="00876BC5" w:rsidP="00876BC5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76BC5">
        <w:rPr>
          <w:rFonts w:ascii="Times New Roman" w:hAnsi="Times New Roman" w:cs="Times New Roman"/>
          <w:bCs/>
          <w:sz w:val="28"/>
          <w:szCs w:val="28"/>
        </w:rPr>
        <w:t>на заседании экспертной рабочей группы</w:t>
      </w:r>
    </w:p>
    <w:p w14:paraId="2F6412B7" w14:textId="28AF7118" w:rsidR="00876BC5" w:rsidRPr="00876BC5" w:rsidRDefault="00876BC5" w:rsidP="00876BC5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76BC5">
        <w:rPr>
          <w:rFonts w:ascii="Times New Roman" w:hAnsi="Times New Roman" w:cs="Times New Roman"/>
          <w:bCs/>
          <w:sz w:val="28"/>
          <w:szCs w:val="28"/>
        </w:rPr>
        <w:t>по начальному общему образованию</w:t>
      </w:r>
    </w:p>
    <w:p w14:paraId="2D2ED3EB" w14:textId="77777777" w:rsidR="00876BC5" w:rsidRPr="00876BC5" w:rsidRDefault="00876BC5" w:rsidP="00876BC5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76BC5">
        <w:rPr>
          <w:rFonts w:ascii="Times New Roman" w:hAnsi="Times New Roman" w:cs="Times New Roman"/>
          <w:bCs/>
          <w:sz w:val="28"/>
          <w:szCs w:val="28"/>
        </w:rPr>
        <w:t>при РУМО по общему образованию</w:t>
      </w:r>
    </w:p>
    <w:p w14:paraId="7884A540" w14:textId="77226C8A" w:rsidR="00876BC5" w:rsidRPr="00876BC5" w:rsidRDefault="00876BC5" w:rsidP="00876B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BC5">
        <w:rPr>
          <w:rFonts w:ascii="Times New Roman" w:hAnsi="Times New Roman" w:cs="Times New Roman"/>
          <w:bCs/>
          <w:sz w:val="28"/>
          <w:szCs w:val="28"/>
        </w:rPr>
        <w:t xml:space="preserve">(Протокол № </w:t>
      </w:r>
      <w:r w:rsidR="00E32DA0">
        <w:rPr>
          <w:rFonts w:ascii="Times New Roman" w:hAnsi="Times New Roman" w:cs="Times New Roman"/>
          <w:bCs/>
          <w:sz w:val="28"/>
          <w:szCs w:val="28"/>
        </w:rPr>
        <w:t>17</w:t>
      </w:r>
      <w:r w:rsidRPr="00876BC5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E32DA0">
        <w:rPr>
          <w:rFonts w:ascii="Times New Roman" w:hAnsi="Times New Roman" w:cs="Times New Roman"/>
          <w:bCs/>
          <w:sz w:val="28"/>
          <w:szCs w:val="28"/>
        </w:rPr>
        <w:t xml:space="preserve"> 10.06.2026</w:t>
      </w:r>
      <w:r w:rsidRPr="00876BC5">
        <w:rPr>
          <w:rFonts w:ascii="Times New Roman" w:hAnsi="Times New Roman" w:cs="Times New Roman"/>
          <w:bCs/>
          <w:sz w:val="28"/>
          <w:szCs w:val="28"/>
        </w:rPr>
        <w:t xml:space="preserve"> )</w:t>
      </w:r>
    </w:p>
    <w:p w14:paraId="13C48203" w14:textId="77777777" w:rsidR="00876BC5" w:rsidRPr="00876BC5" w:rsidRDefault="00876BC5" w:rsidP="00876BC5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C6702" w14:textId="019B7BB5" w:rsidR="00876BC5" w:rsidRDefault="00876BC5" w:rsidP="00876BC5">
      <w:pPr>
        <w:spacing w:after="0" w:line="360" w:lineRule="auto"/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E57052" w14:textId="77777777" w:rsidR="003B58D0" w:rsidRPr="00876BC5" w:rsidRDefault="003B58D0" w:rsidP="00876BC5">
      <w:pPr>
        <w:spacing w:after="0" w:line="360" w:lineRule="auto"/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7022F2" w14:textId="77777777" w:rsidR="00181E58" w:rsidRDefault="00876BC5" w:rsidP="00181E58">
      <w:pPr>
        <w:pStyle w:val="11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Методические рекомендации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690E301" w14:textId="77777777" w:rsidR="00181E58" w:rsidRDefault="00876BC5" w:rsidP="00181E58">
      <w:pPr>
        <w:pStyle w:val="11"/>
        <w:spacing w:after="0" w:line="360" w:lineRule="auto"/>
        <w:jc w:val="center"/>
        <w:rPr>
          <w:rFonts w:ascii="Times New Roman" w:eastAsia="Times New Roman" w:hAnsi="Times New Roman"/>
          <w:b/>
          <w:color w:val="0F1115"/>
          <w:sz w:val="28"/>
          <w:szCs w:val="28"/>
          <w:lang w:eastAsia="ru-RU"/>
        </w:rPr>
      </w:pPr>
      <w:r w:rsidRPr="00876BC5">
        <w:rPr>
          <w:rFonts w:ascii="Times New Roman" w:hAnsi="Times New Roman"/>
          <w:b/>
          <w:sz w:val="28"/>
          <w:szCs w:val="28"/>
        </w:rPr>
        <w:t xml:space="preserve">по </w:t>
      </w:r>
      <w:r w:rsidR="00181E58" w:rsidRPr="00181E58">
        <w:rPr>
          <w:rFonts w:ascii="Times New Roman" w:hAnsi="Times New Roman"/>
          <w:b/>
          <w:sz w:val="28"/>
          <w:szCs w:val="28"/>
        </w:rPr>
        <w:t>ф</w:t>
      </w:r>
      <w:r w:rsidR="00181E58" w:rsidRPr="00181E58">
        <w:rPr>
          <w:rStyle w:val="a3"/>
          <w:rFonts w:ascii="Times New Roman" w:hAnsi="Times New Roman"/>
          <w:color w:val="0F1115"/>
          <w:sz w:val="28"/>
          <w:szCs w:val="28"/>
        </w:rPr>
        <w:t>ормированию и</w:t>
      </w:r>
      <w:r w:rsidR="00181E58">
        <w:rPr>
          <w:rStyle w:val="a3"/>
          <w:rFonts w:ascii="Times New Roman" w:hAnsi="Times New Roman"/>
          <w:b w:val="0"/>
          <w:color w:val="0F1115"/>
          <w:sz w:val="28"/>
          <w:szCs w:val="28"/>
        </w:rPr>
        <w:t xml:space="preserve">  </w:t>
      </w:r>
      <w:r w:rsidR="00181E58">
        <w:rPr>
          <w:rFonts w:ascii="Times New Roman" w:eastAsia="Times New Roman" w:hAnsi="Times New Roman"/>
          <w:b/>
          <w:color w:val="0F1115"/>
          <w:sz w:val="28"/>
          <w:szCs w:val="28"/>
          <w:lang w:eastAsia="ru-RU"/>
        </w:rPr>
        <w:t>р</w:t>
      </w:r>
      <w:r w:rsidRPr="00876BC5">
        <w:rPr>
          <w:rFonts w:ascii="Times New Roman" w:eastAsia="Times New Roman" w:hAnsi="Times New Roman"/>
          <w:b/>
          <w:color w:val="0F1115"/>
          <w:sz w:val="28"/>
          <w:szCs w:val="28"/>
          <w:lang w:eastAsia="ru-RU"/>
        </w:rPr>
        <w:t>азвити</w:t>
      </w:r>
      <w:r w:rsidR="00181E58">
        <w:rPr>
          <w:rFonts w:ascii="Times New Roman" w:eastAsia="Times New Roman" w:hAnsi="Times New Roman"/>
          <w:b/>
          <w:color w:val="0F1115"/>
          <w:sz w:val="28"/>
          <w:szCs w:val="28"/>
          <w:lang w:eastAsia="ru-RU"/>
        </w:rPr>
        <w:t>ю</w:t>
      </w:r>
      <w:r w:rsidRPr="00876BC5">
        <w:rPr>
          <w:rFonts w:ascii="Times New Roman" w:eastAsia="Times New Roman" w:hAnsi="Times New Roman"/>
          <w:b/>
          <w:color w:val="0F1115"/>
          <w:sz w:val="28"/>
          <w:szCs w:val="28"/>
          <w:lang w:eastAsia="ru-RU"/>
        </w:rPr>
        <w:t xml:space="preserve"> выразительности чтения</w:t>
      </w:r>
      <w:r>
        <w:rPr>
          <w:rFonts w:ascii="Times New Roman" w:eastAsia="Times New Roman" w:hAnsi="Times New Roman"/>
          <w:b/>
          <w:color w:val="0F1115"/>
          <w:sz w:val="28"/>
          <w:szCs w:val="28"/>
          <w:lang w:eastAsia="ru-RU"/>
        </w:rPr>
        <w:t xml:space="preserve"> </w:t>
      </w:r>
      <w:r w:rsidR="00181E58">
        <w:rPr>
          <w:rFonts w:ascii="Times New Roman" w:eastAsia="Times New Roman" w:hAnsi="Times New Roman"/>
          <w:b/>
          <w:color w:val="0F1115"/>
          <w:sz w:val="28"/>
          <w:szCs w:val="28"/>
          <w:lang w:eastAsia="ru-RU"/>
        </w:rPr>
        <w:t xml:space="preserve">на уроках </w:t>
      </w:r>
    </w:p>
    <w:p w14:paraId="65A4B5C1" w14:textId="12F971D6" w:rsidR="00876BC5" w:rsidRPr="00181E58" w:rsidRDefault="00876BC5" w:rsidP="00181E58">
      <w:pPr>
        <w:pStyle w:val="11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76BC5">
        <w:rPr>
          <w:rFonts w:ascii="Times New Roman" w:hAnsi="Times New Roman"/>
          <w:b/>
          <w:sz w:val="28"/>
          <w:szCs w:val="28"/>
        </w:rPr>
        <w:t>в начальной школе</w:t>
      </w:r>
    </w:p>
    <w:p w14:paraId="7ADD9AF4" w14:textId="77777777" w:rsidR="00876BC5" w:rsidRPr="00876BC5" w:rsidRDefault="00876BC5" w:rsidP="00876BC5">
      <w:pPr>
        <w:pStyle w:val="a7"/>
        <w:tabs>
          <w:tab w:val="clear" w:pos="4677"/>
          <w:tab w:val="clear" w:pos="9355"/>
        </w:tabs>
        <w:spacing w:line="360" w:lineRule="auto"/>
        <w:jc w:val="center"/>
        <w:rPr>
          <w:sz w:val="28"/>
          <w:szCs w:val="28"/>
        </w:rPr>
      </w:pPr>
    </w:p>
    <w:p w14:paraId="228E8DC9" w14:textId="77777777" w:rsidR="00876BC5" w:rsidRPr="00876BC5" w:rsidRDefault="00876BC5" w:rsidP="00876BC5">
      <w:pPr>
        <w:pStyle w:val="a7"/>
        <w:tabs>
          <w:tab w:val="clear" w:pos="4677"/>
          <w:tab w:val="clear" w:pos="9355"/>
        </w:tabs>
        <w:spacing w:line="360" w:lineRule="auto"/>
        <w:jc w:val="center"/>
        <w:rPr>
          <w:sz w:val="28"/>
          <w:szCs w:val="28"/>
        </w:rPr>
      </w:pPr>
    </w:p>
    <w:p w14:paraId="51E21755" w14:textId="77777777" w:rsidR="00876BC5" w:rsidRPr="00876BC5" w:rsidRDefault="00876BC5" w:rsidP="00876BC5">
      <w:pPr>
        <w:pStyle w:val="a7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Составитель:</w:t>
      </w:r>
    </w:p>
    <w:p w14:paraId="69A6045F" w14:textId="1343D6E3" w:rsidR="00876BC5" w:rsidRPr="00876BC5" w:rsidRDefault="00876BC5" w:rsidP="00876BC5">
      <w:pPr>
        <w:pStyle w:val="a7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Наталья Юрьевна Белякова,</w:t>
      </w:r>
    </w:p>
    <w:p w14:paraId="2102B151" w14:textId="2C979137" w:rsidR="00876BC5" w:rsidRPr="00876BC5" w:rsidRDefault="00876BC5" w:rsidP="00876BC5">
      <w:pPr>
        <w:pStyle w:val="a7"/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методист сектора начального образования</w:t>
      </w:r>
    </w:p>
    <w:p w14:paraId="7F592D1D" w14:textId="4DAAC126" w:rsidR="00876BC5" w:rsidRPr="00876BC5" w:rsidRDefault="00876BC5" w:rsidP="00876BC5">
      <w:pPr>
        <w:pStyle w:val="a7"/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Центра непрерывного повышения профессионального</w:t>
      </w:r>
    </w:p>
    <w:p w14:paraId="1B24B6AF" w14:textId="77777777" w:rsidR="00876BC5" w:rsidRPr="00876BC5" w:rsidRDefault="00876BC5" w:rsidP="00876BC5">
      <w:pPr>
        <w:pStyle w:val="a7"/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мастерства педагогических работников в г. Череповце</w:t>
      </w:r>
    </w:p>
    <w:p w14:paraId="6A8128DF" w14:textId="77777777" w:rsidR="00876BC5" w:rsidRPr="00876BC5" w:rsidRDefault="00876BC5" w:rsidP="00876BC5">
      <w:pPr>
        <w:pStyle w:val="a7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  <w:r w:rsidRPr="00876BC5">
        <w:rPr>
          <w:sz w:val="28"/>
          <w:szCs w:val="28"/>
        </w:rPr>
        <w:t>АОУ ВО ДПО «Вологодский институт развития образования»</w:t>
      </w:r>
    </w:p>
    <w:p w14:paraId="7809CFEB" w14:textId="77777777" w:rsidR="00876BC5" w:rsidRPr="00876BC5" w:rsidRDefault="00876BC5" w:rsidP="00876BC5">
      <w:pPr>
        <w:pStyle w:val="a5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</w:p>
    <w:p w14:paraId="2B7A7391" w14:textId="77777777" w:rsidR="00876BC5" w:rsidRPr="00876BC5" w:rsidRDefault="00876BC5" w:rsidP="00876BC5">
      <w:pPr>
        <w:pStyle w:val="11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13B04BA2" w14:textId="77777777" w:rsidR="00876BC5" w:rsidRPr="00876BC5" w:rsidRDefault="00876BC5" w:rsidP="00876BC5">
      <w:pPr>
        <w:pStyle w:val="11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6D52440A" w14:textId="77777777" w:rsidR="00876BC5" w:rsidRPr="00876BC5" w:rsidRDefault="00876BC5" w:rsidP="00876BC5">
      <w:pPr>
        <w:pStyle w:val="11"/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08092AB3" w14:textId="77777777" w:rsidR="00876BC5" w:rsidRPr="00876BC5" w:rsidRDefault="00876BC5" w:rsidP="00876BC5">
      <w:pPr>
        <w:pStyle w:val="11"/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62B7BA44" w14:textId="77777777" w:rsidR="00876BC5" w:rsidRPr="00876BC5" w:rsidRDefault="00876BC5" w:rsidP="00876BC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4C249FEF" w14:textId="77777777" w:rsidR="00876BC5" w:rsidRPr="00876BC5" w:rsidRDefault="00876BC5" w:rsidP="00876BC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bookmarkStart w:id="1" w:name="_GoBack"/>
      <w:bookmarkEnd w:id="1"/>
    </w:p>
    <w:p w14:paraId="34186798" w14:textId="77777777" w:rsidR="00876BC5" w:rsidRPr="00876BC5" w:rsidRDefault="00876BC5" w:rsidP="00876BC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74B0EE8" w14:textId="77777777" w:rsidR="00876BC5" w:rsidRPr="00876BC5" w:rsidRDefault="00876BC5" w:rsidP="00876BC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321DBC1E" w14:textId="3C758BCB" w:rsidR="00EC7AFC" w:rsidRDefault="00876BC5" w:rsidP="003B58D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76BC5">
        <w:rPr>
          <w:rFonts w:ascii="Times New Roman" w:hAnsi="Times New Roman" w:cs="Times New Roman"/>
          <w:noProof/>
          <w:sz w:val="28"/>
          <w:szCs w:val="28"/>
        </w:rPr>
        <w:t>Череповец, 202</w:t>
      </w:r>
      <w:r>
        <w:rPr>
          <w:rFonts w:ascii="Times New Roman" w:hAnsi="Times New Roman" w:cs="Times New Roman"/>
          <w:noProof/>
          <w:sz w:val="28"/>
          <w:szCs w:val="28"/>
        </w:rPr>
        <w:t>6</w:t>
      </w:r>
    </w:p>
    <w:p w14:paraId="0480CA82" w14:textId="77777777" w:rsidR="003B58D0" w:rsidRPr="003B58D0" w:rsidRDefault="003B58D0" w:rsidP="003B58D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86FFA67" w14:textId="6E39EF59" w:rsidR="004D02B2" w:rsidRDefault="004D02B2" w:rsidP="00EC7AF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Актуальность</w:t>
      </w:r>
    </w:p>
    <w:p w14:paraId="2FF95E4F" w14:textId="2A9724BE" w:rsidR="00A64A85" w:rsidRPr="00807093" w:rsidRDefault="00A64A85" w:rsidP="00A64A8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Федеральный государственный образовательный стандарт начального общего образования (ФГОС НОО) предъявляет высокие требования к формированию метапредметных и личностных результатов. В разделе «Предметные результаты по русскому языку и литературному чтению» особо выделяется </w:t>
      </w:r>
      <w:r w:rsidRPr="00807093">
        <w:rPr>
          <w:rStyle w:val="a3"/>
          <w:color w:val="0F1115"/>
          <w:sz w:val="28"/>
          <w:szCs w:val="28"/>
        </w:rPr>
        <w:t>сформированность осознанного, правильного, беглого и выразительного чтения</w:t>
      </w:r>
      <w:r w:rsidRPr="00807093">
        <w:rPr>
          <w:color w:val="0F1115"/>
          <w:sz w:val="28"/>
          <w:szCs w:val="28"/>
        </w:rPr>
        <w:t> как базового умения, лежащего в основе успешного обучения на всех последующих ступенях</w:t>
      </w:r>
      <w:r>
        <w:rPr>
          <w:color w:val="0F1115"/>
          <w:sz w:val="28"/>
          <w:szCs w:val="28"/>
        </w:rPr>
        <w:t xml:space="preserve">, </w:t>
      </w:r>
      <w:r w:rsidRPr="00807093">
        <w:rPr>
          <w:color w:val="0F1115"/>
          <w:sz w:val="28"/>
          <w:szCs w:val="28"/>
        </w:rPr>
        <w:t>поскольку именно через чтение ученик получает основную часть учебной информации.</w:t>
      </w:r>
    </w:p>
    <w:p w14:paraId="0CA3C3A9" w14:textId="77777777" w:rsidR="00A64A85" w:rsidRPr="00807093" w:rsidRDefault="00A64A85" w:rsidP="00A64A8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Актуальность развития выразительности чтения обусловлена несколькими ключевыми позициями:</w:t>
      </w:r>
    </w:p>
    <w:p w14:paraId="0195DE66" w14:textId="77777777" w:rsidR="00A64A85" w:rsidRPr="00807093" w:rsidRDefault="00A64A85" w:rsidP="00C815F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Коммуникативная направленность.</w:t>
      </w:r>
      <w:r w:rsidRPr="00807093">
        <w:rPr>
          <w:color w:val="0F1115"/>
          <w:sz w:val="28"/>
          <w:szCs w:val="28"/>
        </w:rPr>
        <w:t> Выразительное чтение - это не просто технический навык, а средство передачи эмоций, мыслей и отношения автора. Оно развивает у младшего школьника способность понимать и передавать интонацию, паузы, логическое ударение, что напрямую связано с формированием коммуникативных УУД (умение слушать, вступать в диалог, выражать свои мысли).</w:t>
      </w:r>
    </w:p>
    <w:p w14:paraId="6D81A4C7" w14:textId="77777777" w:rsidR="00A64A85" w:rsidRPr="00807093" w:rsidRDefault="00A64A85" w:rsidP="00C815F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Развитие читательской грамотности.</w:t>
      </w:r>
      <w:r w:rsidRPr="00807093">
        <w:rPr>
          <w:color w:val="0F1115"/>
          <w:sz w:val="28"/>
          <w:szCs w:val="28"/>
        </w:rPr>
        <w:t> Согласно требованиям ФГОС, читательская грамотность включает не только извлечение информации, но и её интерпретацию, оценку. Выразительное чтение - это внешнее проявление глубины понимания текста. Без выразительности чтение остается механическим, а смысл ускользает.</w:t>
      </w:r>
    </w:p>
    <w:p w14:paraId="219B4934" w14:textId="77777777" w:rsidR="00A64A85" w:rsidRPr="00807093" w:rsidRDefault="00A64A85" w:rsidP="00C815F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Эмоционально-личностное развитие.</w:t>
      </w:r>
      <w:r w:rsidRPr="00807093">
        <w:rPr>
          <w:color w:val="0F1115"/>
          <w:sz w:val="28"/>
          <w:szCs w:val="28"/>
        </w:rPr>
        <w:t> Работа над выразительностью помогает ребенку проживать литературный текст, развивает эмпатию, воображение, творческие способности. Это соответствует требованиям к личностным результатам (формирование эстетических чувств, доброжелательности, эмоциональной отзывчивости).</w:t>
      </w:r>
    </w:p>
    <w:p w14:paraId="5D5405EA" w14:textId="77777777" w:rsidR="00A64A85" w:rsidRPr="00807093" w:rsidRDefault="00A64A85" w:rsidP="00C815F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Коррекция и профилактика нарушений чтения.</w:t>
      </w:r>
      <w:r w:rsidRPr="00807093">
        <w:rPr>
          <w:color w:val="0F1115"/>
          <w:sz w:val="28"/>
          <w:szCs w:val="28"/>
        </w:rPr>
        <w:t> Систематическая работа над темпом, ритмом, интонацией, силой голоса способствует преодолению таких недостатков, как монотонность, «проглатывание» окончаний, неоправданные паузы. Это особенно важно для детей с несформированностью навыка чтения.</w:t>
      </w:r>
    </w:p>
    <w:p w14:paraId="2BE167BF" w14:textId="24CF4A2F" w:rsidR="00D920FF" w:rsidRPr="00807093" w:rsidRDefault="00D920FF" w:rsidP="00A64A8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Таким образом, развитие выразительности чтения представляет собой обязательный компонент каждого урока литературного чтения и, по возможности, других учебных предметов.</w:t>
      </w:r>
    </w:p>
    <w:p w14:paraId="0155E62E" w14:textId="762F594E" w:rsidR="00D920FF" w:rsidRPr="00807093" w:rsidRDefault="00D920FF" w:rsidP="00807093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Цель данных методических рекомендаций</w:t>
      </w:r>
      <w:r w:rsidR="00807093">
        <w:rPr>
          <w:color w:val="0F1115"/>
          <w:sz w:val="28"/>
          <w:szCs w:val="28"/>
        </w:rPr>
        <w:t xml:space="preserve"> – </w:t>
      </w:r>
      <w:r w:rsidRPr="00807093">
        <w:rPr>
          <w:color w:val="0F1115"/>
          <w:sz w:val="28"/>
          <w:szCs w:val="28"/>
        </w:rPr>
        <w:t>представить</w:t>
      </w:r>
      <w:r w:rsidR="00807093">
        <w:rPr>
          <w:color w:val="0F1115"/>
          <w:sz w:val="28"/>
          <w:szCs w:val="28"/>
        </w:rPr>
        <w:t xml:space="preserve"> </w:t>
      </w:r>
      <w:r w:rsidRPr="00807093">
        <w:rPr>
          <w:color w:val="0F1115"/>
          <w:sz w:val="28"/>
          <w:szCs w:val="28"/>
        </w:rPr>
        <w:t>систему практических приёмов, методов и этапов работы по формированию выразительного чтения в соответствии с требованиями ФГОС НОО и возрастными особенностями учащихся 1–4 классов.</w:t>
      </w:r>
    </w:p>
    <w:p w14:paraId="576C1361" w14:textId="43075D4C" w:rsidR="00D920FF" w:rsidRDefault="00D920FF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0C92F299" w14:textId="7C717DB8" w:rsidR="00807093" w:rsidRDefault="00807093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28F0E725" w14:textId="3CE02E1D" w:rsidR="00807093" w:rsidRDefault="00807093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7F55E6CC" w14:textId="1D841F44" w:rsidR="00807093" w:rsidRDefault="00807093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70B0309E" w14:textId="32461117" w:rsidR="00807093" w:rsidRDefault="00807093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450A6437" w14:textId="3AB3690C" w:rsidR="00807093" w:rsidRDefault="00807093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0FD1CDC0" w14:textId="7ECEF0CC" w:rsidR="00807093" w:rsidRDefault="00807093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63F8CF33" w14:textId="5B31B290" w:rsidR="00807093" w:rsidRDefault="00807093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1C9C32C1" w14:textId="3303E0AE" w:rsidR="00807093" w:rsidRDefault="00807093" w:rsidP="008070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</w:p>
    <w:p w14:paraId="36CF47BB" w14:textId="48FFA694" w:rsidR="00362081" w:rsidRDefault="00362081" w:rsidP="008070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</w:p>
    <w:p w14:paraId="12A646D9" w14:textId="77777777" w:rsidR="00362081" w:rsidRPr="00807093" w:rsidRDefault="00362081" w:rsidP="008070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</w:p>
    <w:p w14:paraId="68305192" w14:textId="77777777" w:rsidR="00D920FF" w:rsidRPr="00807093" w:rsidRDefault="00D920FF" w:rsidP="00807093">
      <w:pPr>
        <w:pStyle w:val="3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lastRenderedPageBreak/>
        <w:t>Содержание</w:t>
      </w:r>
    </w:p>
    <w:p w14:paraId="53EBDDEC" w14:textId="77777777" w:rsidR="00362081" w:rsidRPr="00876BC5" w:rsidRDefault="00362081" w:rsidP="00362081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76BC5">
        <w:rPr>
          <w:color w:val="0F1115"/>
          <w:sz w:val="28"/>
          <w:szCs w:val="28"/>
        </w:rPr>
        <w:t>Выразительное чтение</w:t>
      </w:r>
      <w:r>
        <w:rPr>
          <w:color w:val="0F1115"/>
          <w:sz w:val="28"/>
          <w:szCs w:val="28"/>
        </w:rPr>
        <w:t xml:space="preserve"> - </w:t>
      </w:r>
      <w:r w:rsidRPr="00876BC5">
        <w:rPr>
          <w:color w:val="0F1115"/>
          <w:sz w:val="28"/>
          <w:szCs w:val="28"/>
        </w:rPr>
        <w:t>это умение средствами устной речи (интонацией, логическим ударением, паузами, темпом, тембром, силой голоса) передать слушателям идейно-художественное содержание текста и своё отношение к нему.</w:t>
      </w:r>
    </w:p>
    <w:p w14:paraId="731F29E8" w14:textId="17A37451" w:rsidR="00362081" w:rsidRPr="00362081" w:rsidRDefault="00362081" w:rsidP="003A27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Выразительное чтение является важнейшим показателем </w:t>
      </w:r>
      <w:r w:rsidRPr="00EC7A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сформированности навыка чтения</w:t>
      </w: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наряду с правильностью, беглостью и осознанностью.</w:t>
      </w:r>
      <w:r w:rsidR="003A27D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62081">
        <w:rPr>
          <w:rFonts w:ascii="Times New Roman" w:hAnsi="Times New Roman" w:cs="Times New Roman"/>
          <w:color w:val="0F1115"/>
          <w:sz w:val="28"/>
          <w:szCs w:val="28"/>
        </w:rPr>
        <w:t>В структуру выразительного чтения входят</w:t>
      </w:r>
      <w:r w:rsidRPr="00807093">
        <w:rPr>
          <w:rFonts w:ascii="Times New Roman" w:hAnsi="Times New Roman" w:cs="Times New Roman"/>
          <w:color w:val="0F1115"/>
          <w:sz w:val="28"/>
          <w:szCs w:val="28"/>
        </w:rPr>
        <w:t xml:space="preserve"> несколько взаимосвязанных компонентов.</w:t>
      </w:r>
    </w:p>
    <w:p w14:paraId="0D97A0A5" w14:textId="77777777" w:rsidR="00362081" w:rsidRPr="00807093" w:rsidRDefault="00362081" w:rsidP="00C815F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Интонация</w:t>
      </w:r>
      <w:r w:rsidRPr="00807093">
        <w:rPr>
          <w:color w:val="0F1115"/>
          <w:sz w:val="28"/>
          <w:szCs w:val="28"/>
        </w:rPr>
        <w:t> представляет собой мелодику голоса</w:t>
      </w:r>
      <w:r>
        <w:rPr>
          <w:color w:val="0F1115"/>
          <w:sz w:val="28"/>
          <w:szCs w:val="28"/>
        </w:rPr>
        <w:t xml:space="preserve"> - </w:t>
      </w:r>
      <w:r w:rsidRPr="00807093">
        <w:rPr>
          <w:color w:val="0F1115"/>
          <w:sz w:val="28"/>
          <w:szCs w:val="28"/>
        </w:rPr>
        <w:t>её повышения и понижения, которые передают эмоциональный настрой говорящего. Именно интонация позволяет отличить вопрос от утверждения, а восклицание</w:t>
      </w:r>
      <w:r>
        <w:rPr>
          <w:color w:val="0F1115"/>
          <w:sz w:val="28"/>
          <w:szCs w:val="28"/>
        </w:rPr>
        <w:t xml:space="preserve"> </w:t>
      </w:r>
      <w:r w:rsidRPr="00807093">
        <w:rPr>
          <w:color w:val="0F1115"/>
          <w:sz w:val="28"/>
          <w:szCs w:val="28"/>
        </w:rPr>
        <w:t>от спокойного повествования.</w:t>
      </w:r>
    </w:p>
    <w:p w14:paraId="0CFA9B0F" w14:textId="77777777" w:rsidR="00362081" w:rsidRPr="00807093" w:rsidRDefault="00362081" w:rsidP="00C815F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Логическое ударение</w:t>
      </w:r>
      <w:r w:rsidRPr="00807093">
        <w:rPr>
          <w:color w:val="0F1115"/>
          <w:sz w:val="28"/>
          <w:szCs w:val="28"/>
        </w:rPr>
        <w:t> служит для выделения голосом самого важного по смыслу слова. Без него фраза теряет смысловую определённость: достаточно перенести ударение с одного слова на другое, и смысл предложения меняется кардинально.</w:t>
      </w:r>
    </w:p>
    <w:p w14:paraId="051B3C02" w14:textId="77777777" w:rsidR="00362081" w:rsidRPr="00807093" w:rsidRDefault="00362081" w:rsidP="00C815F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Пауза</w:t>
      </w:r>
      <w:r>
        <w:rPr>
          <w:color w:val="0F1115"/>
          <w:sz w:val="28"/>
          <w:szCs w:val="28"/>
        </w:rPr>
        <w:t xml:space="preserve"> - </w:t>
      </w:r>
      <w:r w:rsidRPr="00807093">
        <w:rPr>
          <w:color w:val="0F1115"/>
          <w:sz w:val="28"/>
          <w:szCs w:val="28"/>
        </w:rPr>
        <w:t>это остановка в речи, которая отделяет смысловые отрезки друг от друга. Паузы бывают логические (перед важным словом) и психологические (для создания эмоционального эффекта).</w:t>
      </w:r>
    </w:p>
    <w:p w14:paraId="00D9DCFE" w14:textId="77777777" w:rsidR="00362081" w:rsidRPr="00807093" w:rsidRDefault="00362081" w:rsidP="00C815F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Темп и ритм</w:t>
      </w:r>
      <w:r w:rsidRPr="00807093">
        <w:rPr>
          <w:color w:val="0F1115"/>
          <w:sz w:val="28"/>
          <w:szCs w:val="28"/>
        </w:rPr>
        <w:t> определяют скорость произнесения в зависимости от содержания: весёлые и динамичные отрывки читаются быстрее, грустные и описательные медленнее.</w:t>
      </w:r>
    </w:p>
    <w:p w14:paraId="40FF9B98" w14:textId="77777777" w:rsidR="00362081" w:rsidRPr="00807093" w:rsidRDefault="00362081" w:rsidP="00C815F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Сила голоса</w:t>
      </w:r>
      <w:r w:rsidRPr="00807093">
        <w:rPr>
          <w:color w:val="0F1115"/>
          <w:sz w:val="28"/>
          <w:szCs w:val="28"/>
        </w:rPr>
        <w:t> позволяет регулировать громкость чтения: от шёпота до громкого восклицания, от напряжения до расслабления.</w:t>
      </w:r>
    </w:p>
    <w:p w14:paraId="2900ED37" w14:textId="77777777" w:rsidR="00362081" w:rsidRPr="00807093" w:rsidRDefault="00362081" w:rsidP="00C815F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Тембр</w:t>
      </w:r>
      <w:r>
        <w:rPr>
          <w:color w:val="0F1115"/>
          <w:sz w:val="28"/>
          <w:szCs w:val="28"/>
        </w:rPr>
        <w:t xml:space="preserve"> - </w:t>
      </w:r>
      <w:r w:rsidRPr="00807093">
        <w:rPr>
          <w:color w:val="0F1115"/>
          <w:sz w:val="28"/>
          <w:szCs w:val="28"/>
        </w:rPr>
        <w:t>это эмоциональная окраска голоса: ласково, сердито, радостно, печально или таинственно. Одна и та же фраза, произнесённая с разным тембром, воспринимается совершенно по-разному.</w:t>
      </w:r>
    </w:p>
    <w:p w14:paraId="23991180" w14:textId="77777777" w:rsidR="00362081" w:rsidRPr="00807093" w:rsidRDefault="00362081" w:rsidP="00362081">
      <w:pPr>
        <w:pStyle w:val="ds-markdown-paragraph"/>
        <w:shd w:val="clear" w:color="auto" w:fill="FFFFFF"/>
        <w:spacing w:before="0" w:beforeAutospacing="0" w:after="0" w:afterAutospacing="0"/>
        <w:ind w:firstLine="360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Все эти компоненты работают не изолированно, а в тесной взаимосвязи. Поэтому и обучение выразительному чтению должно быть комплексным.</w:t>
      </w:r>
    </w:p>
    <w:p w14:paraId="42413005" w14:textId="77777777" w:rsidR="00362081" w:rsidRPr="00807093" w:rsidRDefault="00362081" w:rsidP="00362081">
      <w:pPr>
        <w:pStyle w:val="ds-markdown-paragraph"/>
        <w:shd w:val="clear" w:color="auto" w:fill="FFFFFF"/>
        <w:spacing w:before="0" w:beforeAutospacing="0" w:after="0" w:afterAutospacing="0"/>
        <w:ind w:firstLine="360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Практика показывает, что многие учащиеся начальной школы испытывают устойчивые трудности при попытке читать выразительно. Чаще всего встречается монотонное чтение «на одной ноте», когда ребёнок не различает интонацию вопроса и восклицания. Нередки случаи, когда ученик не соблюдает паузы внутри предложения или, напротив, делает их в произвольных местах. Логическое ударение часто падает на предлоги, союзы или вспомогательные слова, тогда как главные по смыслу остаются без выделения. Многие дети не умеют голосом выразить отношение к герою или событию.</w:t>
      </w:r>
    </w:p>
    <w:p w14:paraId="59DC0575" w14:textId="77777777" w:rsidR="00362081" w:rsidRPr="00807093" w:rsidRDefault="00362081" w:rsidP="00362081">
      <w:pPr>
        <w:pStyle w:val="ds-markdown-paragraph"/>
        <w:shd w:val="clear" w:color="auto" w:fill="FFFFFF"/>
        <w:spacing w:before="0" w:beforeAutospacing="0" w:after="0" w:afterAutospacing="0"/>
        <w:ind w:firstLine="360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Причины этих трудностей многообразны. Это и недостаточное понимание текста, и несформированность речевого дыхания, и бедность артикуляционного аппарата, и, нередко, подражание невыразительному чтению взрослых или одноклассников. Учёт этих причин определяет выбор методов и приёмов работы.</w:t>
      </w:r>
    </w:p>
    <w:p w14:paraId="757543CA" w14:textId="77777777" w:rsidR="00362081" w:rsidRPr="000933CE" w:rsidRDefault="00362081" w:rsidP="00362081">
      <w:pPr>
        <w:shd w:val="clear" w:color="auto" w:fill="FFFFFF"/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9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компоненты и принципы работы над выразительностью речи</w:t>
      </w:r>
    </w:p>
    <w:p w14:paraId="2EB69CF6" w14:textId="77777777" w:rsidR="00362081" w:rsidRPr="000933CE" w:rsidRDefault="00362081" w:rsidP="00C815F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Демонстрация образца выразительного чтения.</w:t>
      </w:r>
      <w:r w:rsidRPr="000933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Учитель должен читать текст, используя выразительные средства речи. Это помогает детям увидеть, как можно оживить текст.  </w:t>
      </w:r>
    </w:p>
    <w:p w14:paraId="2EB05785" w14:textId="77777777" w:rsidR="00362081" w:rsidRPr="000933CE" w:rsidRDefault="00362081" w:rsidP="00C815F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 произведения перед чтением.</w:t>
      </w:r>
      <w:r w:rsidRPr="000933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Важно понять авторскую задумку, характер героев, их эмоции. Коллективное обсуждение текста перед чтением помогает задать правильный тон.  </w:t>
      </w:r>
    </w:p>
    <w:p w14:paraId="3E1A4E1A" w14:textId="77777777" w:rsidR="00362081" w:rsidRPr="000933CE" w:rsidRDefault="00362081" w:rsidP="00C815F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Работа над интонацией, паузами и логическими ударениями.</w:t>
      </w:r>
      <w:r w:rsidRPr="000933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Учащиеся должны понимать, что паузы необходимы для осмысления текста и его логического разделения, а логическое ударение помогает выделять важные по смыслу слова.  </w:t>
      </w:r>
    </w:p>
    <w:p w14:paraId="12330B8C" w14:textId="77777777" w:rsidR="00362081" w:rsidRPr="000933CE" w:rsidRDefault="00362081" w:rsidP="00C815F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Использование вербальных и невербальных средств выразительности.</w:t>
      </w:r>
      <w:r w:rsidRPr="000933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 вербальным относятся правильное дыхание, чёткая дикция, управление голосом, интонацией, тембром, ритмом и темпом речи, расстановка логических ударений. Невербальные средства (мимика, жесты и телодвижения) усиливают выразительность и делают восприятие текста более живым.  </w:t>
      </w:r>
    </w:p>
    <w:p w14:paraId="4B4EB401" w14:textId="36129E8F" w:rsidR="00362081" w:rsidRPr="00A14374" w:rsidRDefault="00362081" w:rsidP="00C815F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9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Систематичность и </w:t>
      </w:r>
      <w:proofErr w:type="spellStart"/>
      <w:r w:rsidRPr="0009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поэтапность</w:t>
      </w:r>
      <w:proofErr w:type="spellEnd"/>
      <w:r w:rsidRPr="0009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работы.</w:t>
      </w:r>
      <w:r w:rsidRPr="000933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Упражнения должны усложняться от класса к классу, включая больше самостоятельности и творческих элементов. </w:t>
      </w:r>
    </w:p>
    <w:p w14:paraId="520B8631" w14:textId="77777777" w:rsidR="008F3EF1" w:rsidRDefault="008F3EF1" w:rsidP="008F3EF1">
      <w:pPr>
        <w:pStyle w:val="2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376BCA">
        <w:rPr>
          <w:color w:val="0F1115"/>
          <w:sz w:val="28"/>
          <w:szCs w:val="28"/>
        </w:rPr>
        <w:t xml:space="preserve">Как правильно расставить паузы и определить интонацию </w:t>
      </w:r>
    </w:p>
    <w:p w14:paraId="1F27FA18" w14:textId="77777777" w:rsidR="008F3EF1" w:rsidRPr="00376BCA" w:rsidRDefault="008F3EF1" w:rsidP="008F3EF1">
      <w:pPr>
        <w:pStyle w:val="2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376BCA">
        <w:rPr>
          <w:color w:val="0F1115"/>
          <w:sz w:val="28"/>
          <w:szCs w:val="28"/>
        </w:rPr>
        <w:t>(универсальный алгоритм)</w:t>
      </w:r>
    </w:p>
    <w:p w14:paraId="5BB21A99" w14:textId="77777777" w:rsidR="008F3EF1" w:rsidRPr="00376BCA" w:rsidRDefault="008F3EF1" w:rsidP="008F3EF1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76BCA">
        <w:rPr>
          <w:color w:val="0F1115"/>
          <w:sz w:val="28"/>
          <w:szCs w:val="28"/>
        </w:rPr>
        <w:t>Шаг 1. Деление на смысловые отрезки (синтагмы)</w:t>
      </w:r>
    </w:p>
    <w:p w14:paraId="5AB33C0B" w14:textId="77777777" w:rsidR="008F3EF1" w:rsidRPr="00376BCA" w:rsidRDefault="008F3EF1" w:rsidP="008F3EF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76BCA">
        <w:rPr>
          <w:color w:val="0F1115"/>
          <w:sz w:val="28"/>
          <w:szCs w:val="28"/>
        </w:rPr>
        <w:t>Правило: </w:t>
      </w:r>
      <w:r w:rsidRPr="00376BCA">
        <w:rPr>
          <w:rStyle w:val="a3"/>
          <w:b w:val="0"/>
          <w:color w:val="0F1115"/>
          <w:sz w:val="28"/>
          <w:szCs w:val="28"/>
        </w:rPr>
        <w:t>где можно поставить точку, там нужна длинная пауза (||)</w:t>
      </w:r>
      <w:r w:rsidRPr="00376BCA">
        <w:rPr>
          <w:b/>
          <w:color w:val="0F1115"/>
          <w:sz w:val="28"/>
          <w:szCs w:val="28"/>
        </w:rPr>
        <w:t>.</w:t>
      </w:r>
      <w:r w:rsidRPr="00376BCA">
        <w:rPr>
          <w:b/>
          <w:color w:val="0F1115"/>
          <w:sz w:val="28"/>
          <w:szCs w:val="28"/>
        </w:rPr>
        <w:br/>
      </w:r>
      <w:r w:rsidRPr="00376BCA">
        <w:rPr>
          <w:rStyle w:val="a3"/>
          <w:b w:val="0"/>
          <w:color w:val="0F1115"/>
          <w:sz w:val="28"/>
          <w:szCs w:val="28"/>
        </w:rPr>
        <w:t>Внутри предложения</w:t>
      </w:r>
      <w:r w:rsidRPr="00376BCA">
        <w:rPr>
          <w:color w:val="0F1115"/>
          <w:sz w:val="28"/>
          <w:szCs w:val="28"/>
        </w:rPr>
        <w:t> короткие паузы ставятся:</w:t>
      </w:r>
    </w:p>
    <w:p w14:paraId="29135162" w14:textId="77777777" w:rsidR="008F3EF1" w:rsidRPr="00376BCA" w:rsidRDefault="008F3EF1" w:rsidP="00C815F6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76BCA">
        <w:rPr>
          <w:color w:val="0F1115"/>
          <w:sz w:val="28"/>
          <w:szCs w:val="28"/>
        </w:rPr>
        <w:t>Перед союзами </w:t>
      </w:r>
      <w:r w:rsidRPr="00376BCA">
        <w:rPr>
          <w:rStyle w:val="a4"/>
          <w:color w:val="0F1115"/>
          <w:sz w:val="28"/>
          <w:szCs w:val="28"/>
        </w:rPr>
        <w:t>и, а, но, чтобы, потому что</w:t>
      </w:r>
      <w:r w:rsidRPr="00376BCA">
        <w:rPr>
          <w:color w:val="0F1115"/>
          <w:sz w:val="28"/>
          <w:szCs w:val="28"/>
        </w:rPr>
        <w:t> (если они не в самом начале фразы)</w:t>
      </w:r>
    </w:p>
    <w:p w14:paraId="6525D8D8" w14:textId="77777777" w:rsidR="008F3EF1" w:rsidRPr="00376BCA" w:rsidRDefault="008F3EF1" w:rsidP="00C815F6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76BCA">
        <w:rPr>
          <w:color w:val="0F1115"/>
          <w:sz w:val="28"/>
          <w:szCs w:val="28"/>
        </w:rPr>
        <w:t>Между однородными членами</w:t>
      </w:r>
    </w:p>
    <w:p w14:paraId="77FCB1CE" w14:textId="77777777" w:rsidR="008F3EF1" w:rsidRPr="00376BCA" w:rsidRDefault="008F3EF1" w:rsidP="00C815F6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76BCA">
        <w:rPr>
          <w:color w:val="0F1115"/>
          <w:sz w:val="28"/>
          <w:szCs w:val="28"/>
        </w:rPr>
        <w:t>После вводных слов (</w:t>
      </w:r>
      <w:r w:rsidRPr="00376BCA">
        <w:rPr>
          <w:rStyle w:val="a4"/>
          <w:color w:val="0F1115"/>
          <w:sz w:val="28"/>
          <w:szCs w:val="28"/>
        </w:rPr>
        <w:t>вдруг, конечно, к сожалению</w:t>
      </w:r>
      <w:r w:rsidRPr="00376BCA">
        <w:rPr>
          <w:color w:val="0F1115"/>
          <w:sz w:val="28"/>
          <w:szCs w:val="28"/>
        </w:rPr>
        <w:t>)</w:t>
      </w:r>
    </w:p>
    <w:p w14:paraId="343E15C9" w14:textId="77777777" w:rsidR="008F3EF1" w:rsidRPr="00376BCA" w:rsidRDefault="008F3EF1" w:rsidP="00C815F6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76BCA">
        <w:rPr>
          <w:color w:val="0F1115"/>
          <w:sz w:val="28"/>
          <w:szCs w:val="28"/>
        </w:rPr>
        <w:t>Перед обращением</w:t>
      </w:r>
    </w:p>
    <w:p w14:paraId="4CD693DD" w14:textId="77777777" w:rsidR="008F3EF1" w:rsidRPr="00376BCA" w:rsidRDefault="008F3EF1" w:rsidP="008F3EF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z w:val="28"/>
          <w:szCs w:val="28"/>
        </w:rPr>
      </w:pPr>
      <w:r w:rsidRPr="00376BCA">
        <w:rPr>
          <w:rStyle w:val="a3"/>
          <w:b w:val="0"/>
          <w:color w:val="0F1115"/>
          <w:sz w:val="28"/>
          <w:szCs w:val="28"/>
        </w:rPr>
        <w:t>Обозначения:</w:t>
      </w:r>
    </w:p>
    <w:p w14:paraId="5EF368F0" w14:textId="77777777" w:rsidR="008F3EF1" w:rsidRPr="00376BCA" w:rsidRDefault="008F3EF1" w:rsidP="008F3EF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76BCA">
        <w:rPr>
          <w:rStyle w:val="HTML"/>
          <w:rFonts w:ascii="Times New Roman" w:eastAsiaTheme="majorEastAsia" w:hAnsi="Times New Roman" w:cs="Times New Roman"/>
          <w:b/>
          <w:color w:val="0F1115"/>
          <w:sz w:val="28"/>
          <w:szCs w:val="28"/>
        </w:rPr>
        <w:t>|</w:t>
      </w:r>
      <w:r w:rsidRPr="00376BCA">
        <w:rPr>
          <w:color w:val="0F1115"/>
          <w:sz w:val="28"/>
          <w:szCs w:val="28"/>
        </w:rPr>
        <w:t xml:space="preserve"> – короткая пауза </w:t>
      </w:r>
    </w:p>
    <w:p w14:paraId="3B0DAF5B" w14:textId="77777777" w:rsidR="008F3EF1" w:rsidRPr="00376BCA" w:rsidRDefault="008F3EF1" w:rsidP="008F3EF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76BCA">
        <w:rPr>
          <w:rStyle w:val="HTML"/>
          <w:rFonts w:ascii="Times New Roman" w:eastAsiaTheme="majorEastAsia" w:hAnsi="Times New Roman" w:cs="Times New Roman"/>
          <w:b/>
          <w:color w:val="0F1115"/>
          <w:sz w:val="28"/>
          <w:szCs w:val="28"/>
        </w:rPr>
        <w:t>||</w:t>
      </w:r>
      <w:r w:rsidRPr="00376BCA">
        <w:rPr>
          <w:color w:val="0F1115"/>
          <w:sz w:val="28"/>
          <w:szCs w:val="28"/>
        </w:rPr>
        <w:t xml:space="preserve"> – длинная пауза </w:t>
      </w:r>
      <w:r>
        <w:rPr>
          <w:color w:val="0F1115"/>
          <w:sz w:val="28"/>
          <w:szCs w:val="28"/>
        </w:rPr>
        <w:t>(</w:t>
      </w:r>
      <w:r w:rsidRPr="00376BCA">
        <w:rPr>
          <w:color w:val="0F1115"/>
          <w:sz w:val="28"/>
          <w:szCs w:val="28"/>
        </w:rPr>
        <w:t>между предложениями или смысловыми частями)</w:t>
      </w:r>
    </w:p>
    <w:p w14:paraId="170D0CAE" w14:textId="77777777" w:rsidR="008F3EF1" w:rsidRPr="00376BCA" w:rsidRDefault="008F3EF1" w:rsidP="008F3EF1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76BCA">
        <w:rPr>
          <w:color w:val="0F1115"/>
          <w:sz w:val="28"/>
          <w:szCs w:val="28"/>
        </w:rPr>
        <w:t>Шаг 2. Определение интонации по знакам препинания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827"/>
        <w:gridCol w:w="3563"/>
        <w:gridCol w:w="5811"/>
      </w:tblGrid>
      <w:tr w:rsidR="008F3EF1" w:rsidRPr="00376BCA" w14:paraId="161FA69B" w14:textId="77777777" w:rsidTr="003A27DB">
        <w:tc>
          <w:tcPr>
            <w:tcW w:w="0" w:type="auto"/>
            <w:vAlign w:val="center"/>
            <w:hideMark/>
          </w:tcPr>
          <w:p w14:paraId="6AAC21C9" w14:textId="77777777" w:rsidR="008F3EF1" w:rsidRPr="009735BF" w:rsidRDefault="008F3EF1" w:rsidP="003A27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5BF">
              <w:rPr>
                <w:rFonts w:ascii="Times New Roman" w:hAnsi="Times New Roman" w:cs="Times New Roman"/>
                <w:b/>
                <w:sz w:val="28"/>
                <w:szCs w:val="28"/>
              </w:rPr>
              <w:t>Знак</w:t>
            </w:r>
          </w:p>
        </w:tc>
        <w:tc>
          <w:tcPr>
            <w:tcW w:w="3563" w:type="dxa"/>
            <w:hideMark/>
          </w:tcPr>
          <w:p w14:paraId="68990D29" w14:textId="77777777" w:rsidR="008F3EF1" w:rsidRPr="009735BF" w:rsidRDefault="008F3EF1" w:rsidP="003A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5BF">
              <w:rPr>
                <w:rFonts w:ascii="Times New Roman" w:hAnsi="Times New Roman" w:cs="Times New Roman"/>
                <w:b/>
                <w:sz w:val="28"/>
                <w:szCs w:val="28"/>
              </w:rPr>
              <w:t>Интонация</w:t>
            </w:r>
          </w:p>
        </w:tc>
        <w:tc>
          <w:tcPr>
            <w:tcW w:w="5811" w:type="dxa"/>
            <w:hideMark/>
          </w:tcPr>
          <w:p w14:paraId="529AC25F" w14:textId="77777777" w:rsidR="008F3EF1" w:rsidRPr="009735BF" w:rsidRDefault="008F3EF1" w:rsidP="003A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5BF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Повышение/понижение голоса</w:t>
            </w:r>
          </w:p>
        </w:tc>
      </w:tr>
      <w:tr w:rsidR="008F3EF1" w:rsidRPr="00376BCA" w14:paraId="3C073AC4" w14:textId="77777777" w:rsidTr="003A27DB">
        <w:tc>
          <w:tcPr>
            <w:tcW w:w="0" w:type="auto"/>
            <w:shd w:val="clear" w:color="auto" w:fill="auto"/>
            <w:vAlign w:val="center"/>
            <w:hideMark/>
          </w:tcPr>
          <w:p w14:paraId="574757F5" w14:textId="77777777" w:rsidR="008F3EF1" w:rsidRPr="009735BF" w:rsidRDefault="008F3EF1" w:rsidP="003A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563" w:type="dxa"/>
            <w:hideMark/>
          </w:tcPr>
          <w:p w14:paraId="67062F10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Спокойное повествование</w:t>
            </w:r>
          </w:p>
        </w:tc>
        <w:tc>
          <w:tcPr>
            <w:tcW w:w="5811" w:type="dxa"/>
            <w:hideMark/>
          </w:tcPr>
          <w:p w14:paraId="73486994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Голос понижается в конце</w:t>
            </w:r>
          </w:p>
        </w:tc>
      </w:tr>
      <w:tr w:rsidR="008F3EF1" w:rsidRPr="00376BCA" w14:paraId="52C6D6CC" w14:textId="77777777" w:rsidTr="003A27DB">
        <w:tc>
          <w:tcPr>
            <w:tcW w:w="0" w:type="auto"/>
            <w:shd w:val="clear" w:color="auto" w:fill="auto"/>
            <w:vAlign w:val="center"/>
            <w:hideMark/>
          </w:tcPr>
          <w:p w14:paraId="7C664F89" w14:textId="77777777" w:rsidR="008F3EF1" w:rsidRPr="009735BF" w:rsidRDefault="008F3EF1" w:rsidP="003A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563" w:type="dxa"/>
            <w:hideMark/>
          </w:tcPr>
          <w:p w14:paraId="7C062EE8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5811" w:type="dxa"/>
            <w:hideMark/>
          </w:tcPr>
          <w:p w14:paraId="1442691A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Голос резко повышается на последнем слове</w:t>
            </w:r>
          </w:p>
        </w:tc>
      </w:tr>
      <w:tr w:rsidR="008F3EF1" w:rsidRPr="00376BCA" w14:paraId="17169EE1" w14:textId="77777777" w:rsidTr="003A27DB">
        <w:tc>
          <w:tcPr>
            <w:tcW w:w="0" w:type="auto"/>
            <w:shd w:val="clear" w:color="auto" w:fill="auto"/>
            <w:vAlign w:val="center"/>
            <w:hideMark/>
          </w:tcPr>
          <w:p w14:paraId="312B2D79" w14:textId="77777777" w:rsidR="008F3EF1" w:rsidRPr="009735BF" w:rsidRDefault="008F3EF1" w:rsidP="003A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</w:tc>
        <w:tc>
          <w:tcPr>
            <w:tcW w:w="3563" w:type="dxa"/>
            <w:hideMark/>
          </w:tcPr>
          <w:p w14:paraId="607C3ADF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Восклицание (радость, гнев, приказ, испуг)</w:t>
            </w:r>
          </w:p>
        </w:tc>
        <w:tc>
          <w:tcPr>
            <w:tcW w:w="5811" w:type="dxa"/>
            <w:hideMark/>
          </w:tcPr>
          <w:p w14:paraId="18EB5488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Голос повышается и усиливается</w:t>
            </w:r>
          </w:p>
        </w:tc>
      </w:tr>
      <w:tr w:rsidR="008F3EF1" w:rsidRPr="00376BCA" w14:paraId="60CD5AB9" w14:textId="77777777" w:rsidTr="003A27DB">
        <w:tc>
          <w:tcPr>
            <w:tcW w:w="0" w:type="auto"/>
            <w:shd w:val="clear" w:color="auto" w:fill="auto"/>
            <w:vAlign w:val="center"/>
            <w:hideMark/>
          </w:tcPr>
          <w:p w14:paraId="59D9DD6D" w14:textId="77777777" w:rsidR="008F3EF1" w:rsidRPr="009735BF" w:rsidRDefault="008F3EF1" w:rsidP="003A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</w:tc>
        <w:tc>
          <w:tcPr>
            <w:tcW w:w="3563" w:type="dxa"/>
            <w:hideMark/>
          </w:tcPr>
          <w:p w14:paraId="16108793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Незаконченность мысли</w:t>
            </w:r>
          </w:p>
        </w:tc>
        <w:tc>
          <w:tcPr>
            <w:tcW w:w="5811" w:type="dxa"/>
            <w:hideMark/>
          </w:tcPr>
          <w:p w14:paraId="132DD83D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Голос слегка повышается, пауза короткая</w:t>
            </w:r>
          </w:p>
        </w:tc>
      </w:tr>
      <w:tr w:rsidR="008F3EF1" w:rsidRPr="00376BCA" w14:paraId="25D96A63" w14:textId="77777777" w:rsidTr="003A27DB">
        <w:tc>
          <w:tcPr>
            <w:tcW w:w="0" w:type="auto"/>
            <w:shd w:val="clear" w:color="auto" w:fill="auto"/>
            <w:vAlign w:val="center"/>
            <w:hideMark/>
          </w:tcPr>
          <w:p w14:paraId="411E5EBF" w14:textId="77777777" w:rsidR="008F3EF1" w:rsidRPr="009735BF" w:rsidRDefault="008F3EF1" w:rsidP="003A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563" w:type="dxa"/>
            <w:hideMark/>
          </w:tcPr>
          <w:p w14:paraId="4525A2AC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Пояснение</w:t>
            </w:r>
          </w:p>
        </w:tc>
        <w:tc>
          <w:tcPr>
            <w:tcW w:w="5811" w:type="dxa"/>
            <w:hideMark/>
          </w:tcPr>
          <w:p w14:paraId="4FDE7FCB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Голос понижается, как перед точкой, но пауза короче</w:t>
            </w:r>
          </w:p>
        </w:tc>
      </w:tr>
      <w:tr w:rsidR="008F3EF1" w:rsidRPr="00376BCA" w14:paraId="0CBB3C05" w14:textId="77777777" w:rsidTr="003A27DB">
        <w:tc>
          <w:tcPr>
            <w:tcW w:w="0" w:type="auto"/>
            <w:shd w:val="clear" w:color="auto" w:fill="auto"/>
            <w:vAlign w:val="center"/>
            <w:hideMark/>
          </w:tcPr>
          <w:p w14:paraId="20D31110" w14:textId="77777777" w:rsidR="008F3EF1" w:rsidRPr="009735BF" w:rsidRDefault="008F3EF1" w:rsidP="003A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</w:tc>
        <w:tc>
          <w:tcPr>
            <w:tcW w:w="3563" w:type="dxa"/>
            <w:hideMark/>
          </w:tcPr>
          <w:p w14:paraId="5C425606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Многоточие (недосказанность, размышление)</w:t>
            </w:r>
          </w:p>
        </w:tc>
        <w:tc>
          <w:tcPr>
            <w:tcW w:w="5811" w:type="dxa"/>
            <w:hideMark/>
          </w:tcPr>
          <w:p w14:paraId="77EAFB65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Голос затихает, пауза длиннее обычного</w:t>
            </w:r>
          </w:p>
        </w:tc>
      </w:tr>
      <w:tr w:rsidR="008F3EF1" w:rsidRPr="00376BCA" w14:paraId="7E2BF62F" w14:textId="77777777" w:rsidTr="003A27DB">
        <w:tc>
          <w:tcPr>
            <w:tcW w:w="0" w:type="auto"/>
            <w:shd w:val="clear" w:color="auto" w:fill="auto"/>
            <w:vAlign w:val="center"/>
            <w:hideMark/>
          </w:tcPr>
          <w:p w14:paraId="05FA35B5" w14:textId="77777777" w:rsidR="008F3EF1" w:rsidRPr="009735BF" w:rsidRDefault="008F3EF1" w:rsidP="003A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563" w:type="dxa"/>
            <w:hideMark/>
          </w:tcPr>
          <w:p w14:paraId="6AEB0278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Тире (противопоставление или неожиданность)</w:t>
            </w:r>
          </w:p>
        </w:tc>
        <w:tc>
          <w:tcPr>
            <w:tcW w:w="5811" w:type="dxa"/>
            <w:hideMark/>
          </w:tcPr>
          <w:p w14:paraId="54CAABC1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Небольшая пауза, голос может слегка измениться</w:t>
            </w:r>
          </w:p>
        </w:tc>
      </w:tr>
    </w:tbl>
    <w:p w14:paraId="77905890" w14:textId="77777777" w:rsidR="008F3EF1" w:rsidRPr="00376BCA" w:rsidRDefault="008F3EF1" w:rsidP="008F3EF1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76BCA">
        <w:rPr>
          <w:color w:val="0F1115"/>
          <w:sz w:val="28"/>
          <w:szCs w:val="28"/>
        </w:rPr>
        <w:t>Шаг 3. Логическое ударение</w:t>
      </w:r>
    </w:p>
    <w:p w14:paraId="77A2974D" w14:textId="77777777" w:rsidR="008F3EF1" w:rsidRPr="00376BCA" w:rsidRDefault="008F3EF1" w:rsidP="008F3EF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76BCA">
        <w:rPr>
          <w:color w:val="0F1115"/>
          <w:sz w:val="28"/>
          <w:szCs w:val="28"/>
        </w:rPr>
        <w:t>В каждом смысловом отрезке выделяется </w:t>
      </w:r>
      <w:r w:rsidRPr="00376BCA">
        <w:rPr>
          <w:rStyle w:val="a3"/>
          <w:color w:val="0F1115"/>
          <w:sz w:val="28"/>
          <w:szCs w:val="28"/>
        </w:rPr>
        <w:t xml:space="preserve">одно </w:t>
      </w:r>
      <w:r w:rsidRPr="008F3EF1">
        <w:rPr>
          <w:rStyle w:val="a3"/>
          <w:b w:val="0"/>
          <w:color w:val="0F1115"/>
          <w:sz w:val="28"/>
          <w:szCs w:val="28"/>
        </w:rPr>
        <w:t>самое важное слово</w:t>
      </w:r>
      <w:r w:rsidRPr="00376BCA">
        <w:rPr>
          <w:color w:val="0F1115"/>
          <w:sz w:val="28"/>
          <w:szCs w:val="28"/>
        </w:rPr>
        <w:t>.</w:t>
      </w:r>
      <w:r w:rsidRPr="00376BCA">
        <w:rPr>
          <w:color w:val="0F1115"/>
          <w:sz w:val="28"/>
          <w:szCs w:val="28"/>
        </w:rPr>
        <w:br/>
        <w:t>Обычно это:</w:t>
      </w:r>
    </w:p>
    <w:p w14:paraId="33936314" w14:textId="77777777" w:rsidR="008F3EF1" w:rsidRPr="00376BCA" w:rsidRDefault="008F3EF1" w:rsidP="00C815F6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76BCA">
        <w:rPr>
          <w:color w:val="0F1115"/>
          <w:sz w:val="28"/>
          <w:szCs w:val="28"/>
        </w:rPr>
        <w:t>Существительное, отвечающее на вопрос «о чём?» или «о ком?»</w:t>
      </w:r>
    </w:p>
    <w:p w14:paraId="384CC4B7" w14:textId="77777777" w:rsidR="008F3EF1" w:rsidRPr="00376BCA" w:rsidRDefault="008F3EF1" w:rsidP="00C815F6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76BCA">
        <w:rPr>
          <w:color w:val="0F1115"/>
          <w:sz w:val="28"/>
          <w:szCs w:val="28"/>
        </w:rPr>
        <w:t>Глагол действия</w:t>
      </w:r>
    </w:p>
    <w:p w14:paraId="74238123" w14:textId="77777777" w:rsidR="008F3EF1" w:rsidRPr="00376BCA" w:rsidRDefault="008F3EF1" w:rsidP="00C815F6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376BCA">
        <w:rPr>
          <w:color w:val="0F1115"/>
          <w:sz w:val="28"/>
          <w:szCs w:val="28"/>
        </w:rPr>
        <w:t>Слово, несущее новую информацию</w:t>
      </w:r>
    </w:p>
    <w:p w14:paraId="111E01B2" w14:textId="77777777" w:rsidR="008F3EF1" w:rsidRPr="00376BCA" w:rsidRDefault="008F3EF1" w:rsidP="008F3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C01B4" w14:textId="6223B398" w:rsidR="00A14374" w:rsidRPr="00A14374" w:rsidRDefault="00A14374" w:rsidP="00A14374">
      <w:pPr>
        <w:pStyle w:val="4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F1115"/>
          <w:sz w:val="28"/>
          <w:szCs w:val="28"/>
        </w:rPr>
      </w:pPr>
      <w:r w:rsidRPr="00A14374">
        <w:rPr>
          <w:rFonts w:ascii="Times New Roman" w:hAnsi="Times New Roman" w:cs="Times New Roman"/>
          <w:b/>
          <w:i w:val="0"/>
          <w:color w:val="0F1115"/>
          <w:sz w:val="28"/>
          <w:szCs w:val="28"/>
        </w:rPr>
        <w:t>Типичные ошибки учителя при обучении выразительности</w:t>
      </w:r>
    </w:p>
    <w:p w14:paraId="18CA0C57" w14:textId="77777777" w:rsidR="00A14374" w:rsidRPr="00807093" w:rsidRDefault="00A14374" w:rsidP="00A1437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Прежде чем переходить к методам, важно предупредить несколько распространённых ошибок в работе самого педагога.</w:t>
      </w:r>
    </w:p>
    <w:p w14:paraId="1A48370E" w14:textId="77777777" w:rsidR="00A14374" w:rsidRPr="00807093" w:rsidRDefault="00A14374" w:rsidP="00A1437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Первая ошибка</w:t>
      </w:r>
      <w:r>
        <w:rPr>
          <w:color w:val="0F1115"/>
          <w:sz w:val="28"/>
          <w:szCs w:val="28"/>
        </w:rPr>
        <w:t xml:space="preserve"> - </w:t>
      </w:r>
      <w:r w:rsidRPr="00807093">
        <w:rPr>
          <w:color w:val="0F1115"/>
          <w:sz w:val="28"/>
          <w:szCs w:val="28"/>
        </w:rPr>
        <w:t xml:space="preserve">требование выразительности при отсутствии полноценного понимания текста. Нельзя начинать работу над интонацией до того, как дети </w:t>
      </w:r>
      <w:r w:rsidRPr="00807093">
        <w:rPr>
          <w:color w:val="0F1115"/>
          <w:sz w:val="28"/>
          <w:szCs w:val="28"/>
        </w:rPr>
        <w:lastRenderedPageBreak/>
        <w:t>осознали смысл, характер героев и авторскую позицию. Сначала разбор</w:t>
      </w:r>
      <w:r>
        <w:rPr>
          <w:color w:val="0F1115"/>
          <w:sz w:val="28"/>
          <w:szCs w:val="28"/>
        </w:rPr>
        <w:t>, а только</w:t>
      </w:r>
      <w:r w:rsidRPr="00807093">
        <w:rPr>
          <w:color w:val="0F1115"/>
          <w:sz w:val="28"/>
          <w:szCs w:val="28"/>
        </w:rPr>
        <w:t xml:space="preserve"> потом выразительное чтение.</w:t>
      </w:r>
    </w:p>
    <w:p w14:paraId="5F74D892" w14:textId="77777777" w:rsidR="00A14374" w:rsidRPr="00807093" w:rsidRDefault="00A14374" w:rsidP="00A1437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Вторая ошибка</w:t>
      </w:r>
      <w:r>
        <w:rPr>
          <w:color w:val="0F1115"/>
          <w:sz w:val="28"/>
          <w:szCs w:val="28"/>
        </w:rPr>
        <w:t xml:space="preserve"> - </w:t>
      </w:r>
      <w:r w:rsidRPr="00807093">
        <w:rPr>
          <w:color w:val="0F1115"/>
          <w:sz w:val="28"/>
          <w:szCs w:val="28"/>
        </w:rPr>
        <w:t>подражательная выразительность, когда учитель говорит: «Читай, как я», но ребёнок не понимает, почему именно здесь нужна пауза или повышение тона. Без осознания навык не становится устойчивым.</w:t>
      </w:r>
    </w:p>
    <w:p w14:paraId="20A533A1" w14:textId="77777777" w:rsidR="00A14374" w:rsidRPr="00807093" w:rsidRDefault="00A14374" w:rsidP="00A1437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Третья ошибка</w:t>
      </w:r>
      <w:r>
        <w:rPr>
          <w:color w:val="0F1115"/>
          <w:sz w:val="28"/>
          <w:szCs w:val="28"/>
        </w:rPr>
        <w:t xml:space="preserve"> состоит в </w:t>
      </w:r>
      <w:r w:rsidRPr="00807093">
        <w:rPr>
          <w:color w:val="0F1115"/>
          <w:sz w:val="28"/>
          <w:szCs w:val="28"/>
        </w:rPr>
        <w:t>игнорировани</w:t>
      </w:r>
      <w:r>
        <w:rPr>
          <w:color w:val="0F1115"/>
          <w:sz w:val="28"/>
          <w:szCs w:val="28"/>
        </w:rPr>
        <w:t>и</w:t>
      </w:r>
      <w:r w:rsidRPr="00807093">
        <w:rPr>
          <w:color w:val="0F1115"/>
          <w:sz w:val="28"/>
          <w:szCs w:val="28"/>
        </w:rPr>
        <w:t xml:space="preserve"> индивидуальных особенностей голоса и темпа ребёнка. Один ученик от природы говорит медленно, другой быстро. Требовать от всех одинакового темпа нецелесообразно.</w:t>
      </w:r>
    </w:p>
    <w:p w14:paraId="7CBA721D" w14:textId="77777777" w:rsidR="00A14374" w:rsidRPr="00807093" w:rsidRDefault="00A14374" w:rsidP="00A1437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Четвёртая ошибка</w:t>
      </w:r>
      <w:r>
        <w:rPr>
          <w:color w:val="0F1115"/>
          <w:sz w:val="28"/>
          <w:szCs w:val="28"/>
        </w:rPr>
        <w:t xml:space="preserve"> - </w:t>
      </w:r>
      <w:r w:rsidRPr="00807093">
        <w:rPr>
          <w:color w:val="0F1115"/>
          <w:sz w:val="28"/>
          <w:szCs w:val="28"/>
        </w:rPr>
        <w:t xml:space="preserve">форсирование темпа чтения в ущерб выразительности. </w:t>
      </w:r>
      <w:r>
        <w:rPr>
          <w:color w:val="0F1115"/>
          <w:sz w:val="28"/>
          <w:szCs w:val="28"/>
        </w:rPr>
        <w:t>С</w:t>
      </w:r>
      <w:r w:rsidRPr="00807093">
        <w:rPr>
          <w:color w:val="0F1115"/>
          <w:sz w:val="28"/>
          <w:szCs w:val="28"/>
        </w:rPr>
        <w:t>коро</w:t>
      </w:r>
      <w:r>
        <w:rPr>
          <w:color w:val="0F1115"/>
          <w:sz w:val="28"/>
          <w:szCs w:val="28"/>
        </w:rPr>
        <w:t>чтением</w:t>
      </w:r>
      <w:r w:rsidRPr="00807093">
        <w:rPr>
          <w:color w:val="0F1115"/>
          <w:sz w:val="28"/>
          <w:szCs w:val="28"/>
        </w:rPr>
        <w:t xml:space="preserve"> приводит к тому, что ребёнок перестаёт делать паузы и выделять логические ударения, а чтение становится смазанным и </w:t>
      </w:r>
      <w:proofErr w:type="spellStart"/>
      <w:r w:rsidRPr="00807093">
        <w:rPr>
          <w:color w:val="0F1115"/>
          <w:sz w:val="28"/>
          <w:szCs w:val="28"/>
        </w:rPr>
        <w:t>безэмоциональным</w:t>
      </w:r>
      <w:proofErr w:type="spellEnd"/>
      <w:r w:rsidRPr="00807093">
        <w:rPr>
          <w:color w:val="0F1115"/>
          <w:sz w:val="28"/>
          <w:szCs w:val="28"/>
        </w:rPr>
        <w:t>.</w:t>
      </w:r>
    </w:p>
    <w:p w14:paraId="17B8BF72" w14:textId="77777777" w:rsidR="00A14374" w:rsidRPr="00807093" w:rsidRDefault="00A14374" w:rsidP="00A1437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Избегание этих ошибок</w:t>
      </w:r>
      <w:r>
        <w:rPr>
          <w:color w:val="0F1115"/>
          <w:sz w:val="28"/>
          <w:szCs w:val="28"/>
        </w:rPr>
        <w:t xml:space="preserve"> - </w:t>
      </w:r>
      <w:r w:rsidRPr="00807093">
        <w:rPr>
          <w:color w:val="0F1115"/>
          <w:sz w:val="28"/>
          <w:szCs w:val="28"/>
        </w:rPr>
        <w:t>важнейшее условие успешной работы.</w:t>
      </w:r>
    </w:p>
    <w:p w14:paraId="0359B61C" w14:textId="77777777" w:rsidR="00A14374" w:rsidRPr="000933CE" w:rsidRDefault="00A14374" w:rsidP="00D72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75C2DDF" w14:textId="77777777" w:rsidR="00D920FF" w:rsidRPr="00C11F4A" w:rsidRDefault="00D920FF" w:rsidP="00C11F4A">
      <w:pPr>
        <w:pStyle w:val="4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F1115"/>
          <w:sz w:val="28"/>
          <w:szCs w:val="28"/>
        </w:rPr>
      </w:pPr>
      <w:r w:rsidRPr="00C11F4A">
        <w:rPr>
          <w:rFonts w:ascii="Times New Roman" w:hAnsi="Times New Roman" w:cs="Times New Roman"/>
          <w:b/>
          <w:i w:val="0"/>
          <w:color w:val="0F1115"/>
          <w:sz w:val="28"/>
          <w:szCs w:val="28"/>
        </w:rPr>
        <w:t>Методы развития выразительности чтения</w:t>
      </w:r>
    </w:p>
    <w:p w14:paraId="2658C6FD" w14:textId="77777777" w:rsidR="00D920FF" w:rsidRPr="00807093" w:rsidRDefault="00D920FF" w:rsidP="00C11F4A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Выбор метода зависит от этапа урока, жанра текста и возраста учащихся. Наиболее эффективными в начальной школе зарекомендовали себя следующие методы.</w:t>
      </w:r>
    </w:p>
    <w:p w14:paraId="36D69EDE" w14:textId="1DB47CC4" w:rsidR="00D920FF" w:rsidRPr="00807093" w:rsidRDefault="00D920FF" w:rsidP="00C815F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Метод образцового показа</w:t>
      </w:r>
      <w:r w:rsidRPr="00807093">
        <w:rPr>
          <w:color w:val="0F1115"/>
          <w:sz w:val="28"/>
          <w:szCs w:val="28"/>
        </w:rPr>
        <w:t> (</w:t>
      </w:r>
      <w:proofErr w:type="spellStart"/>
      <w:r w:rsidRPr="00807093">
        <w:rPr>
          <w:color w:val="0F1115"/>
          <w:sz w:val="28"/>
          <w:szCs w:val="28"/>
        </w:rPr>
        <w:t>имитативный</w:t>
      </w:r>
      <w:proofErr w:type="spellEnd"/>
      <w:r w:rsidRPr="00807093">
        <w:rPr>
          <w:color w:val="0F1115"/>
          <w:sz w:val="28"/>
          <w:szCs w:val="28"/>
        </w:rPr>
        <w:t>) заключается в том, что учитель сам выразительно читает текст или использует аудиозапись в исполнении мастеров художественного слова. Дети слушают, а затем пытаются воспроизвести услышанное. Ключевое условие эффективности этого метода</w:t>
      </w:r>
      <w:r w:rsidR="00C11F4A">
        <w:rPr>
          <w:color w:val="0F1115"/>
          <w:sz w:val="28"/>
          <w:szCs w:val="28"/>
        </w:rPr>
        <w:t xml:space="preserve"> составляет </w:t>
      </w:r>
      <w:r w:rsidRPr="00807093">
        <w:rPr>
          <w:color w:val="0F1115"/>
          <w:sz w:val="28"/>
          <w:szCs w:val="28"/>
        </w:rPr>
        <w:t>обязательный анализ после показа. Учитель спрашивает: «Что делал голос? Где была пауза? Почему?» Без такого анализа имитация остаётся чисто механической.</w:t>
      </w:r>
    </w:p>
    <w:p w14:paraId="549BF42D" w14:textId="7929A5B2" w:rsidR="0049787A" w:rsidRDefault="00D920FF" w:rsidP="00C815F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Метод аналитического разбора</w:t>
      </w:r>
      <w:r w:rsidRPr="00807093">
        <w:rPr>
          <w:color w:val="0F1115"/>
          <w:sz w:val="28"/>
          <w:szCs w:val="28"/>
        </w:rPr>
        <w:t> (партитурного анализа) предполагает создание «партитуры» выразительного чтения. Учитель вместе с детьми делает в тексте графические пометы</w:t>
      </w:r>
      <w:r w:rsidR="0049787A">
        <w:rPr>
          <w:color w:val="0F1115"/>
          <w:sz w:val="28"/>
          <w:szCs w:val="28"/>
        </w:rPr>
        <w:t>:</w:t>
      </w:r>
    </w:p>
    <w:p w14:paraId="7B32C2BF" w14:textId="64B1866D" w:rsidR="0049787A" w:rsidRPr="00876BC5" w:rsidRDefault="0049787A" w:rsidP="00881625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81625">
        <w:rPr>
          <w:rStyle w:val="HTML"/>
          <w:rFonts w:ascii="Times New Roman" w:eastAsiaTheme="majorEastAsia" w:hAnsi="Times New Roman" w:cs="Times New Roman"/>
          <w:b/>
          <w:color w:val="0F1115"/>
          <w:sz w:val="28"/>
          <w:szCs w:val="28"/>
        </w:rPr>
        <w:t>|</w:t>
      </w:r>
      <w:r w:rsidRPr="00876BC5">
        <w:rPr>
          <w:color w:val="0F1115"/>
          <w:sz w:val="28"/>
          <w:szCs w:val="28"/>
        </w:rPr>
        <w:t> – короткая пауза (тактовый знак)</w:t>
      </w:r>
    </w:p>
    <w:p w14:paraId="65661F22" w14:textId="1AA3F50D" w:rsidR="0049787A" w:rsidRPr="00876BC5" w:rsidRDefault="0049787A" w:rsidP="00881625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81625">
        <w:rPr>
          <w:rStyle w:val="HTML"/>
          <w:rFonts w:ascii="Times New Roman" w:eastAsiaTheme="majorEastAsia" w:hAnsi="Times New Roman" w:cs="Times New Roman"/>
          <w:b/>
          <w:color w:val="0F1115"/>
          <w:sz w:val="28"/>
          <w:szCs w:val="28"/>
        </w:rPr>
        <w:t>||</w:t>
      </w:r>
      <w:r w:rsidRPr="00876BC5">
        <w:rPr>
          <w:color w:val="0F1115"/>
          <w:sz w:val="28"/>
          <w:szCs w:val="28"/>
        </w:rPr>
        <w:t> – долгая пауза (между предложениями)</w:t>
      </w:r>
    </w:p>
    <w:p w14:paraId="19C53E09" w14:textId="58EBA17A" w:rsidR="0049787A" w:rsidRPr="00876BC5" w:rsidRDefault="00871678" w:rsidP="00881625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pict w14:anchorId="5BBFB4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Линия со стрелкой: прямо" style="width:13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">
            <v:imagedata r:id="rId5" o:title="" cropleft="-46237f" cropright="-45031f"/>
          </v:shape>
        </w:pict>
      </w:r>
      <w:r w:rsidR="0049787A" w:rsidRPr="0049787A">
        <w:rPr>
          <w:color w:val="0F1115"/>
          <w:sz w:val="28"/>
          <w:szCs w:val="28"/>
        </w:rPr>
        <w:t> </w:t>
      </w:r>
      <w:r w:rsidR="0049787A" w:rsidRPr="00876BC5">
        <w:rPr>
          <w:color w:val="0F1115"/>
          <w:sz w:val="28"/>
          <w:szCs w:val="28"/>
        </w:rPr>
        <w:t>– повышение тона</w:t>
      </w:r>
    </w:p>
    <w:p w14:paraId="3EE99B36" w14:textId="4870A3CF" w:rsidR="0049787A" w:rsidRPr="00876BC5" w:rsidRDefault="00871678" w:rsidP="00881625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pict w14:anchorId="7DEEAD05">
          <v:shape id="Рисунок 3" o:spid="_x0000_i1026" type="#_x0000_t75" alt="Линия со стрелкой: прямо" style="width:13.5pt;height:13.5pt;rotation:90;flip:y;visibility:visible;mso-wrap-style:square">
            <v:imagedata r:id="rId6" o:title=" прямо"/>
          </v:shape>
        </w:pict>
      </w:r>
      <w:r w:rsidR="0049787A" w:rsidRPr="0049787A">
        <w:rPr>
          <w:color w:val="0F1115"/>
          <w:sz w:val="28"/>
          <w:szCs w:val="28"/>
        </w:rPr>
        <w:t> </w:t>
      </w:r>
      <w:r w:rsidR="0049787A" w:rsidRPr="00876BC5">
        <w:rPr>
          <w:color w:val="0F1115"/>
          <w:sz w:val="28"/>
          <w:szCs w:val="28"/>
        </w:rPr>
        <w:t>– понижение тона</w:t>
      </w:r>
    </w:p>
    <w:p w14:paraId="22F44C72" w14:textId="550E24BB" w:rsidR="0049787A" w:rsidRPr="00876BC5" w:rsidRDefault="0049787A" w:rsidP="00881625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81625">
        <w:rPr>
          <w:rStyle w:val="HTML"/>
          <w:rFonts w:ascii="Times New Roman" w:eastAsiaTheme="majorEastAsia" w:hAnsi="Times New Roman" w:cs="Times New Roman"/>
          <w:b/>
          <w:color w:val="0F1115"/>
          <w:sz w:val="28"/>
          <w:szCs w:val="28"/>
        </w:rPr>
        <w:t>___</w:t>
      </w:r>
      <w:r w:rsidRPr="00876BC5">
        <w:rPr>
          <w:color w:val="0F1115"/>
          <w:sz w:val="28"/>
          <w:szCs w:val="28"/>
        </w:rPr>
        <w:t> – логическое ударение под словом</w:t>
      </w:r>
    </w:p>
    <w:p w14:paraId="1125857D" w14:textId="77777777" w:rsidR="0049787A" w:rsidRPr="00876BC5" w:rsidRDefault="0049787A" w:rsidP="00881625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81625">
        <w:rPr>
          <w:rStyle w:val="HTML"/>
          <w:rFonts w:ascii="Times New Roman" w:eastAsiaTheme="majorEastAsia" w:hAnsi="Times New Roman" w:cs="Times New Roman"/>
          <w:b/>
          <w:color w:val="0F1115"/>
          <w:sz w:val="28"/>
          <w:szCs w:val="28"/>
        </w:rPr>
        <w:t>. . .</w:t>
      </w:r>
      <w:r w:rsidRPr="00876BC5">
        <w:rPr>
          <w:color w:val="0F1115"/>
          <w:sz w:val="28"/>
          <w:szCs w:val="28"/>
        </w:rPr>
        <w:t> – замедление</w:t>
      </w:r>
    </w:p>
    <w:p w14:paraId="677EB83E" w14:textId="77777777" w:rsidR="0049787A" w:rsidRPr="00876BC5" w:rsidRDefault="0049787A" w:rsidP="00881625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81625">
        <w:rPr>
          <w:rStyle w:val="HTML"/>
          <w:rFonts w:ascii="Times New Roman" w:eastAsiaTheme="majorEastAsia" w:hAnsi="Times New Roman" w:cs="Times New Roman"/>
          <w:b/>
          <w:color w:val="0F1115"/>
          <w:sz w:val="28"/>
          <w:szCs w:val="28"/>
        </w:rPr>
        <w:t>&gt;&gt;</w:t>
      </w:r>
      <w:r w:rsidRPr="00876BC5">
        <w:rPr>
          <w:color w:val="0F1115"/>
          <w:sz w:val="28"/>
          <w:szCs w:val="28"/>
        </w:rPr>
        <w:t> – ускорение</w:t>
      </w:r>
    </w:p>
    <w:p w14:paraId="036F0655" w14:textId="13AF8746" w:rsidR="0049787A" w:rsidRPr="008F3EF1" w:rsidRDefault="0049787A" w:rsidP="0049787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  <w:u w:val="single"/>
        </w:rPr>
      </w:pPr>
      <w:r w:rsidRPr="008F3EF1">
        <w:rPr>
          <w:rStyle w:val="a4"/>
          <w:color w:val="0F1115"/>
          <w:sz w:val="28"/>
          <w:szCs w:val="28"/>
          <w:u w:val="single"/>
        </w:rPr>
        <w:t xml:space="preserve">Пример </w:t>
      </w:r>
      <w:r w:rsidR="008F3EF1" w:rsidRPr="008F3EF1">
        <w:rPr>
          <w:rStyle w:val="a4"/>
          <w:color w:val="0F1115"/>
          <w:sz w:val="28"/>
          <w:szCs w:val="28"/>
          <w:u w:val="single"/>
        </w:rPr>
        <w:t>разбора</w:t>
      </w:r>
      <w:r w:rsidRPr="008F3EF1">
        <w:rPr>
          <w:rStyle w:val="a4"/>
          <w:color w:val="0F1115"/>
          <w:sz w:val="28"/>
          <w:szCs w:val="28"/>
          <w:u w:val="single"/>
        </w:rPr>
        <w:t xml:space="preserve"> стихотворени</w:t>
      </w:r>
      <w:r w:rsidR="00881625" w:rsidRPr="008F3EF1">
        <w:rPr>
          <w:rStyle w:val="a4"/>
          <w:color w:val="0F1115"/>
          <w:sz w:val="28"/>
          <w:szCs w:val="28"/>
          <w:u w:val="single"/>
        </w:rPr>
        <w:t>я</w:t>
      </w:r>
      <w:r w:rsidRPr="008F3EF1">
        <w:rPr>
          <w:rStyle w:val="a4"/>
          <w:color w:val="0F1115"/>
          <w:sz w:val="28"/>
          <w:szCs w:val="28"/>
          <w:u w:val="single"/>
        </w:rPr>
        <w:t xml:space="preserve"> «Мишка»</w:t>
      </w:r>
      <w:r w:rsidR="00881625" w:rsidRPr="008F3EF1">
        <w:rPr>
          <w:rStyle w:val="a4"/>
          <w:color w:val="0F1115"/>
          <w:sz w:val="28"/>
          <w:szCs w:val="28"/>
          <w:u w:val="single"/>
        </w:rPr>
        <w:t xml:space="preserve"> А. </w:t>
      </w:r>
      <w:proofErr w:type="spellStart"/>
      <w:r w:rsidR="00881625" w:rsidRPr="008F3EF1">
        <w:rPr>
          <w:rStyle w:val="a4"/>
          <w:color w:val="0F1115"/>
          <w:sz w:val="28"/>
          <w:szCs w:val="28"/>
          <w:u w:val="single"/>
        </w:rPr>
        <w:t>Барто</w:t>
      </w:r>
      <w:proofErr w:type="spellEnd"/>
      <w:r w:rsidRPr="008F3EF1">
        <w:rPr>
          <w:rStyle w:val="a4"/>
          <w:color w:val="0F1115"/>
          <w:sz w:val="28"/>
          <w:szCs w:val="28"/>
          <w:u w:val="single"/>
        </w:rPr>
        <w:t>:</w:t>
      </w:r>
    </w:p>
    <w:p w14:paraId="55529C41" w14:textId="3794A114" w:rsidR="0049787A" w:rsidRDefault="0049787A" w:rsidP="00881625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rStyle w:val="a4"/>
          <w:color w:val="0F1115"/>
          <w:sz w:val="28"/>
          <w:szCs w:val="28"/>
        </w:rPr>
      </w:pPr>
      <w:r w:rsidRPr="00876BC5">
        <w:rPr>
          <w:color w:val="0F1115"/>
          <w:sz w:val="28"/>
          <w:szCs w:val="28"/>
        </w:rPr>
        <w:t>Уронили мишку на пол,</w:t>
      </w:r>
      <w:r w:rsidRPr="00881625">
        <w:rPr>
          <w:b/>
          <w:color w:val="0F1115"/>
          <w:sz w:val="28"/>
          <w:szCs w:val="28"/>
        </w:rPr>
        <w:t> </w:t>
      </w:r>
      <w:r w:rsidRPr="00881625">
        <w:rPr>
          <w:rStyle w:val="HTML"/>
          <w:rFonts w:ascii="Times New Roman" w:eastAsiaTheme="majorEastAsia" w:hAnsi="Times New Roman" w:cs="Times New Roman"/>
          <w:b/>
          <w:color w:val="0F1115"/>
          <w:sz w:val="28"/>
          <w:szCs w:val="28"/>
        </w:rPr>
        <w:t>|</w:t>
      </w:r>
      <w:r w:rsidRPr="00881625">
        <w:rPr>
          <w:color w:val="0F1115"/>
          <w:sz w:val="28"/>
          <w:szCs w:val="28"/>
        </w:rPr>
        <w:t> </w:t>
      </w:r>
      <w:r w:rsidRPr="00876BC5">
        <w:rPr>
          <w:rStyle w:val="a4"/>
          <w:color w:val="0F1115"/>
          <w:sz w:val="28"/>
          <w:szCs w:val="28"/>
        </w:rPr>
        <w:t>(короткая пауза)</w:t>
      </w:r>
      <w:r w:rsidRPr="00876BC5">
        <w:rPr>
          <w:color w:val="0F1115"/>
          <w:sz w:val="28"/>
          <w:szCs w:val="28"/>
        </w:rPr>
        <w:br/>
        <w:t>Оторвали мишке </w:t>
      </w:r>
      <w:r w:rsidRPr="00881625">
        <w:rPr>
          <w:rStyle w:val="a3"/>
          <w:color w:val="0F1115"/>
          <w:sz w:val="28"/>
          <w:szCs w:val="28"/>
          <w:u w:val="single"/>
        </w:rPr>
        <w:t>лапу</w:t>
      </w:r>
      <w:r w:rsidRPr="00876BC5">
        <w:rPr>
          <w:color w:val="0F1115"/>
          <w:sz w:val="28"/>
          <w:szCs w:val="28"/>
        </w:rPr>
        <w:t> </w:t>
      </w:r>
      <w:r w:rsidR="00C73D9A" w:rsidRPr="00881625">
        <w:rPr>
          <w:rStyle w:val="HTML"/>
          <w:rFonts w:ascii="Times New Roman" w:eastAsiaTheme="majorEastAsia" w:hAnsi="Times New Roman" w:cs="Times New Roman"/>
          <w:b/>
          <w:color w:val="0F1115"/>
          <w:sz w:val="28"/>
          <w:szCs w:val="28"/>
        </w:rPr>
        <w:t>||</w:t>
      </w:r>
      <w:r w:rsidRPr="00876BC5">
        <w:rPr>
          <w:color w:val="0F1115"/>
          <w:sz w:val="28"/>
          <w:szCs w:val="28"/>
        </w:rPr>
        <w:t> </w:t>
      </w:r>
      <w:r w:rsidRPr="00876BC5">
        <w:rPr>
          <w:rStyle w:val="a4"/>
          <w:color w:val="0F1115"/>
          <w:sz w:val="28"/>
          <w:szCs w:val="28"/>
        </w:rPr>
        <w:t>(логическое ударение</w:t>
      </w:r>
      <w:r w:rsidR="00C73D9A">
        <w:rPr>
          <w:rStyle w:val="a4"/>
          <w:color w:val="0F1115"/>
          <w:sz w:val="28"/>
          <w:szCs w:val="28"/>
        </w:rPr>
        <w:t xml:space="preserve">, </w:t>
      </w:r>
      <w:r w:rsidRPr="00876BC5">
        <w:rPr>
          <w:rStyle w:val="a4"/>
          <w:color w:val="0F1115"/>
          <w:sz w:val="28"/>
          <w:szCs w:val="28"/>
        </w:rPr>
        <w:t>долгая пауза)</w:t>
      </w:r>
      <w:r w:rsidRPr="00876BC5">
        <w:rPr>
          <w:color w:val="0F1115"/>
          <w:sz w:val="28"/>
          <w:szCs w:val="28"/>
        </w:rPr>
        <w:br/>
        <w:t>Всё равно его </w:t>
      </w:r>
      <w:r w:rsidRPr="00881625">
        <w:rPr>
          <w:rStyle w:val="a3"/>
          <w:color w:val="0F1115"/>
          <w:sz w:val="28"/>
          <w:szCs w:val="28"/>
          <w:u w:val="single"/>
        </w:rPr>
        <w:t>не брошу</w:t>
      </w:r>
      <w:r w:rsidR="00881625">
        <w:rPr>
          <w:rStyle w:val="a3"/>
          <w:color w:val="0F1115"/>
          <w:sz w:val="28"/>
          <w:szCs w:val="28"/>
          <w:u w:val="single"/>
        </w:rPr>
        <w:t xml:space="preserve"> </w:t>
      </w:r>
      <w:r w:rsidR="00C73D9A">
        <w:rPr>
          <w:rStyle w:val="a3"/>
          <w:color w:val="0F1115"/>
          <w:sz w:val="28"/>
          <w:szCs w:val="28"/>
          <w:u w:val="single"/>
        </w:rPr>
        <w:t>-</w:t>
      </w:r>
      <w:r w:rsidR="00881625" w:rsidRPr="00853AE0">
        <w:rPr>
          <w:noProof/>
        </w:rPr>
        <w:drawing>
          <wp:inline distT="0" distB="0" distL="0" distR="0" wp14:anchorId="63E452BA" wp14:editId="0C31FC8C">
            <wp:extent cx="171450" cy="169883"/>
            <wp:effectExtent l="0" t="0" r="0" b="952"/>
            <wp:docPr id="4" name="Рисунок 4" descr="Линия со стрелкой: пря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Линия со стрелкой: прямо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71450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1625" w:rsidRPr="00876BC5">
        <w:rPr>
          <w:rStyle w:val="a4"/>
          <w:color w:val="0F1115"/>
          <w:sz w:val="28"/>
          <w:szCs w:val="28"/>
        </w:rPr>
        <w:t xml:space="preserve"> </w:t>
      </w:r>
      <w:r w:rsidRPr="00876BC5">
        <w:rPr>
          <w:rStyle w:val="a4"/>
          <w:color w:val="0F1115"/>
          <w:sz w:val="28"/>
          <w:szCs w:val="28"/>
        </w:rPr>
        <w:t>(</w:t>
      </w:r>
      <w:r w:rsidR="00C73D9A">
        <w:rPr>
          <w:rStyle w:val="a4"/>
          <w:color w:val="0F1115"/>
          <w:sz w:val="28"/>
          <w:szCs w:val="28"/>
        </w:rPr>
        <w:t xml:space="preserve">логическое </w:t>
      </w:r>
      <w:r w:rsidRPr="00876BC5">
        <w:rPr>
          <w:rStyle w:val="a4"/>
          <w:color w:val="0F1115"/>
          <w:sz w:val="28"/>
          <w:szCs w:val="28"/>
        </w:rPr>
        <w:t>ударение, повышение голоса)</w:t>
      </w:r>
      <w:r w:rsidRPr="00876BC5">
        <w:rPr>
          <w:color w:val="0F1115"/>
          <w:sz w:val="28"/>
          <w:szCs w:val="28"/>
        </w:rPr>
        <w:t> </w:t>
      </w:r>
      <w:r w:rsidRPr="00876BC5">
        <w:rPr>
          <w:color w:val="0F1115"/>
          <w:sz w:val="28"/>
          <w:szCs w:val="28"/>
        </w:rPr>
        <w:br/>
        <w:t>Потому что он хороший.</w:t>
      </w:r>
      <w:r w:rsidR="00881625" w:rsidRPr="00881625">
        <w:t xml:space="preserve"> </w:t>
      </w:r>
      <w:r w:rsidR="00881625" w:rsidRPr="00853AE0">
        <w:rPr>
          <w:noProof/>
        </w:rPr>
        <w:drawing>
          <wp:inline distT="0" distB="0" distL="0" distR="0" wp14:anchorId="6634FF6F" wp14:editId="3A99AAA9">
            <wp:extent cx="171450" cy="171450"/>
            <wp:effectExtent l="0" t="0" r="0" b="0"/>
            <wp:docPr id="5" name="Рисунок 5" descr="Линия со стрелкой: пря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иния со стрелкой: прям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BC5">
        <w:rPr>
          <w:color w:val="0F1115"/>
          <w:sz w:val="28"/>
          <w:szCs w:val="28"/>
        </w:rPr>
        <w:t>  </w:t>
      </w:r>
      <w:r w:rsidRPr="00876BC5">
        <w:rPr>
          <w:rStyle w:val="a4"/>
          <w:color w:val="0F1115"/>
          <w:sz w:val="28"/>
          <w:szCs w:val="28"/>
        </w:rPr>
        <w:t>( понижение</w:t>
      </w:r>
      <w:r w:rsidR="00C73D9A">
        <w:rPr>
          <w:rStyle w:val="a4"/>
          <w:color w:val="0F1115"/>
          <w:sz w:val="28"/>
          <w:szCs w:val="28"/>
        </w:rPr>
        <w:t xml:space="preserve"> голоса</w:t>
      </w:r>
      <w:r w:rsidRPr="00876BC5">
        <w:rPr>
          <w:rStyle w:val="a4"/>
          <w:color w:val="0F1115"/>
          <w:sz w:val="28"/>
          <w:szCs w:val="28"/>
        </w:rPr>
        <w:t>)</w:t>
      </w:r>
    </w:p>
    <w:p w14:paraId="47BAB257" w14:textId="6058832D" w:rsidR="008F3EF1" w:rsidRDefault="008F3EF1" w:rsidP="00881625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F1115"/>
          <w:sz w:val="28"/>
          <w:szCs w:val="28"/>
        </w:rPr>
      </w:pPr>
    </w:p>
    <w:p w14:paraId="1A281A5D" w14:textId="77777777" w:rsidR="008F3EF1" w:rsidRPr="008F3EF1" w:rsidRDefault="008F3EF1" w:rsidP="008F3EF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i/>
          <w:color w:val="0F1115"/>
          <w:sz w:val="28"/>
          <w:szCs w:val="28"/>
          <w:u w:val="single"/>
        </w:rPr>
      </w:pPr>
      <w:r w:rsidRPr="008F3EF1">
        <w:rPr>
          <w:b w:val="0"/>
          <w:i/>
          <w:color w:val="0F1115"/>
          <w:sz w:val="28"/>
          <w:szCs w:val="28"/>
          <w:u w:val="single"/>
        </w:rPr>
        <w:t>Пример разбора для художественного текста (проза)</w:t>
      </w:r>
    </w:p>
    <w:p w14:paraId="0F88230D" w14:textId="72571A80" w:rsidR="008F3EF1" w:rsidRPr="008F3EF1" w:rsidRDefault="008F3EF1" w:rsidP="008F3EF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i/>
          <w:color w:val="0F1115"/>
          <w:sz w:val="28"/>
          <w:szCs w:val="28"/>
          <w:u w:val="single"/>
        </w:rPr>
      </w:pPr>
      <w:r>
        <w:rPr>
          <w:i/>
          <w:color w:val="0F1115"/>
          <w:sz w:val="28"/>
          <w:szCs w:val="28"/>
          <w:u w:val="single"/>
        </w:rPr>
        <w:t>О</w:t>
      </w:r>
      <w:r w:rsidRPr="008F3EF1">
        <w:rPr>
          <w:i/>
          <w:color w:val="0F1115"/>
          <w:sz w:val="28"/>
          <w:szCs w:val="28"/>
          <w:u w:val="single"/>
        </w:rPr>
        <w:t>трывок из рассказа М. Пришвина «Ребята и утята».</w:t>
      </w:r>
    </w:p>
    <w:p w14:paraId="74B56536" w14:textId="77777777" w:rsidR="008F3EF1" w:rsidRPr="00376BCA" w:rsidRDefault="008F3EF1" w:rsidP="008F3EF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76BCA">
        <w:rPr>
          <w:rStyle w:val="a3"/>
          <w:color w:val="0F1115"/>
          <w:sz w:val="28"/>
          <w:szCs w:val="28"/>
        </w:rPr>
        <w:t>Исходный текст:</w:t>
      </w:r>
    </w:p>
    <w:p w14:paraId="7D84A34A" w14:textId="12A08941" w:rsidR="008F3EF1" w:rsidRPr="008F3EF1" w:rsidRDefault="008F3EF1" w:rsidP="008F3EF1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376BCA">
        <w:rPr>
          <w:color w:val="0F1115"/>
          <w:sz w:val="28"/>
          <w:szCs w:val="28"/>
        </w:rPr>
        <w:t>К реке шла дикая уточка. Она вела своих утят. Утята ещё не умели летать. Вдруг из-за поворота выбежали мальчишки. Уточка закричала и полетела. А утята прижались к земле.</w:t>
      </w:r>
    </w:p>
    <w:p w14:paraId="64794B3C" w14:textId="77777777" w:rsidR="008F3EF1" w:rsidRPr="00376BCA" w:rsidRDefault="008F3EF1" w:rsidP="008F3EF1">
      <w:pPr>
        <w:pStyle w:val="3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376BCA">
        <w:rPr>
          <w:color w:val="0F1115"/>
          <w:sz w:val="28"/>
          <w:szCs w:val="28"/>
        </w:rPr>
        <w:t>Разметка (партитура)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9"/>
        <w:gridCol w:w="1985"/>
        <w:gridCol w:w="3285"/>
        <w:gridCol w:w="2646"/>
      </w:tblGrid>
      <w:tr w:rsidR="008F3EF1" w:rsidRPr="00376BCA" w14:paraId="6768504B" w14:textId="77777777" w:rsidTr="008F3EF1">
        <w:tc>
          <w:tcPr>
            <w:tcW w:w="0" w:type="auto"/>
            <w:vAlign w:val="center"/>
            <w:hideMark/>
          </w:tcPr>
          <w:p w14:paraId="1C4838A8" w14:textId="77777777" w:rsidR="008F3EF1" w:rsidRPr="008F3EF1" w:rsidRDefault="008F3EF1" w:rsidP="008F3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E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Текст</w:t>
            </w:r>
          </w:p>
        </w:tc>
        <w:tc>
          <w:tcPr>
            <w:tcW w:w="0" w:type="auto"/>
            <w:vAlign w:val="center"/>
            <w:hideMark/>
          </w:tcPr>
          <w:p w14:paraId="19B2422D" w14:textId="77777777" w:rsidR="008F3EF1" w:rsidRPr="008F3EF1" w:rsidRDefault="008F3EF1" w:rsidP="008F3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EF1">
              <w:rPr>
                <w:rFonts w:ascii="Times New Roman" w:hAnsi="Times New Roman" w:cs="Times New Roman"/>
                <w:b/>
                <w:sz w:val="28"/>
                <w:szCs w:val="28"/>
              </w:rPr>
              <w:t>Паузы</w:t>
            </w:r>
          </w:p>
        </w:tc>
        <w:tc>
          <w:tcPr>
            <w:tcW w:w="0" w:type="auto"/>
            <w:vAlign w:val="center"/>
            <w:hideMark/>
          </w:tcPr>
          <w:p w14:paraId="66A17437" w14:textId="77777777" w:rsidR="008F3EF1" w:rsidRPr="008F3EF1" w:rsidRDefault="008F3EF1" w:rsidP="008F3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EF1">
              <w:rPr>
                <w:rFonts w:ascii="Times New Roman" w:hAnsi="Times New Roman" w:cs="Times New Roman"/>
                <w:b/>
                <w:sz w:val="28"/>
                <w:szCs w:val="28"/>
              </w:rPr>
              <w:t>Интонация</w:t>
            </w:r>
          </w:p>
        </w:tc>
        <w:tc>
          <w:tcPr>
            <w:tcW w:w="0" w:type="auto"/>
            <w:vAlign w:val="center"/>
            <w:hideMark/>
          </w:tcPr>
          <w:p w14:paraId="5AF440D7" w14:textId="77777777" w:rsidR="008F3EF1" w:rsidRPr="008F3EF1" w:rsidRDefault="008F3EF1" w:rsidP="008F3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EF1">
              <w:rPr>
                <w:rFonts w:ascii="Times New Roman" w:hAnsi="Times New Roman" w:cs="Times New Roman"/>
                <w:b/>
                <w:sz w:val="28"/>
                <w:szCs w:val="28"/>
              </w:rPr>
              <w:t>Логическое ударение</w:t>
            </w:r>
          </w:p>
        </w:tc>
      </w:tr>
      <w:tr w:rsidR="008F3EF1" w:rsidRPr="00376BCA" w14:paraId="20D589EC" w14:textId="77777777" w:rsidTr="008F3EF1">
        <w:tc>
          <w:tcPr>
            <w:tcW w:w="0" w:type="auto"/>
            <w:hideMark/>
          </w:tcPr>
          <w:p w14:paraId="27DD456F" w14:textId="0417F2CD" w:rsidR="008F3EF1" w:rsidRPr="008F3EF1" w:rsidRDefault="008F3EF1" w:rsidP="003A27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E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К реке шла дикая </w:t>
            </w:r>
            <w:r w:rsidRPr="0003549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уточка</w:t>
            </w:r>
            <w:r w:rsidRPr="008F3E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03549C"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="0003549C" w:rsidRPr="00853AE0">
              <w:rPr>
                <w:noProof/>
              </w:rPr>
              <w:drawing>
                <wp:inline distT="0" distB="0" distL="0" distR="0" wp14:anchorId="71251099" wp14:editId="542AAC11">
                  <wp:extent cx="171450" cy="171450"/>
                  <wp:effectExtent l="0" t="0" r="0" b="0"/>
                  <wp:docPr id="8" name="Рисунок 8" descr="Линия со стрелкой: пря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Линия со стрелкой: прям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549C"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>||</w:t>
            </w:r>
          </w:p>
        </w:tc>
        <w:tc>
          <w:tcPr>
            <w:tcW w:w="0" w:type="auto"/>
            <w:hideMark/>
          </w:tcPr>
          <w:p w14:paraId="6EBD7449" w14:textId="77777777" w:rsidR="008F3EF1" w:rsidRPr="00376BCA" w:rsidRDefault="008F3EF1" w:rsidP="00D03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>||</w:t>
            </w: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 (после точки)</w:t>
            </w:r>
          </w:p>
        </w:tc>
        <w:tc>
          <w:tcPr>
            <w:tcW w:w="0" w:type="auto"/>
            <w:hideMark/>
          </w:tcPr>
          <w:p w14:paraId="752300DD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Спокойная, повествовательная, голос понижается в конце</w:t>
            </w:r>
          </w:p>
        </w:tc>
        <w:tc>
          <w:tcPr>
            <w:tcW w:w="0" w:type="auto"/>
            <w:hideMark/>
          </w:tcPr>
          <w:p w14:paraId="5AE5114C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уточка</w:t>
            </w:r>
          </w:p>
        </w:tc>
      </w:tr>
      <w:tr w:rsidR="008F3EF1" w:rsidRPr="00376BCA" w14:paraId="520BBA2C" w14:textId="77777777" w:rsidTr="008F3EF1">
        <w:tc>
          <w:tcPr>
            <w:tcW w:w="0" w:type="auto"/>
            <w:hideMark/>
          </w:tcPr>
          <w:p w14:paraId="3B18D922" w14:textId="0F2F2428" w:rsidR="008F3EF1" w:rsidRPr="008F3EF1" w:rsidRDefault="008F3EF1" w:rsidP="008F3E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E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Она </w:t>
            </w:r>
            <w:r w:rsidRPr="0003549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вела</w:t>
            </w:r>
            <w:r w:rsidRPr="008F3E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своих утят.</w:t>
            </w:r>
            <w:r w:rsidR="0003549C" w:rsidRPr="00853AE0">
              <w:t xml:space="preserve"> </w:t>
            </w:r>
            <w:r w:rsidR="0003549C" w:rsidRPr="00853AE0">
              <w:rPr>
                <w:noProof/>
              </w:rPr>
              <w:drawing>
                <wp:inline distT="0" distB="0" distL="0" distR="0" wp14:anchorId="25CA6828" wp14:editId="50A2C367">
                  <wp:extent cx="171450" cy="171450"/>
                  <wp:effectExtent l="0" t="0" r="0" b="0"/>
                  <wp:docPr id="9" name="Рисунок 9" descr="Линия со стрелкой: пря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Линия со стрелкой: прям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549C"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||</w:t>
            </w:r>
          </w:p>
        </w:tc>
        <w:tc>
          <w:tcPr>
            <w:tcW w:w="0" w:type="auto"/>
            <w:shd w:val="clear" w:color="auto" w:fill="auto"/>
            <w:hideMark/>
          </w:tcPr>
          <w:p w14:paraId="434EC23F" w14:textId="01B08E5E" w:rsidR="008F3EF1" w:rsidRPr="008F3EF1" w:rsidRDefault="008F3EF1" w:rsidP="00D03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>||</w:t>
            </w: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 (после точки)</w:t>
            </w:r>
          </w:p>
        </w:tc>
        <w:tc>
          <w:tcPr>
            <w:tcW w:w="0" w:type="auto"/>
            <w:hideMark/>
          </w:tcPr>
          <w:p w14:paraId="3F7EBD02" w14:textId="77777777" w:rsidR="008F3EF1" w:rsidRPr="00376BCA" w:rsidRDefault="008F3EF1" w:rsidP="008F3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Плавная, чуть мягче, чем первое предложение</w:t>
            </w:r>
          </w:p>
        </w:tc>
        <w:tc>
          <w:tcPr>
            <w:tcW w:w="0" w:type="auto"/>
            <w:hideMark/>
          </w:tcPr>
          <w:p w14:paraId="7C25D28F" w14:textId="77777777" w:rsidR="008F3EF1" w:rsidRPr="00376BCA" w:rsidRDefault="008F3EF1" w:rsidP="008F3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вела</w:t>
            </w:r>
          </w:p>
        </w:tc>
      </w:tr>
      <w:tr w:rsidR="008F3EF1" w:rsidRPr="00376BCA" w14:paraId="2EFED253" w14:textId="77777777" w:rsidTr="008F3EF1">
        <w:tc>
          <w:tcPr>
            <w:tcW w:w="0" w:type="auto"/>
            <w:hideMark/>
          </w:tcPr>
          <w:p w14:paraId="26F21E80" w14:textId="15F150E6" w:rsidR="008F3EF1" w:rsidRPr="008F3EF1" w:rsidRDefault="008F3EF1" w:rsidP="008F3E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E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Утята ещё не умели </w:t>
            </w:r>
            <w:r w:rsidRPr="0003549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летать.</w:t>
            </w:r>
            <w:r w:rsidR="0003549C"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="0003549C" w:rsidRPr="00853AE0">
              <w:rPr>
                <w:noProof/>
              </w:rPr>
              <w:drawing>
                <wp:inline distT="0" distB="0" distL="0" distR="0" wp14:anchorId="1E8ACEED" wp14:editId="4C23D6B9">
                  <wp:extent cx="171450" cy="171450"/>
                  <wp:effectExtent l="0" t="0" r="0" b="0"/>
                  <wp:docPr id="10" name="Рисунок 10" descr="Линия со стрелкой: пря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Линия со стрелкой: прям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549C"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>||</w:t>
            </w:r>
          </w:p>
        </w:tc>
        <w:tc>
          <w:tcPr>
            <w:tcW w:w="0" w:type="auto"/>
            <w:hideMark/>
          </w:tcPr>
          <w:p w14:paraId="3188D949" w14:textId="09AD2B83" w:rsidR="008F3EF1" w:rsidRPr="00376BCA" w:rsidRDefault="008F3EF1" w:rsidP="00D03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>||</w:t>
            </w: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 (после точки)</w:t>
            </w:r>
          </w:p>
        </w:tc>
        <w:tc>
          <w:tcPr>
            <w:tcW w:w="0" w:type="auto"/>
            <w:hideMark/>
          </w:tcPr>
          <w:p w14:paraId="6A04959E" w14:textId="77777777" w:rsidR="008F3EF1" w:rsidRPr="00376BCA" w:rsidRDefault="008F3EF1" w:rsidP="008F3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Констатация факта, ровно</w:t>
            </w:r>
          </w:p>
        </w:tc>
        <w:tc>
          <w:tcPr>
            <w:tcW w:w="0" w:type="auto"/>
            <w:hideMark/>
          </w:tcPr>
          <w:p w14:paraId="4CECAEE8" w14:textId="77777777" w:rsidR="008F3EF1" w:rsidRPr="00376BCA" w:rsidRDefault="008F3EF1" w:rsidP="008F3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летать</w:t>
            </w:r>
          </w:p>
        </w:tc>
      </w:tr>
      <w:tr w:rsidR="008F3EF1" w:rsidRPr="00376BCA" w14:paraId="4740A02A" w14:textId="77777777" w:rsidTr="008F3EF1">
        <w:tc>
          <w:tcPr>
            <w:tcW w:w="0" w:type="auto"/>
            <w:hideMark/>
          </w:tcPr>
          <w:p w14:paraId="00D77E0B" w14:textId="7A9F2D9E" w:rsidR="008F3EF1" w:rsidRPr="008F3EF1" w:rsidRDefault="008F3EF1" w:rsidP="008F3E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49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Вдруг</w:t>
            </w:r>
            <w:r w:rsidR="0003549C" w:rsidRPr="00853AE0">
              <w:rPr>
                <w:noProof/>
              </w:rPr>
              <w:drawing>
                <wp:inline distT="0" distB="0" distL="0" distR="0" wp14:anchorId="61223EBD" wp14:editId="0F54E79E">
                  <wp:extent cx="171450" cy="169883"/>
                  <wp:effectExtent l="0" t="0" r="0" b="952"/>
                  <wp:docPr id="6" name="Рисунок 6" descr="Линия со стрелкой: пря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Линия со стрелкой: прямо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V="1">
                            <a:off x="0" y="0"/>
                            <a:ext cx="171450" cy="16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F3EF1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>|</w:t>
            </w:r>
            <w:r w:rsidRPr="008F3EF1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8F3E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из-за поворота выбежали </w:t>
            </w:r>
            <w:r w:rsidRPr="0003549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мальчишки.</w:t>
            </w:r>
            <w:r w:rsidR="0003549C"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="0003549C" w:rsidRPr="00853AE0">
              <w:rPr>
                <w:noProof/>
              </w:rPr>
              <w:drawing>
                <wp:inline distT="0" distB="0" distL="0" distR="0" wp14:anchorId="65B94B4A" wp14:editId="1750321D">
                  <wp:extent cx="171450" cy="171450"/>
                  <wp:effectExtent l="0" t="0" r="0" b="0"/>
                  <wp:docPr id="11" name="Рисунок 11" descr="Линия со стрелкой: пря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Линия со стрелкой: прям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549C"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>||</w:t>
            </w:r>
          </w:p>
        </w:tc>
        <w:tc>
          <w:tcPr>
            <w:tcW w:w="0" w:type="auto"/>
            <w:hideMark/>
          </w:tcPr>
          <w:p w14:paraId="660B0ED6" w14:textId="159761B0" w:rsidR="008F3EF1" w:rsidRPr="008F3EF1" w:rsidRDefault="008F3EF1" w:rsidP="00D03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>|</w:t>
            </w:r>
            <w:r w:rsidRPr="008F3EF1"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  <w:t xml:space="preserve"> после слова «вдруг» </w:t>
            </w:r>
            <w:r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>||</w:t>
            </w:r>
            <w:r w:rsidRPr="008F3EF1">
              <w:rPr>
                <w:rFonts w:ascii="Times New Roman" w:hAnsi="Times New Roman" w:cs="Times New Roman"/>
                <w:sz w:val="28"/>
                <w:szCs w:val="28"/>
              </w:rPr>
              <w:t> (после точки)</w:t>
            </w:r>
          </w:p>
        </w:tc>
        <w:tc>
          <w:tcPr>
            <w:tcW w:w="0" w:type="auto"/>
            <w:hideMark/>
          </w:tcPr>
          <w:p w14:paraId="51451357" w14:textId="774DFDD0" w:rsidR="008F3EF1" w:rsidRPr="00376BCA" w:rsidRDefault="008F3EF1" w:rsidP="008F3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На «</w:t>
            </w:r>
            <w:r w:rsidR="000354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друг» – напряжение, голос чуть выше; к концу предложения– тревожное понижение</w:t>
            </w:r>
          </w:p>
        </w:tc>
        <w:tc>
          <w:tcPr>
            <w:tcW w:w="0" w:type="auto"/>
            <w:hideMark/>
          </w:tcPr>
          <w:p w14:paraId="6203CF9D" w14:textId="77777777" w:rsidR="008F3EF1" w:rsidRPr="00376BCA" w:rsidRDefault="008F3EF1" w:rsidP="008F3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Вдруг</w:t>
            </w: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376BC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мальчишки</w:t>
            </w:r>
          </w:p>
        </w:tc>
      </w:tr>
      <w:tr w:rsidR="008F3EF1" w:rsidRPr="00376BCA" w14:paraId="0480380A" w14:textId="77777777" w:rsidTr="008F3EF1">
        <w:tc>
          <w:tcPr>
            <w:tcW w:w="0" w:type="auto"/>
            <w:hideMark/>
          </w:tcPr>
          <w:p w14:paraId="154D34D7" w14:textId="534E3B43" w:rsidR="008F3EF1" w:rsidRPr="008F3EF1" w:rsidRDefault="008F3EF1" w:rsidP="008F3E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E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Уточка </w:t>
            </w:r>
            <w:r w:rsidRPr="0003549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закричала</w:t>
            </w:r>
            <w:r w:rsidRPr="008F3EF1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03549C" w:rsidRPr="00853AE0">
              <w:rPr>
                <w:noProof/>
              </w:rPr>
              <w:drawing>
                <wp:inline distT="0" distB="0" distL="0" distR="0" wp14:anchorId="70E7AA61" wp14:editId="29FDE9AC">
                  <wp:extent cx="171450" cy="169883"/>
                  <wp:effectExtent l="0" t="0" r="0" b="952"/>
                  <wp:docPr id="7" name="Рисунок 7" descr="Линия со стрелкой: пря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Линия со стрелкой: прямо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V="1">
                            <a:off x="0" y="0"/>
                            <a:ext cx="171450" cy="16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>|</w:t>
            </w:r>
            <w:r w:rsidRPr="008F3EF1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8F3E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 полетела.</w:t>
            </w:r>
            <w:r w:rsidR="0003549C" w:rsidRPr="00853AE0">
              <w:t xml:space="preserve"> </w:t>
            </w:r>
            <w:r w:rsidR="0003549C" w:rsidRPr="00853AE0">
              <w:rPr>
                <w:noProof/>
              </w:rPr>
              <w:drawing>
                <wp:inline distT="0" distB="0" distL="0" distR="0" wp14:anchorId="47A5F13F" wp14:editId="411B6714">
                  <wp:extent cx="171450" cy="171450"/>
                  <wp:effectExtent l="0" t="0" r="0" b="0"/>
                  <wp:docPr id="12" name="Рисунок 12" descr="Линия со стрелкой: пря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Линия со стрелкой: прям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549C"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||</w:t>
            </w:r>
          </w:p>
        </w:tc>
        <w:tc>
          <w:tcPr>
            <w:tcW w:w="0" w:type="auto"/>
            <w:hideMark/>
          </w:tcPr>
          <w:p w14:paraId="4DF0DDD1" w14:textId="0D3C1745" w:rsidR="008F3EF1" w:rsidRPr="00376BCA" w:rsidRDefault="008F3EF1" w:rsidP="00D03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>|</w:t>
            </w:r>
            <w:r w:rsidRPr="008F3EF1"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  <w:t xml:space="preserve"> после слова «</w:t>
            </w:r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  <w:t>закричала</w:t>
            </w:r>
            <w:r w:rsidRPr="008F3EF1"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</w:rPr>
              <w:t xml:space="preserve">» </w:t>
            </w:r>
            <w:r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>||</w:t>
            </w: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 (после точки)</w:t>
            </w:r>
          </w:p>
        </w:tc>
        <w:tc>
          <w:tcPr>
            <w:tcW w:w="0" w:type="auto"/>
            <w:hideMark/>
          </w:tcPr>
          <w:p w14:paraId="2C7A803B" w14:textId="536CDFCC" w:rsidR="008F3EF1" w:rsidRPr="00376BCA" w:rsidRDefault="008F3EF1" w:rsidP="008F3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Быстрый темп, встревоженно; на «закричала»–повышение, на «полетела»–резкое завершение</w:t>
            </w:r>
          </w:p>
        </w:tc>
        <w:tc>
          <w:tcPr>
            <w:tcW w:w="0" w:type="auto"/>
            <w:hideMark/>
          </w:tcPr>
          <w:p w14:paraId="72962116" w14:textId="77777777" w:rsidR="008F3EF1" w:rsidRPr="00376BCA" w:rsidRDefault="008F3EF1" w:rsidP="008F3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закричала</w:t>
            </w:r>
          </w:p>
        </w:tc>
      </w:tr>
      <w:tr w:rsidR="008F3EF1" w:rsidRPr="00376BCA" w14:paraId="79A44574" w14:textId="77777777" w:rsidTr="008F3EF1">
        <w:tc>
          <w:tcPr>
            <w:tcW w:w="0" w:type="auto"/>
            <w:hideMark/>
          </w:tcPr>
          <w:p w14:paraId="45F2929A" w14:textId="00D40ED9" w:rsidR="008F3EF1" w:rsidRPr="008F3EF1" w:rsidRDefault="008F3EF1" w:rsidP="003A27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E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А утята </w:t>
            </w:r>
            <w:r w:rsidRPr="0003549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прижались</w:t>
            </w:r>
            <w:r w:rsidRPr="008F3E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к земле.</w:t>
            </w:r>
            <w:r w:rsidR="0003549C"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="0003549C" w:rsidRPr="00853AE0">
              <w:rPr>
                <w:noProof/>
              </w:rPr>
              <w:drawing>
                <wp:inline distT="0" distB="0" distL="0" distR="0" wp14:anchorId="7B4460BD" wp14:editId="13961C9A">
                  <wp:extent cx="171450" cy="171450"/>
                  <wp:effectExtent l="0" t="0" r="0" b="0"/>
                  <wp:docPr id="13" name="Рисунок 13" descr="Линия со стрелкой: пря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Линия со стрелкой: прям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549C"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>||</w:t>
            </w:r>
          </w:p>
        </w:tc>
        <w:tc>
          <w:tcPr>
            <w:tcW w:w="0" w:type="auto"/>
            <w:hideMark/>
          </w:tcPr>
          <w:p w14:paraId="05EEF5EA" w14:textId="3BEC3D95" w:rsidR="008F3EF1" w:rsidRPr="00376BCA" w:rsidRDefault="008F3EF1" w:rsidP="00D03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F1">
              <w:rPr>
                <w:rStyle w:val="HTML"/>
                <w:rFonts w:ascii="Times New Roman" w:eastAsiaTheme="majorEastAsia" w:hAnsi="Times New Roman" w:cs="Times New Roman"/>
                <w:b/>
                <w:sz w:val="28"/>
                <w:szCs w:val="28"/>
              </w:rPr>
              <w:t>||</w:t>
            </w: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 (после точки)</w:t>
            </w:r>
          </w:p>
        </w:tc>
        <w:tc>
          <w:tcPr>
            <w:tcW w:w="0" w:type="auto"/>
            <w:hideMark/>
          </w:tcPr>
          <w:p w14:paraId="3B5CCEED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Fonts w:ascii="Times New Roman" w:hAnsi="Times New Roman" w:cs="Times New Roman"/>
                <w:sz w:val="28"/>
                <w:szCs w:val="28"/>
              </w:rPr>
              <w:t>Тихо, медленно, испуганно; голос затихает к слову «земле»</w:t>
            </w:r>
          </w:p>
        </w:tc>
        <w:tc>
          <w:tcPr>
            <w:tcW w:w="0" w:type="auto"/>
            <w:hideMark/>
          </w:tcPr>
          <w:p w14:paraId="727B276C" w14:textId="77777777" w:rsidR="008F3EF1" w:rsidRPr="00376BCA" w:rsidRDefault="008F3EF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C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прижались</w:t>
            </w:r>
          </w:p>
        </w:tc>
      </w:tr>
    </w:tbl>
    <w:p w14:paraId="3B334D5F" w14:textId="77777777" w:rsidR="008F3EF1" w:rsidRPr="00376BCA" w:rsidRDefault="008F3EF1" w:rsidP="00086DAF">
      <w:pPr>
        <w:pStyle w:val="3"/>
        <w:shd w:val="clear" w:color="auto" w:fill="FFFFFF"/>
        <w:spacing w:before="0" w:beforeAutospacing="0" w:after="0" w:afterAutospacing="0"/>
        <w:ind w:firstLine="708"/>
        <w:rPr>
          <w:color w:val="0F1115"/>
          <w:sz w:val="28"/>
          <w:szCs w:val="28"/>
        </w:rPr>
      </w:pPr>
      <w:r w:rsidRPr="00376BCA">
        <w:rPr>
          <w:color w:val="0F1115"/>
          <w:sz w:val="28"/>
          <w:szCs w:val="28"/>
        </w:rPr>
        <w:t>Как читать вслух (инструкция для ученика)</w:t>
      </w:r>
    </w:p>
    <w:p w14:paraId="3A2C10C6" w14:textId="77777777" w:rsidR="008F3EF1" w:rsidRPr="00376BCA" w:rsidRDefault="008F3EF1" w:rsidP="00086DA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376BCA">
        <w:rPr>
          <w:rStyle w:val="a3"/>
          <w:color w:val="0F1115"/>
          <w:sz w:val="28"/>
          <w:szCs w:val="28"/>
        </w:rPr>
        <w:t>Первое предложение:</w:t>
      </w:r>
      <w:r w:rsidRPr="00376BCA">
        <w:rPr>
          <w:color w:val="0F1115"/>
          <w:sz w:val="28"/>
          <w:szCs w:val="28"/>
        </w:rPr>
        <w:br/>
        <w:t>Представь, что ты спокойно рассказываешь. Сделай вдох перед словом «К реке». Самое важное слово – «уточка», на нём голос чуть выдели. В конце предложения голос понизь.</w:t>
      </w:r>
    </w:p>
    <w:p w14:paraId="478C5EE9" w14:textId="77777777" w:rsidR="008F3EF1" w:rsidRPr="00376BCA" w:rsidRDefault="008F3EF1" w:rsidP="00086DA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376BCA">
        <w:rPr>
          <w:rStyle w:val="a3"/>
          <w:color w:val="0F1115"/>
          <w:sz w:val="28"/>
          <w:szCs w:val="28"/>
        </w:rPr>
        <w:t>Второе предложение:</w:t>
      </w:r>
      <w:r w:rsidRPr="00376BCA">
        <w:rPr>
          <w:color w:val="0F1115"/>
          <w:sz w:val="28"/>
          <w:szCs w:val="28"/>
        </w:rPr>
        <w:br/>
        <w:t>Читай плавно. Ударение на слове «вела» (она не просто шла, а вела за собой). В конце – понижение.</w:t>
      </w:r>
    </w:p>
    <w:p w14:paraId="6F21E875" w14:textId="77777777" w:rsidR="008F3EF1" w:rsidRPr="00376BCA" w:rsidRDefault="008F3EF1" w:rsidP="00086DA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376BCA">
        <w:rPr>
          <w:rStyle w:val="a3"/>
          <w:color w:val="0F1115"/>
          <w:sz w:val="28"/>
          <w:szCs w:val="28"/>
        </w:rPr>
        <w:t>Третье предложение:</w:t>
      </w:r>
      <w:r w:rsidRPr="00376BCA">
        <w:rPr>
          <w:color w:val="0F1115"/>
          <w:sz w:val="28"/>
          <w:szCs w:val="28"/>
        </w:rPr>
        <w:br/>
        <w:t>Читай как утверждение факта. Самое важное – что они не умели делать («летать»).</w:t>
      </w:r>
    </w:p>
    <w:p w14:paraId="02DFCC37" w14:textId="54705DE9" w:rsidR="008F3EF1" w:rsidRPr="00376BCA" w:rsidRDefault="008F3EF1" w:rsidP="00086DA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376BCA">
        <w:rPr>
          <w:rStyle w:val="a3"/>
          <w:color w:val="0F1115"/>
          <w:sz w:val="28"/>
          <w:szCs w:val="28"/>
        </w:rPr>
        <w:t>Четвёртое предложение:</w:t>
      </w:r>
      <w:r w:rsidRPr="00376BCA">
        <w:rPr>
          <w:color w:val="0F1115"/>
          <w:sz w:val="28"/>
          <w:szCs w:val="28"/>
        </w:rPr>
        <w:br/>
        <w:t>Слово «</w:t>
      </w:r>
      <w:r w:rsidR="00086DAF">
        <w:rPr>
          <w:color w:val="0F1115"/>
          <w:sz w:val="28"/>
          <w:szCs w:val="28"/>
        </w:rPr>
        <w:t>в</w:t>
      </w:r>
      <w:r w:rsidRPr="00376BCA">
        <w:rPr>
          <w:color w:val="0F1115"/>
          <w:sz w:val="28"/>
          <w:szCs w:val="28"/>
        </w:rPr>
        <w:t>друг» прочитай громче обычного и сделай после него короткую паузу – это создаст эффект неожиданности. Слово «мальчишки» выдели как главную угрозу.</w:t>
      </w:r>
    </w:p>
    <w:p w14:paraId="5EAA0942" w14:textId="77777777" w:rsidR="008F3EF1" w:rsidRPr="00376BCA" w:rsidRDefault="008F3EF1" w:rsidP="00086DA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376BCA">
        <w:rPr>
          <w:rStyle w:val="a3"/>
          <w:color w:val="0F1115"/>
          <w:sz w:val="28"/>
          <w:szCs w:val="28"/>
        </w:rPr>
        <w:t>Пятое предложение:</w:t>
      </w:r>
      <w:r w:rsidRPr="00376BCA">
        <w:rPr>
          <w:color w:val="0F1115"/>
          <w:sz w:val="28"/>
          <w:szCs w:val="28"/>
        </w:rPr>
        <w:br/>
        <w:t>Ускорь темп. Сначала «закричала» – тревожно, выше голосом. Потом короткая пауза, и «полетела» – отрывисто.</w:t>
      </w:r>
    </w:p>
    <w:p w14:paraId="3EAD51CE" w14:textId="1BFB6A94" w:rsidR="008F3EF1" w:rsidRPr="00876BC5" w:rsidRDefault="008F3EF1" w:rsidP="00086DA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376BCA">
        <w:rPr>
          <w:rStyle w:val="a3"/>
          <w:color w:val="0F1115"/>
          <w:sz w:val="28"/>
          <w:szCs w:val="28"/>
        </w:rPr>
        <w:t>Шестое предложение:</w:t>
      </w:r>
      <w:r w:rsidRPr="00376BCA">
        <w:rPr>
          <w:color w:val="0F1115"/>
          <w:sz w:val="28"/>
          <w:szCs w:val="28"/>
        </w:rPr>
        <w:br/>
        <w:t>Здесь всё наоборот: тихо, медленно, даже шёпотом можно закончить. Слово «прижались» – самое важное, оно передаёт страх.</w:t>
      </w:r>
    </w:p>
    <w:p w14:paraId="62998503" w14:textId="6F011480" w:rsidR="00D920FF" w:rsidRPr="00807093" w:rsidRDefault="00D920FF" w:rsidP="00086DAF">
      <w:pPr>
        <w:pStyle w:val="ds-markdown-paragraph"/>
        <w:shd w:val="clear" w:color="auto" w:fill="FFFFFF"/>
        <w:spacing w:before="0" w:beforeAutospacing="0" w:after="0" w:afterAutospacing="0"/>
        <w:ind w:firstLine="360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Такая наглядная партитура помогает детям осознанно подходить к выразительности.</w:t>
      </w:r>
    </w:p>
    <w:p w14:paraId="49B218AD" w14:textId="77777777" w:rsidR="0097635B" w:rsidRDefault="00D920FF" w:rsidP="00C815F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Метод проблемного вопроса и поиска</w:t>
      </w:r>
      <w:r w:rsidRPr="00807093">
        <w:rPr>
          <w:color w:val="0F1115"/>
          <w:sz w:val="28"/>
          <w:szCs w:val="28"/>
        </w:rPr>
        <w:t xml:space="preserve"> строится на том, что учитель не даёт готового образца, а подводит детей к самостоятельному решению. Вопросы </w:t>
      </w:r>
      <w:r w:rsidRPr="00807093">
        <w:rPr>
          <w:color w:val="0F1115"/>
          <w:sz w:val="28"/>
          <w:szCs w:val="28"/>
        </w:rPr>
        <w:lastRenderedPageBreak/>
        <w:t xml:space="preserve">формулируются так: «Как ты думаешь, грустно или весело читать эту строчку? Почему? Докажи. Какой голос выберем — громкий или тихий?» </w:t>
      </w:r>
    </w:p>
    <w:p w14:paraId="655DC140" w14:textId="0CE2D0DA" w:rsidR="00D920FF" w:rsidRPr="00807093" w:rsidRDefault="0097635B" w:rsidP="00086DAF">
      <w:pPr>
        <w:pStyle w:val="ds-markdown-paragraph"/>
        <w:shd w:val="clear" w:color="auto" w:fill="FFFFFF"/>
        <w:spacing w:before="0" w:beforeAutospacing="0" w:after="0" w:afterAutospacing="0"/>
        <w:ind w:left="36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Данный</w:t>
      </w:r>
      <w:r w:rsidR="00D920FF" w:rsidRPr="00807093">
        <w:rPr>
          <w:color w:val="0F1115"/>
          <w:sz w:val="28"/>
          <w:szCs w:val="28"/>
        </w:rPr>
        <w:t xml:space="preserve"> подход развивает осмысленность чтения.</w:t>
      </w:r>
    </w:p>
    <w:p w14:paraId="58CBAB76" w14:textId="77777777" w:rsidR="00D920FF" w:rsidRPr="00807093" w:rsidRDefault="00D920FF" w:rsidP="00C815F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Метод творческого чтения</w:t>
      </w:r>
      <w:r w:rsidRPr="00807093">
        <w:rPr>
          <w:color w:val="0F1115"/>
          <w:sz w:val="28"/>
          <w:szCs w:val="28"/>
        </w:rPr>
        <w:t xml:space="preserve"> (драматизация) включает чтение по ролям, </w:t>
      </w:r>
      <w:proofErr w:type="spellStart"/>
      <w:r w:rsidRPr="00807093">
        <w:rPr>
          <w:color w:val="0F1115"/>
          <w:sz w:val="28"/>
          <w:szCs w:val="28"/>
        </w:rPr>
        <w:t>инсценирование</w:t>
      </w:r>
      <w:proofErr w:type="spellEnd"/>
      <w:r w:rsidRPr="00807093">
        <w:rPr>
          <w:color w:val="0F1115"/>
          <w:sz w:val="28"/>
          <w:szCs w:val="28"/>
        </w:rPr>
        <w:t>, «озвучивание» картинки, чтение с разной эмоциональной задачей. Ребёнку предлагается прочитать отрывок так, чтобы удивить слушателей, рассмешить их или, напротив, испугать. Это снимает скованность и пробуждает интерес.</w:t>
      </w:r>
    </w:p>
    <w:p w14:paraId="187DA756" w14:textId="0DCC3B74" w:rsidR="00D920FF" w:rsidRDefault="00D920FF" w:rsidP="00C815F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Метод сравнения и рефлексии</w:t>
      </w:r>
      <w:r w:rsidRPr="00807093">
        <w:rPr>
          <w:color w:val="0F1115"/>
          <w:sz w:val="28"/>
          <w:szCs w:val="28"/>
        </w:rPr>
        <w:t> предполагает сопоставление двух вариантов прочтения</w:t>
      </w:r>
      <w:r w:rsidR="00D83F6C">
        <w:rPr>
          <w:color w:val="0F1115"/>
          <w:sz w:val="28"/>
          <w:szCs w:val="28"/>
        </w:rPr>
        <w:t xml:space="preserve">: </w:t>
      </w:r>
      <w:r w:rsidRPr="00807093">
        <w:rPr>
          <w:color w:val="0F1115"/>
          <w:sz w:val="28"/>
          <w:szCs w:val="28"/>
        </w:rPr>
        <w:t xml:space="preserve">своего и </w:t>
      </w:r>
      <w:r w:rsidR="00D83F6C">
        <w:rPr>
          <w:color w:val="0F1115"/>
          <w:sz w:val="28"/>
          <w:szCs w:val="28"/>
        </w:rPr>
        <w:t>одноклассника;</w:t>
      </w:r>
      <w:r w:rsidRPr="00807093">
        <w:rPr>
          <w:color w:val="0F1115"/>
          <w:sz w:val="28"/>
          <w:szCs w:val="28"/>
        </w:rPr>
        <w:t xml:space="preserve"> своего и </w:t>
      </w:r>
      <w:r w:rsidR="00D83F6C">
        <w:rPr>
          <w:color w:val="0F1115"/>
          <w:sz w:val="28"/>
          <w:szCs w:val="28"/>
        </w:rPr>
        <w:t xml:space="preserve">учителя. </w:t>
      </w:r>
      <w:r w:rsidRPr="00807093">
        <w:rPr>
          <w:color w:val="0F1115"/>
          <w:sz w:val="28"/>
          <w:szCs w:val="28"/>
        </w:rPr>
        <w:t>Оценка ведётся по чётким критериям: «Что получилось выразительно? Что нужно доработать?» При этом важно избегать прямых сравнений «кто лучше», а фиксировать внимание на конкретных приёмах.</w:t>
      </w:r>
    </w:p>
    <w:p w14:paraId="6F118477" w14:textId="77777777" w:rsidR="006D190F" w:rsidRPr="00807093" w:rsidRDefault="006D190F" w:rsidP="006D190F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  <w:sz w:val="28"/>
          <w:szCs w:val="28"/>
        </w:rPr>
      </w:pPr>
    </w:p>
    <w:p w14:paraId="27893D13" w14:textId="77777777" w:rsidR="00D920FF" w:rsidRPr="00D83F6C" w:rsidRDefault="00D920FF" w:rsidP="006D190F">
      <w:pPr>
        <w:pStyle w:val="4"/>
        <w:shd w:val="clear" w:color="auto" w:fill="FFFFFF"/>
        <w:spacing w:before="0" w:line="240" w:lineRule="auto"/>
        <w:ind w:left="720"/>
        <w:jc w:val="center"/>
        <w:rPr>
          <w:rFonts w:ascii="Times New Roman" w:hAnsi="Times New Roman" w:cs="Times New Roman"/>
          <w:b/>
          <w:i w:val="0"/>
          <w:color w:val="0F1115"/>
          <w:sz w:val="28"/>
          <w:szCs w:val="28"/>
        </w:rPr>
      </w:pPr>
      <w:r w:rsidRPr="00D83F6C">
        <w:rPr>
          <w:rFonts w:ascii="Times New Roman" w:hAnsi="Times New Roman" w:cs="Times New Roman"/>
          <w:b/>
          <w:i w:val="0"/>
          <w:color w:val="0F1115"/>
          <w:sz w:val="28"/>
          <w:szCs w:val="28"/>
        </w:rPr>
        <w:t>Система практических приёмов на уроке</w:t>
      </w:r>
    </w:p>
    <w:p w14:paraId="56F8C988" w14:textId="54247087" w:rsidR="00D920FF" w:rsidRPr="00807093" w:rsidRDefault="00D920FF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 xml:space="preserve">Эффективность работы по развитию выразительности во многом зависит от того, насколько органично упражнения встроены в структуру урока. Оптимально выделять специальное время на каждом занятии, но не более </w:t>
      </w:r>
      <w:r w:rsidR="00D83F6C">
        <w:rPr>
          <w:color w:val="0F1115"/>
          <w:sz w:val="28"/>
          <w:szCs w:val="28"/>
        </w:rPr>
        <w:t>5-1</w:t>
      </w:r>
      <w:r w:rsidR="00A64A85">
        <w:rPr>
          <w:color w:val="0F1115"/>
          <w:sz w:val="28"/>
          <w:szCs w:val="28"/>
        </w:rPr>
        <w:t>0</w:t>
      </w:r>
      <w:r w:rsidRPr="00807093">
        <w:rPr>
          <w:color w:val="0F1115"/>
          <w:sz w:val="28"/>
          <w:szCs w:val="28"/>
        </w:rPr>
        <w:t xml:space="preserve"> минут, чтобы не перегружать детей.</w:t>
      </w:r>
    </w:p>
    <w:p w14:paraId="283FE32E" w14:textId="77777777" w:rsidR="00C64C27" w:rsidRDefault="00D920FF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Артикуляционная разминка</w:t>
      </w:r>
      <w:r w:rsidRPr="00807093">
        <w:rPr>
          <w:color w:val="0F1115"/>
          <w:sz w:val="28"/>
          <w:szCs w:val="28"/>
        </w:rPr>
        <w:t xml:space="preserve"> проводится в начале урока и занимает </w:t>
      </w:r>
      <w:r w:rsidR="00C64C27">
        <w:rPr>
          <w:color w:val="0F1115"/>
          <w:sz w:val="28"/>
          <w:szCs w:val="28"/>
        </w:rPr>
        <w:t xml:space="preserve">3-5 </w:t>
      </w:r>
      <w:r w:rsidRPr="00807093">
        <w:rPr>
          <w:color w:val="0F1115"/>
          <w:sz w:val="28"/>
          <w:szCs w:val="28"/>
        </w:rPr>
        <w:t xml:space="preserve">минут. В неё включаются упражнения для губ и языка: </w:t>
      </w:r>
    </w:p>
    <w:p w14:paraId="7E093902" w14:textId="06CB0EA8" w:rsidR="00C64C27" w:rsidRDefault="00D920FF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 xml:space="preserve">«Лошадка» (цоканье языком) </w:t>
      </w:r>
    </w:p>
    <w:p w14:paraId="32948550" w14:textId="36FDE62C" w:rsidR="00C64C27" w:rsidRDefault="00D920FF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 xml:space="preserve">«Вкусное варенье» (облизывание губ) </w:t>
      </w:r>
    </w:p>
    <w:p w14:paraId="21585920" w14:textId="0A37ADB3" w:rsidR="00D920FF" w:rsidRPr="00807093" w:rsidRDefault="00D920FF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«Зевающая пантера» (широкое открывание рта с последующим зевком). Обязательная часть разминки</w:t>
      </w:r>
      <w:r w:rsidR="00C64C27">
        <w:rPr>
          <w:color w:val="0F1115"/>
          <w:sz w:val="28"/>
          <w:szCs w:val="28"/>
        </w:rPr>
        <w:t xml:space="preserve"> - </w:t>
      </w:r>
      <w:r w:rsidRPr="00807093">
        <w:rPr>
          <w:color w:val="0F1115"/>
          <w:sz w:val="28"/>
          <w:szCs w:val="28"/>
        </w:rPr>
        <w:t>работа со скороговорками. Например, скороговорка «От топота копыт пыль по полю летит» произносится сначала медленно и шёпотом, затем громко и быстро, потом сердито</w:t>
      </w:r>
      <w:r w:rsidR="00C64C27">
        <w:rPr>
          <w:color w:val="0F1115"/>
          <w:sz w:val="28"/>
          <w:szCs w:val="28"/>
        </w:rPr>
        <w:t xml:space="preserve"> или</w:t>
      </w:r>
      <w:r w:rsidRPr="00807093">
        <w:rPr>
          <w:color w:val="0F1115"/>
          <w:sz w:val="28"/>
          <w:szCs w:val="28"/>
        </w:rPr>
        <w:t xml:space="preserve"> радостно</w:t>
      </w:r>
      <w:r w:rsidR="00C64C27">
        <w:rPr>
          <w:color w:val="0F1115"/>
          <w:sz w:val="28"/>
          <w:szCs w:val="28"/>
        </w:rPr>
        <w:t>.</w:t>
      </w:r>
      <w:r w:rsidRPr="00807093">
        <w:rPr>
          <w:color w:val="0F1115"/>
          <w:sz w:val="28"/>
          <w:szCs w:val="28"/>
        </w:rPr>
        <w:t xml:space="preserve"> Полезно также чтение одного гласного звука с разной интонацией: А! (радостно), А? (вопросительно), А... (грустно).</w:t>
      </w:r>
    </w:p>
    <w:p w14:paraId="3321688B" w14:textId="77777777" w:rsidR="00C64C27" w:rsidRDefault="00D920FF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Работа с дыханием и голосом</w:t>
      </w:r>
      <w:r w:rsidR="00C64C27">
        <w:rPr>
          <w:color w:val="0F1115"/>
          <w:sz w:val="28"/>
          <w:szCs w:val="28"/>
        </w:rPr>
        <w:t xml:space="preserve"> - </w:t>
      </w:r>
      <w:r w:rsidRPr="00807093">
        <w:rPr>
          <w:color w:val="0F1115"/>
          <w:sz w:val="28"/>
          <w:szCs w:val="28"/>
        </w:rPr>
        <w:t xml:space="preserve">следующий важный этап. </w:t>
      </w:r>
    </w:p>
    <w:p w14:paraId="5D661053" w14:textId="77777777" w:rsidR="00C64C27" w:rsidRDefault="00D920FF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 xml:space="preserve">Упражнение «Насос»: вдох носом, выдох со звуком «с-с-с-с» или «ш-ш-ш-ш». </w:t>
      </w:r>
    </w:p>
    <w:p w14:paraId="57FEFF56" w14:textId="77777777" w:rsidR="00C64C27" w:rsidRDefault="00D920FF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 xml:space="preserve">Упражнение «Эхо»: учитель громко читает строку, а дети тихо, как эхо, повторяют её. </w:t>
      </w:r>
    </w:p>
    <w:p w14:paraId="5EC5E4C0" w14:textId="77777777" w:rsidR="00C64C27" w:rsidRDefault="00D920FF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 xml:space="preserve">Упражнение «Один звук на выдохе»: на одном дыхании дети тянут сначала «м-м-м-м», затем «н-н-н-н», потом «з-з-з-з». </w:t>
      </w:r>
    </w:p>
    <w:p w14:paraId="555FD79F" w14:textId="6C965849" w:rsidR="00D920FF" w:rsidRPr="00807093" w:rsidRDefault="00D920FF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Хорошо зарекомендовало себя чтение предложения с постепенным удлинением фразы: каждый раз добавляется одно-два слова, и ребёнок учится контролировать выдох.</w:t>
      </w:r>
    </w:p>
    <w:p w14:paraId="58DFD50A" w14:textId="23DACFF1" w:rsidR="00D920FF" w:rsidRPr="00807093" w:rsidRDefault="00D920FF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На этапе первичного восприятия текста</w:t>
      </w:r>
      <w:r w:rsidRPr="00807093">
        <w:rPr>
          <w:color w:val="0F1115"/>
          <w:sz w:val="28"/>
          <w:szCs w:val="28"/>
        </w:rPr>
        <w:t> полезен приём «Предугадывание интонации по заголовку и иллюстрации». Учитель спрашивает: «Как ты думаешь, с какой интонацией мы будем читать этот рассказ</w:t>
      </w:r>
      <w:r w:rsidR="00C64C27">
        <w:rPr>
          <w:color w:val="0F1115"/>
          <w:sz w:val="28"/>
          <w:szCs w:val="28"/>
        </w:rPr>
        <w:t xml:space="preserve"> - </w:t>
      </w:r>
      <w:r w:rsidRPr="00807093">
        <w:rPr>
          <w:color w:val="0F1115"/>
          <w:sz w:val="28"/>
          <w:szCs w:val="28"/>
        </w:rPr>
        <w:t>грустно, весело или тревожно? Почему ты так решил?» Это настраивает детей на поиск выразительных средств ещё до чтения.</w:t>
      </w:r>
    </w:p>
    <w:p w14:paraId="5F12FF55" w14:textId="77777777" w:rsidR="00C64C27" w:rsidRDefault="00D920FF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 xml:space="preserve">Приём «Найди ключевое слово» направлен на отработку логического ударения. Учитель читает одно и то же предложение два-три раза, каждый раз выделяя голосом другое слово, и спрашивает, как меняется смысл. </w:t>
      </w:r>
    </w:p>
    <w:p w14:paraId="1DFCB827" w14:textId="0C5E7978" w:rsidR="00D920FF" w:rsidRPr="00807093" w:rsidRDefault="00D920FF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lastRenderedPageBreak/>
        <w:t>Возьмём предложение: «Маша рисует красивую куклу». Если выделить слово «Маша», смысл становится таким: куклу рисует именно Маша, а не Даша и не Саша. Если выделить слово «рисует»</w:t>
      </w:r>
      <w:r w:rsidR="00C64C27">
        <w:rPr>
          <w:color w:val="0F1115"/>
          <w:sz w:val="28"/>
          <w:szCs w:val="28"/>
        </w:rPr>
        <w:t xml:space="preserve"> - </w:t>
      </w:r>
      <w:r w:rsidRPr="00807093">
        <w:rPr>
          <w:color w:val="0F1115"/>
          <w:sz w:val="28"/>
          <w:szCs w:val="28"/>
        </w:rPr>
        <w:t>значит, она не лепит и не раскрашивает, а именно рисует. Если выделить слово «красивую»</w:t>
      </w:r>
      <w:r w:rsidR="00C64C27">
        <w:rPr>
          <w:color w:val="0F1115"/>
          <w:sz w:val="28"/>
          <w:szCs w:val="28"/>
        </w:rPr>
        <w:t xml:space="preserve"> - </w:t>
      </w:r>
      <w:r w:rsidRPr="00807093">
        <w:rPr>
          <w:color w:val="0F1115"/>
          <w:sz w:val="28"/>
          <w:szCs w:val="28"/>
        </w:rPr>
        <w:t>значит, кукла не страшная и не сломанная, а красивая. Такие упражнения наглядно демонстрируют роль логического ударения.</w:t>
      </w:r>
    </w:p>
    <w:p w14:paraId="033169A4" w14:textId="77777777" w:rsidR="00D920FF" w:rsidRPr="00807093" w:rsidRDefault="00D920FF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Для первого и второго классов эффективен приём «Повторяй как актёр». Учитель читает фразу выразительно, дети повторяют точь-в-точь. После каждого повтора обязательно следует вопрос: «Что голосом показал актёр? Грусть или радость? Удивление или спокойствие?» Это переводит подражание в осознанное действие.</w:t>
      </w:r>
    </w:p>
    <w:p w14:paraId="19AE7845" w14:textId="16F0036E" w:rsidR="00D920FF" w:rsidRPr="00807093" w:rsidRDefault="00D920FF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Анализ текста и создание партитуры</w:t>
      </w:r>
      <w:r w:rsidR="006B3429">
        <w:rPr>
          <w:color w:val="0F1115"/>
          <w:sz w:val="28"/>
          <w:szCs w:val="28"/>
        </w:rPr>
        <w:t xml:space="preserve"> - </w:t>
      </w:r>
      <w:r w:rsidRPr="00807093">
        <w:rPr>
          <w:color w:val="0F1115"/>
          <w:sz w:val="28"/>
          <w:szCs w:val="28"/>
        </w:rPr>
        <w:t xml:space="preserve">центральный </w:t>
      </w:r>
      <w:r w:rsidR="006B3429">
        <w:rPr>
          <w:color w:val="0F1115"/>
          <w:sz w:val="28"/>
          <w:szCs w:val="28"/>
        </w:rPr>
        <w:t xml:space="preserve"> и важный </w:t>
      </w:r>
      <w:r w:rsidRPr="00807093">
        <w:rPr>
          <w:color w:val="0F1115"/>
          <w:sz w:val="28"/>
          <w:szCs w:val="28"/>
        </w:rPr>
        <w:t>этап работы над выразительностью в третьем и четвёртом классах. Алгоритм коллективной работы выглядит следующим образом. Сначала дети читают текст про себя. Затем они определяют настроение героев и фиксируют смену эмоций по ходу сюжета. Далее расставляются паузы (отмечаются места для вдоха). После этого выделяются слова, на которые падает логическое ударение</w:t>
      </w:r>
      <w:r w:rsidR="006B3429">
        <w:rPr>
          <w:color w:val="0F1115"/>
          <w:sz w:val="28"/>
          <w:szCs w:val="28"/>
        </w:rPr>
        <w:t>, затем</w:t>
      </w:r>
      <w:r w:rsidRPr="00807093">
        <w:rPr>
          <w:color w:val="0F1115"/>
          <w:sz w:val="28"/>
          <w:szCs w:val="28"/>
        </w:rPr>
        <w:t xml:space="preserve"> определяется темп и сила голоса. Только после такой подготовки следует пробное чтение цепочкой или одним учеником. Завершается этап обсуждением: удалось ли передать смысл, что можно улучшить.</w:t>
      </w:r>
    </w:p>
    <w:p w14:paraId="75CC0B35" w14:textId="77777777" w:rsidR="00EA280D" w:rsidRDefault="00D920FF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rStyle w:val="a3"/>
          <w:color w:val="0F1115"/>
          <w:sz w:val="28"/>
          <w:szCs w:val="28"/>
        </w:rPr>
        <w:t>Тренировочное чтение и контроль</w:t>
      </w:r>
      <w:r w:rsidRPr="00807093">
        <w:rPr>
          <w:color w:val="0F1115"/>
          <w:sz w:val="28"/>
          <w:szCs w:val="28"/>
        </w:rPr>
        <w:t> могут быть организованы в разных формах. Одна из самых эффективных</w:t>
      </w:r>
      <w:r w:rsidR="00EA280D">
        <w:rPr>
          <w:color w:val="0F1115"/>
          <w:sz w:val="28"/>
          <w:szCs w:val="28"/>
        </w:rPr>
        <w:t xml:space="preserve"> - </w:t>
      </w:r>
      <w:r w:rsidRPr="00807093">
        <w:rPr>
          <w:color w:val="0F1115"/>
          <w:sz w:val="28"/>
          <w:szCs w:val="28"/>
        </w:rPr>
        <w:t xml:space="preserve"> чтение в парах, когда один ученик читает, а другой оценивает по шкале «плюс</w:t>
      </w:r>
      <w:r w:rsidR="00EA280D">
        <w:rPr>
          <w:color w:val="0F1115"/>
          <w:sz w:val="28"/>
          <w:szCs w:val="28"/>
        </w:rPr>
        <w:t>-</w:t>
      </w:r>
      <w:r w:rsidRPr="00807093">
        <w:rPr>
          <w:color w:val="0F1115"/>
          <w:sz w:val="28"/>
          <w:szCs w:val="28"/>
        </w:rPr>
        <w:t>минус</w:t>
      </w:r>
      <w:r w:rsidR="00EA280D">
        <w:rPr>
          <w:color w:val="0F1115"/>
          <w:sz w:val="28"/>
          <w:szCs w:val="28"/>
        </w:rPr>
        <w:t>-</w:t>
      </w:r>
      <w:r w:rsidRPr="00807093">
        <w:rPr>
          <w:color w:val="0F1115"/>
          <w:sz w:val="28"/>
          <w:szCs w:val="28"/>
        </w:rPr>
        <w:t>интересно»</w:t>
      </w:r>
      <w:r w:rsidR="00EA280D">
        <w:rPr>
          <w:color w:val="0F1115"/>
          <w:sz w:val="28"/>
          <w:szCs w:val="28"/>
        </w:rPr>
        <w:t>:</w:t>
      </w:r>
    </w:p>
    <w:p w14:paraId="74EF0E34" w14:textId="77777777" w:rsidR="00EA280D" w:rsidRDefault="00EA280D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«+»,</w:t>
      </w:r>
      <w:r w:rsidR="00D920FF" w:rsidRPr="00807093">
        <w:rPr>
          <w:color w:val="0F1115"/>
          <w:sz w:val="28"/>
          <w:szCs w:val="28"/>
        </w:rPr>
        <w:t xml:space="preserve"> если слушатель услышал логическое ударение</w:t>
      </w:r>
      <w:r>
        <w:rPr>
          <w:color w:val="0F1115"/>
          <w:sz w:val="28"/>
          <w:szCs w:val="28"/>
        </w:rPr>
        <w:t>;</w:t>
      </w:r>
    </w:p>
    <w:p w14:paraId="78A7BAA0" w14:textId="77777777" w:rsidR="00EA280D" w:rsidRDefault="00EA280D" w:rsidP="00086DAF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 xml:space="preserve">«-», </w:t>
      </w:r>
      <w:r>
        <w:rPr>
          <w:color w:val="0F1115"/>
          <w:sz w:val="28"/>
          <w:szCs w:val="28"/>
        </w:rPr>
        <w:t xml:space="preserve"> </w:t>
      </w:r>
      <w:r w:rsidR="00D920FF" w:rsidRPr="00807093">
        <w:rPr>
          <w:color w:val="0F1115"/>
          <w:sz w:val="28"/>
          <w:szCs w:val="28"/>
        </w:rPr>
        <w:t>если чтение было монотонным</w:t>
      </w:r>
      <w:r>
        <w:rPr>
          <w:color w:val="0F1115"/>
          <w:sz w:val="28"/>
          <w:szCs w:val="28"/>
        </w:rPr>
        <w:t>;</w:t>
      </w:r>
    </w:p>
    <w:p w14:paraId="60D53D0C" w14:textId="317BC39B" w:rsidR="00D920FF" w:rsidRPr="00807093" w:rsidRDefault="00EA280D" w:rsidP="006B3429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 xml:space="preserve">«?», </w:t>
      </w:r>
      <w:r w:rsidR="00D920FF" w:rsidRPr="00807093">
        <w:rPr>
          <w:color w:val="0F1115"/>
          <w:sz w:val="28"/>
          <w:szCs w:val="28"/>
        </w:rPr>
        <w:t>если способ прочтения показался удивительным или необычным.</w:t>
      </w:r>
    </w:p>
    <w:p w14:paraId="6F93D138" w14:textId="77777777" w:rsidR="00D920FF" w:rsidRPr="00807093" w:rsidRDefault="00D920FF" w:rsidP="00EA280D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Хорошие результаты даёт запись чтения на диктофон. Дети с большим интересом слушают себя со стороны, сами замечают ошибки и стараются их исправить. Этот приём развивает самоконтроль.</w:t>
      </w:r>
    </w:p>
    <w:p w14:paraId="14CE45B6" w14:textId="77777777" w:rsidR="00D920FF" w:rsidRPr="00807093" w:rsidRDefault="00D920FF" w:rsidP="00EA280D">
      <w:pPr>
        <w:pStyle w:val="ds-markdown-paragraph"/>
        <w:shd w:val="clear" w:color="auto" w:fill="FFFFFF"/>
        <w:spacing w:before="0" w:beforeAutospacing="0" w:after="0" w:afterAutospacing="0"/>
        <w:ind w:left="720" w:firstLine="696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«Цепочка мнений» после чтения предполагает, что каждый высказывается по формуле: «Мне понравилось, как ты сделал паузу перед словом... (или повысил голос на ...). А я бы предложил...». Важно, чтобы критика была конструктивной и доброжелательной.</w:t>
      </w:r>
    </w:p>
    <w:p w14:paraId="24D37F26" w14:textId="77777777" w:rsidR="006D190F" w:rsidRDefault="006D190F" w:rsidP="000341FA">
      <w:pPr>
        <w:pStyle w:val="4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F1115"/>
          <w:sz w:val="28"/>
          <w:szCs w:val="28"/>
        </w:rPr>
      </w:pPr>
    </w:p>
    <w:p w14:paraId="020874F2" w14:textId="0E13B355" w:rsidR="00D920FF" w:rsidRPr="000341FA" w:rsidRDefault="00D920FF" w:rsidP="000341FA">
      <w:pPr>
        <w:pStyle w:val="4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F1115"/>
          <w:sz w:val="28"/>
          <w:szCs w:val="28"/>
        </w:rPr>
      </w:pPr>
      <w:r w:rsidRPr="000341FA">
        <w:rPr>
          <w:rFonts w:ascii="Times New Roman" w:hAnsi="Times New Roman" w:cs="Times New Roman"/>
          <w:b/>
          <w:i w:val="0"/>
          <w:color w:val="0F1115"/>
          <w:sz w:val="28"/>
          <w:szCs w:val="28"/>
        </w:rPr>
        <w:t>Специфика работы с разными жанрами</w:t>
      </w:r>
    </w:p>
    <w:p w14:paraId="197B1D31" w14:textId="7F461A3F" w:rsidR="00D920FF" w:rsidRDefault="00D920FF" w:rsidP="000341FA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Выразительное чтение стихотворения требует особого внимания к ритму и рифме. Важно объяснить детям, что нельзя «рвать» фразу на границе строки, если там нет знака препинания. Стихотворная строка</w:t>
      </w:r>
      <w:r w:rsidR="000341FA">
        <w:rPr>
          <w:color w:val="0F1115"/>
          <w:sz w:val="28"/>
          <w:szCs w:val="28"/>
        </w:rPr>
        <w:t xml:space="preserve"> -</w:t>
      </w:r>
      <w:r w:rsidRPr="00807093">
        <w:rPr>
          <w:color w:val="0F1115"/>
          <w:sz w:val="28"/>
          <w:szCs w:val="28"/>
        </w:rPr>
        <w:t xml:space="preserve"> это не обязательно законченное предложение, поэтому пауза в конце строки не всегда уместна.</w:t>
      </w:r>
    </w:p>
    <w:p w14:paraId="735C4AD4" w14:textId="58CFDDDC" w:rsidR="0057374A" w:rsidRDefault="000341FA" w:rsidP="002F783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Например, наиболее распрост</w:t>
      </w:r>
      <w:r w:rsidR="002F7834">
        <w:rPr>
          <w:color w:val="0F1115"/>
          <w:sz w:val="28"/>
          <w:szCs w:val="28"/>
        </w:rPr>
        <w:t>р</w:t>
      </w:r>
      <w:r>
        <w:rPr>
          <w:color w:val="0F1115"/>
          <w:sz w:val="28"/>
          <w:szCs w:val="28"/>
        </w:rPr>
        <w:t xml:space="preserve">аненная ошибка в постановке паузы при чтении </w:t>
      </w:r>
      <w:r w:rsidR="002F7834">
        <w:rPr>
          <w:color w:val="0F1115"/>
          <w:sz w:val="28"/>
          <w:szCs w:val="28"/>
        </w:rPr>
        <w:t xml:space="preserve">3-й </w:t>
      </w:r>
      <w:r>
        <w:rPr>
          <w:color w:val="0F1115"/>
          <w:sz w:val="28"/>
          <w:szCs w:val="28"/>
        </w:rPr>
        <w:t>стро</w:t>
      </w:r>
      <w:r w:rsidR="002F7834">
        <w:rPr>
          <w:color w:val="0F1115"/>
          <w:sz w:val="28"/>
          <w:szCs w:val="28"/>
        </w:rPr>
        <w:t>ки</w:t>
      </w:r>
      <w:r>
        <w:rPr>
          <w:color w:val="0F1115"/>
          <w:sz w:val="28"/>
          <w:szCs w:val="28"/>
        </w:rPr>
        <w:t xml:space="preserve"> </w:t>
      </w:r>
      <w:r w:rsidR="0057374A" w:rsidRPr="0057374A">
        <w:rPr>
          <w:b/>
          <w:color w:val="0F1115"/>
          <w:sz w:val="28"/>
          <w:szCs w:val="28"/>
        </w:rPr>
        <w:t>«</w:t>
      </w:r>
      <w:r w:rsidR="0057374A" w:rsidRPr="0057374A">
        <w:rPr>
          <w:b/>
          <w:i/>
          <w:color w:val="0F1115"/>
          <w:sz w:val="28"/>
          <w:szCs w:val="28"/>
        </w:rPr>
        <w:t>Под ним сидел, и кот учёный…»</w:t>
      </w:r>
      <w:r w:rsidR="0057374A">
        <w:rPr>
          <w:b/>
          <w:i/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стихотворения А.С. Пушкина «У </w:t>
      </w:r>
      <w:r w:rsidR="002F7834">
        <w:rPr>
          <w:color w:val="0F1115"/>
          <w:sz w:val="28"/>
          <w:szCs w:val="28"/>
        </w:rPr>
        <w:t>л</w:t>
      </w:r>
      <w:r>
        <w:rPr>
          <w:color w:val="0F1115"/>
          <w:sz w:val="28"/>
          <w:szCs w:val="28"/>
        </w:rPr>
        <w:t>укоморь</w:t>
      </w:r>
      <w:r w:rsidR="002F7834">
        <w:rPr>
          <w:color w:val="0F1115"/>
          <w:sz w:val="28"/>
          <w:szCs w:val="28"/>
        </w:rPr>
        <w:t>я дуб зеленый</w:t>
      </w:r>
      <w:r>
        <w:rPr>
          <w:color w:val="0F1115"/>
          <w:sz w:val="28"/>
          <w:szCs w:val="28"/>
        </w:rPr>
        <w:t>»</w:t>
      </w:r>
      <w:r w:rsidR="002F7834">
        <w:rPr>
          <w:color w:val="0F1115"/>
          <w:sz w:val="28"/>
          <w:szCs w:val="28"/>
        </w:rPr>
        <w:t>, которая меняет смысл окончания стихотворения</w:t>
      </w:r>
      <w:r w:rsidR="0057374A">
        <w:rPr>
          <w:color w:val="0F1115"/>
          <w:sz w:val="28"/>
          <w:szCs w:val="28"/>
        </w:rPr>
        <w:t>.</w:t>
      </w:r>
      <w:r w:rsidR="002F7834">
        <w:rPr>
          <w:color w:val="0F1115"/>
          <w:sz w:val="28"/>
          <w:szCs w:val="28"/>
        </w:rPr>
        <w:t xml:space="preserve"> </w:t>
      </w:r>
      <w:r w:rsidR="0057374A" w:rsidRPr="0057374A">
        <w:rPr>
          <w:color w:val="0F1115"/>
          <w:sz w:val="28"/>
          <w:szCs w:val="28"/>
        </w:rPr>
        <w:t>Многие читатели в данной строке игнорируют знак препинания после слова «сидел», и получается, что сидел кот ученый</w:t>
      </w:r>
      <w:r w:rsidR="0057374A">
        <w:rPr>
          <w:color w:val="0F1115"/>
          <w:sz w:val="28"/>
          <w:szCs w:val="28"/>
        </w:rPr>
        <w:t xml:space="preserve"> и «сказки говорил».</w:t>
      </w:r>
      <w:r w:rsidR="0057374A">
        <w:rPr>
          <w:i/>
          <w:color w:val="0F1115"/>
          <w:sz w:val="28"/>
          <w:szCs w:val="28"/>
        </w:rPr>
        <w:t xml:space="preserve"> </w:t>
      </w:r>
    </w:p>
    <w:p w14:paraId="3668BA8C" w14:textId="292E5916" w:rsidR="000341FA" w:rsidRPr="002F7834" w:rsidRDefault="0057374A" w:rsidP="004D4B3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0F1115"/>
          <w:sz w:val="28"/>
          <w:szCs w:val="28"/>
        </w:rPr>
      </w:pPr>
      <w:r>
        <w:rPr>
          <w:i/>
          <w:color w:val="0F1115"/>
          <w:sz w:val="28"/>
          <w:szCs w:val="28"/>
        </w:rPr>
        <w:t xml:space="preserve">  </w:t>
      </w:r>
      <w:r w:rsidRPr="0057374A">
        <w:rPr>
          <w:color w:val="0F1115"/>
          <w:sz w:val="28"/>
          <w:szCs w:val="28"/>
        </w:rPr>
        <w:t>Читая правильно эту строку и делая паузу после слова «сидел», данное слово уже относится к автору произведения</w:t>
      </w:r>
      <w:r>
        <w:rPr>
          <w:i/>
          <w:color w:val="0F1115"/>
          <w:sz w:val="28"/>
          <w:szCs w:val="28"/>
        </w:rPr>
        <w:t xml:space="preserve">: </w:t>
      </w:r>
      <w:r w:rsidRPr="0057374A">
        <w:rPr>
          <w:b/>
          <w:i/>
          <w:color w:val="0F1115"/>
          <w:sz w:val="28"/>
          <w:szCs w:val="28"/>
        </w:rPr>
        <w:t>«Я там был, … я пил…,  видел…, сидел»</w:t>
      </w:r>
      <w:r w:rsidR="004D4B35">
        <w:rPr>
          <w:b/>
          <w:i/>
          <w:color w:val="0F1115"/>
          <w:sz w:val="28"/>
          <w:szCs w:val="28"/>
        </w:rPr>
        <w:t xml:space="preserve">. </w:t>
      </w:r>
      <w:r w:rsidR="004D4B35" w:rsidRPr="004D4B35">
        <w:rPr>
          <w:color w:val="0F1115"/>
          <w:sz w:val="28"/>
          <w:szCs w:val="28"/>
        </w:rPr>
        <w:lastRenderedPageBreak/>
        <w:t>М</w:t>
      </w:r>
      <w:r w:rsidRPr="004D4B35">
        <w:rPr>
          <w:color w:val="0F1115"/>
          <w:sz w:val="28"/>
          <w:szCs w:val="28"/>
        </w:rPr>
        <w:t>ежду третьей и четвертой строкой паузы нет, и читаем одним предложением</w:t>
      </w:r>
      <w:r>
        <w:rPr>
          <w:i/>
          <w:color w:val="0F1115"/>
          <w:sz w:val="28"/>
          <w:szCs w:val="28"/>
        </w:rPr>
        <w:t xml:space="preserve"> «</w:t>
      </w:r>
      <w:r w:rsidR="004D4B35">
        <w:rPr>
          <w:i/>
          <w:color w:val="0F1115"/>
          <w:sz w:val="28"/>
          <w:szCs w:val="28"/>
        </w:rPr>
        <w:t>…</w:t>
      </w:r>
      <w:r w:rsidRPr="002F7834">
        <w:rPr>
          <w:b/>
          <w:i/>
          <w:color w:val="0F1115"/>
          <w:sz w:val="28"/>
          <w:szCs w:val="28"/>
        </w:rPr>
        <w:t xml:space="preserve">и кот учёный </w:t>
      </w:r>
      <w:r>
        <w:rPr>
          <w:b/>
          <w:i/>
          <w:color w:val="0F1115"/>
          <w:sz w:val="28"/>
          <w:szCs w:val="28"/>
        </w:rPr>
        <w:t>с</w:t>
      </w:r>
      <w:r w:rsidRPr="002F7834">
        <w:rPr>
          <w:b/>
          <w:i/>
          <w:color w:val="0F1115"/>
          <w:sz w:val="28"/>
          <w:szCs w:val="28"/>
        </w:rPr>
        <w:t>вои мне сказки говорил</w:t>
      </w:r>
      <w:r>
        <w:rPr>
          <w:b/>
          <w:i/>
          <w:color w:val="0F1115"/>
          <w:sz w:val="28"/>
          <w:szCs w:val="28"/>
        </w:rPr>
        <w:t>»</w:t>
      </w:r>
      <w:r w:rsidR="004D4B35">
        <w:rPr>
          <w:b/>
          <w:i/>
          <w:color w:val="0F1115"/>
          <w:sz w:val="28"/>
          <w:szCs w:val="28"/>
        </w:rPr>
        <w:t>.</w:t>
      </w:r>
    </w:p>
    <w:p w14:paraId="231B99E7" w14:textId="1B0542AD" w:rsidR="00D920FF" w:rsidRPr="00807093" w:rsidRDefault="00D920FF" w:rsidP="000341FA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 xml:space="preserve">При чтении </w:t>
      </w:r>
      <w:r w:rsidR="004D4B35">
        <w:rPr>
          <w:color w:val="0F1115"/>
          <w:sz w:val="28"/>
          <w:szCs w:val="28"/>
        </w:rPr>
        <w:t xml:space="preserve">жанра </w:t>
      </w:r>
      <w:r w:rsidRPr="00807093">
        <w:rPr>
          <w:color w:val="0F1115"/>
          <w:sz w:val="28"/>
          <w:szCs w:val="28"/>
        </w:rPr>
        <w:t>сказки основное внимание уделяется разным голосам персонажей. Диалоги в сказке должны звучать живо и естественно. Описательные моменты читаются с замедлением и таинственной интонацией.</w:t>
      </w:r>
    </w:p>
    <w:p w14:paraId="74EBE6C4" w14:textId="77777777" w:rsidR="00D920FF" w:rsidRPr="00807093" w:rsidRDefault="00D920FF" w:rsidP="004D4B3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Реалистический рассказ требует естественной, близкой к разговорной интонации. Логические паузы здесь ставятся в первую очередь на грамматических знаках: точка, запятая, тире.</w:t>
      </w:r>
    </w:p>
    <w:p w14:paraId="1900E1B8" w14:textId="094CE4E8" w:rsidR="00D920FF" w:rsidRPr="00807093" w:rsidRDefault="00D920FF" w:rsidP="004D4B3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 xml:space="preserve">Басня имеет свою специфику: мораль читается с назидательной интонацией, а диалоги персонажей </w:t>
      </w:r>
      <w:r w:rsidR="004D4B35">
        <w:rPr>
          <w:color w:val="0F1115"/>
          <w:sz w:val="28"/>
          <w:szCs w:val="28"/>
        </w:rPr>
        <w:t xml:space="preserve"> с </w:t>
      </w:r>
      <w:r w:rsidRPr="00807093">
        <w:rPr>
          <w:color w:val="0F1115"/>
          <w:sz w:val="28"/>
          <w:szCs w:val="28"/>
        </w:rPr>
        <w:t>контрастными голосами, часто с иронией.</w:t>
      </w:r>
    </w:p>
    <w:p w14:paraId="51E014B4" w14:textId="0B7FECD9" w:rsidR="00D920FF" w:rsidRPr="00807093" w:rsidRDefault="00D920FF" w:rsidP="004D4B3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Научно-познавательный текст читается спокойно и чётко, без излишней эмоциональности. Здесь главное</w:t>
      </w:r>
      <w:r w:rsidR="004D4B35">
        <w:rPr>
          <w:color w:val="0F1115"/>
          <w:sz w:val="28"/>
          <w:szCs w:val="28"/>
        </w:rPr>
        <w:t xml:space="preserve"> - </w:t>
      </w:r>
      <w:r w:rsidRPr="00807093">
        <w:rPr>
          <w:color w:val="0F1115"/>
          <w:sz w:val="28"/>
          <w:szCs w:val="28"/>
        </w:rPr>
        <w:t>выделение силой голоса основных терминов и ключевых понятий.</w:t>
      </w:r>
    </w:p>
    <w:p w14:paraId="7F7B76F3" w14:textId="77777777" w:rsidR="006D190F" w:rsidRDefault="006D190F" w:rsidP="004D4B35">
      <w:pPr>
        <w:pStyle w:val="4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F1115"/>
          <w:sz w:val="28"/>
          <w:szCs w:val="28"/>
        </w:rPr>
      </w:pPr>
    </w:p>
    <w:p w14:paraId="1C871476" w14:textId="60C1A247" w:rsidR="00D920FF" w:rsidRPr="004D4B35" w:rsidRDefault="00D920FF" w:rsidP="004D4B35">
      <w:pPr>
        <w:pStyle w:val="4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F1115"/>
          <w:sz w:val="28"/>
          <w:szCs w:val="28"/>
        </w:rPr>
      </w:pPr>
      <w:r w:rsidRPr="004D4B35">
        <w:rPr>
          <w:rFonts w:ascii="Times New Roman" w:hAnsi="Times New Roman" w:cs="Times New Roman"/>
          <w:b/>
          <w:i w:val="0"/>
          <w:color w:val="0F1115"/>
          <w:sz w:val="28"/>
          <w:szCs w:val="28"/>
        </w:rPr>
        <w:t>Целевые ориентиры по классам</w:t>
      </w:r>
    </w:p>
    <w:p w14:paraId="0528A8E5" w14:textId="45FFB77C" w:rsidR="00D920FF" w:rsidRPr="00807093" w:rsidRDefault="00D920FF" w:rsidP="004D4B3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 xml:space="preserve">В </w:t>
      </w:r>
      <w:r w:rsidR="004D4B35">
        <w:rPr>
          <w:color w:val="0F1115"/>
          <w:sz w:val="28"/>
          <w:szCs w:val="28"/>
        </w:rPr>
        <w:t>1</w:t>
      </w:r>
      <w:r w:rsidRPr="00807093">
        <w:rPr>
          <w:color w:val="0F1115"/>
          <w:sz w:val="28"/>
          <w:szCs w:val="28"/>
        </w:rPr>
        <w:t xml:space="preserve"> классе к концу учебного года ученик должен уметь соблюдать паузы в конце предложения, передавать интонацию вопроса и восклицания, а также читать короткие стихотворения с естественной интонацией.</w:t>
      </w:r>
    </w:p>
    <w:p w14:paraId="03E40B3F" w14:textId="4C03A4E9" w:rsidR="00D920FF" w:rsidRPr="00807093" w:rsidRDefault="00D920FF" w:rsidP="004D4B3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 xml:space="preserve">Во </w:t>
      </w:r>
      <w:r w:rsidR="004D4B35">
        <w:rPr>
          <w:color w:val="0F1115"/>
          <w:sz w:val="28"/>
          <w:szCs w:val="28"/>
        </w:rPr>
        <w:t>2</w:t>
      </w:r>
      <w:r w:rsidRPr="00807093">
        <w:rPr>
          <w:color w:val="0F1115"/>
          <w:sz w:val="28"/>
          <w:szCs w:val="28"/>
        </w:rPr>
        <w:t xml:space="preserve"> классе добавляется умение выделять голосом важные слова (логическое ударение), соблюдать интонацию перечисления при однородных членах предложения и передавать настроение героя</w:t>
      </w:r>
      <w:r w:rsidR="004D4B35">
        <w:rPr>
          <w:color w:val="0F1115"/>
          <w:sz w:val="28"/>
          <w:szCs w:val="28"/>
        </w:rPr>
        <w:t xml:space="preserve">: </w:t>
      </w:r>
      <w:r w:rsidRPr="00807093">
        <w:rPr>
          <w:color w:val="0F1115"/>
          <w:sz w:val="28"/>
          <w:szCs w:val="28"/>
        </w:rPr>
        <w:t>радость, грусть, удивление.</w:t>
      </w:r>
    </w:p>
    <w:p w14:paraId="5E903040" w14:textId="2FD7AB68" w:rsidR="00D920FF" w:rsidRPr="00807093" w:rsidRDefault="004D4B35" w:rsidP="004D4B3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</w:t>
      </w:r>
      <w:r w:rsidR="00D920FF" w:rsidRPr="00807093">
        <w:rPr>
          <w:color w:val="0F1115"/>
          <w:sz w:val="28"/>
          <w:szCs w:val="28"/>
        </w:rPr>
        <w:t xml:space="preserve"> класс требует от ученика умения выбирать темп чтения в зависимости от содержания, использовать паузы внутри предложения и передавать голосом отношение к героям.</w:t>
      </w:r>
    </w:p>
    <w:p w14:paraId="5C97E236" w14:textId="591DA103" w:rsidR="00D920FF" w:rsidRPr="00807093" w:rsidRDefault="00D920FF" w:rsidP="004D4B3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В</w:t>
      </w:r>
      <w:r w:rsidR="004D4B35">
        <w:rPr>
          <w:color w:val="0F1115"/>
          <w:sz w:val="28"/>
          <w:szCs w:val="28"/>
        </w:rPr>
        <w:t xml:space="preserve"> 4</w:t>
      </w:r>
      <w:r w:rsidRPr="00807093">
        <w:rPr>
          <w:color w:val="0F1115"/>
          <w:sz w:val="28"/>
          <w:szCs w:val="28"/>
        </w:rPr>
        <w:t xml:space="preserve"> классе учащиеся должны самостоятельно размечать текст для выразительного чтения, передавать голосом авторскую позицию и подтекст, а также читать наизусть стихотворения с полной выразительностью.</w:t>
      </w:r>
    </w:p>
    <w:p w14:paraId="49CE1F16" w14:textId="77777777" w:rsidR="00D920FF" w:rsidRPr="004D4B35" w:rsidRDefault="00D920FF" w:rsidP="004D4B35">
      <w:pPr>
        <w:pStyle w:val="4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u w:val="single"/>
        </w:rPr>
      </w:pPr>
      <w:r w:rsidRPr="004D4B35">
        <w:rPr>
          <w:rFonts w:ascii="Times New Roman" w:hAnsi="Times New Roman" w:cs="Times New Roman"/>
          <w:color w:val="0F1115"/>
          <w:sz w:val="28"/>
          <w:szCs w:val="28"/>
          <w:u w:val="single"/>
        </w:rPr>
        <w:t>Пример фрагмента урока в третьем классе</w:t>
      </w:r>
    </w:p>
    <w:p w14:paraId="254FA180" w14:textId="300CD5E3" w:rsidR="004D4B35" w:rsidRDefault="00D920FF" w:rsidP="004D4B3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 xml:space="preserve">Рассмотрим организацию работы над выразительностью на примере басни И.А. Крылова «Стрекоза и Муравей». </w:t>
      </w:r>
    </w:p>
    <w:p w14:paraId="0BF7A113" w14:textId="77777777" w:rsidR="004D4B35" w:rsidRPr="00876BC5" w:rsidRDefault="004D4B35" w:rsidP="004D4B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76BC5">
        <w:rPr>
          <w:rStyle w:val="a3"/>
          <w:color w:val="0F1115"/>
          <w:sz w:val="28"/>
          <w:szCs w:val="28"/>
        </w:rPr>
        <w:t>Тема:</w:t>
      </w:r>
      <w:r w:rsidRPr="00876BC5">
        <w:rPr>
          <w:color w:val="0F1115"/>
          <w:sz w:val="28"/>
          <w:szCs w:val="28"/>
        </w:rPr>
        <w:t> И.А. Крылов «Стрекоза и Муравей» (отрывок).</w:t>
      </w:r>
    </w:p>
    <w:p w14:paraId="35EB14EB" w14:textId="77777777" w:rsidR="004D4B35" w:rsidRPr="00876BC5" w:rsidRDefault="004D4B35" w:rsidP="004D4B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76BC5">
        <w:rPr>
          <w:rStyle w:val="a3"/>
          <w:color w:val="0F1115"/>
          <w:sz w:val="28"/>
          <w:szCs w:val="28"/>
        </w:rPr>
        <w:t>Цель раздела выразительности:</w:t>
      </w:r>
      <w:r w:rsidRPr="00876BC5">
        <w:rPr>
          <w:color w:val="0F1115"/>
          <w:sz w:val="28"/>
          <w:szCs w:val="28"/>
        </w:rPr>
        <w:t> передать контраст между легкомысленной интонацией Стрекозы и деловой, строгой интонацией Муравья.</w:t>
      </w:r>
    </w:p>
    <w:p w14:paraId="168E4BFF" w14:textId="77777777" w:rsidR="004D4B35" w:rsidRPr="00876BC5" w:rsidRDefault="004D4B35" w:rsidP="004D4B3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876BC5">
        <w:rPr>
          <w:rStyle w:val="a3"/>
          <w:color w:val="0F1115"/>
          <w:sz w:val="28"/>
          <w:szCs w:val="28"/>
        </w:rPr>
        <w:t>Ход (5-7 минут):</w:t>
      </w:r>
    </w:p>
    <w:p w14:paraId="6C063A32" w14:textId="43F62BAB" w:rsidR="004D4B35" w:rsidRPr="00876BC5" w:rsidRDefault="004D4B35" w:rsidP="00C815F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76BC5">
        <w:rPr>
          <w:rStyle w:val="a3"/>
          <w:color w:val="0F1115"/>
          <w:sz w:val="28"/>
          <w:szCs w:val="28"/>
        </w:rPr>
        <w:t>Речевая разминка</w:t>
      </w:r>
      <w:r>
        <w:rPr>
          <w:color w:val="0F1115"/>
          <w:sz w:val="28"/>
          <w:szCs w:val="28"/>
        </w:rPr>
        <w:t xml:space="preserve">: </w:t>
      </w:r>
      <w:r w:rsidRPr="00876BC5">
        <w:rPr>
          <w:color w:val="0F1115"/>
          <w:sz w:val="28"/>
          <w:szCs w:val="28"/>
        </w:rPr>
        <w:t>скороговорка про муравья</w:t>
      </w:r>
      <w:r>
        <w:rPr>
          <w:color w:val="0F1115"/>
          <w:sz w:val="28"/>
          <w:szCs w:val="28"/>
        </w:rPr>
        <w:t xml:space="preserve"> </w:t>
      </w:r>
      <w:r w:rsidRPr="00807093">
        <w:rPr>
          <w:color w:val="0F1115"/>
          <w:sz w:val="28"/>
          <w:szCs w:val="28"/>
        </w:rPr>
        <w:t>в быстром, медленном и вопросительном темпе.</w:t>
      </w:r>
    </w:p>
    <w:p w14:paraId="5E0E5CB1" w14:textId="77777777" w:rsidR="004D4B35" w:rsidRDefault="004D4B35" w:rsidP="00C815F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76BC5">
        <w:rPr>
          <w:rStyle w:val="a3"/>
          <w:color w:val="0F1115"/>
          <w:sz w:val="28"/>
          <w:szCs w:val="28"/>
        </w:rPr>
        <w:t>Постановка задачи:</w:t>
      </w:r>
      <w:r w:rsidRPr="00876BC5">
        <w:rPr>
          <w:color w:val="0F1115"/>
          <w:sz w:val="28"/>
          <w:szCs w:val="28"/>
        </w:rPr>
        <w:t> </w:t>
      </w:r>
    </w:p>
    <w:p w14:paraId="1382FD0F" w14:textId="77777777" w:rsidR="004D4B35" w:rsidRDefault="004D4B35" w:rsidP="004D4B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76BC5">
        <w:rPr>
          <w:color w:val="0F1115"/>
          <w:sz w:val="28"/>
          <w:szCs w:val="28"/>
        </w:rPr>
        <w:t>– Ребята, у двух героев басни</w:t>
      </w:r>
      <w:r>
        <w:rPr>
          <w:color w:val="0F1115"/>
          <w:sz w:val="28"/>
          <w:szCs w:val="28"/>
        </w:rPr>
        <w:t xml:space="preserve"> </w:t>
      </w:r>
      <w:r w:rsidRPr="00876BC5">
        <w:rPr>
          <w:color w:val="0F1115"/>
          <w:sz w:val="28"/>
          <w:szCs w:val="28"/>
        </w:rPr>
        <w:t xml:space="preserve">разные характеры. Стрекоза – певунья, легкая. Муравей – трудяга, серьезный. </w:t>
      </w:r>
      <w:r w:rsidRPr="00807093">
        <w:rPr>
          <w:color w:val="0F1115"/>
          <w:sz w:val="28"/>
          <w:szCs w:val="28"/>
        </w:rPr>
        <w:t>Как изменится наш голос, когда мы будем читать за каждого из них?</w:t>
      </w:r>
    </w:p>
    <w:p w14:paraId="0BDC7AD4" w14:textId="2CB76AA5" w:rsidR="004D4B35" w:rsidRPr="00807093" w:rsidRDefault="004D4B35" w:rsidP="004D4B35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 xml:space="preserve"> Дети приходят к выводу, что Стрекоза говорит высоким, быстрым, немного жалобным голосом, а Муравей — низким, медленным, твёрдым.</w:t>
      </w:r>
    </w:p>
    <w:p w14:paraId="275E8CDE" w14:textId="77777777" w:rsidR="004D4B35" w:rsidRPr="00876BC5" w:rsidRDefault="004D4B35" w:rsidP="00C815F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76BC5">
        <w:rPr>
          <w:rStyle w:val="a3"/>
          <w:color w:val="0F1115"/>
          <w:sz w:val="28"/>
          <w:szCs w:val="28"/>
        </w:rPr>
        <w:t>Разбор фразы Стрекозы:</w:t>
      </w:r>
      <w:r w:rsidRPr="00876BC5">
        <w:rPr>
          <w:color w:val="0F1115"/>
          <w:sz w:val="28"/>
          <w:szCs w:val="28"/>
        </w:rPr>
        <w:t> «Ты всё пела? Это дело: так поди же, попляши!» – какая здесь интонация? (Скрытая насмешка, жёсткость).</w:t>
      </w:r>
    </w:p>
    <w:p w14:paraId="714EDF23" w14:textId="7A6FBE13" w:rsidR="004D4B35" w:rsidRPr="00876BC5" w:rsidRDefault="004D4B35" w:rsidP="00C815F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Тренировка в выразительном ч</w:t>
      </w:r>
      <w:r w:rsidRPr="00876BC5">
        <w:rPr>
          <w:rStyle w:val="a3"/>
          <w:color w:val="0F1115"/>
          <w:sz w:val="28"/>
          <w:szCs w:val="28"/>
        </w:rPr>
        <w:t>тени</w:t>
      </w:r>
      <w:r>
        <w:rPr>
          <w:rStyle w:val="a3"/>
          <w:color w:val="0F1115"/>
          <w:sz w:val="28"/>
          <w:szCs w:val="28"/>
        </w:rPr>
        <w:t>и</w:t>
      </w:r>
      <w:r w:rsidRPr="00876BC5">
        <w:rPr>
          <w:rStyle w:val="a3"/>
          <w:color w:val="0F1115"/>
          <w:sz w:val="28"/>
          <w:szCs w:val="28"/>
        </w:rPr>
        <w:t xml:space="preserve"> по ролям в парах.</w:t>
      </w:r>
    </w:p>
    <w:p w14:paraId="79D32E48" w14:textId="0367C5F4" w:rsidR="004D4B35" w:rsidRPr="00ED7A8D" w:rsidRDefault="004D4B35" w:rsidP="00C815F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color w:val="0F1115"/>
          <w:sz w:val="28"/>
          <w:szCs w:val="28"/>
        </w:rPr>
      </w:pPr>
      <w:r w:rsidRPr="00876BC5">
        <w:rPr>
          <w:rStyle w:val="a3"/>
          <w:color w:val="0F1115"/>
          <w:sz w:val="28"/>
          <w:szCs w:val="28"/>
        </w:rPr>
        <w:t>Показ</w:t>
      </w:r>
      <w:r>
        <w:rPr>
          <w:rStyle w:val="a3"/>
          <w:color w:val="0F1115"/>
          <w:sz w:val="28"/>
          <w:szCs w:val="28"/>
        </w:rPr>
        <w:t xml:space="preserve"> чтения парами с последующим словесным оцениванием: </w:t>
      </w:r>
      <w:r w:rsidRPr="00ED7A8D">
        <w:rPr>
          <w:rStyle w:val="a3"/>
          <w:b w:val="0"/>
          <w:color w:val="0F1115"/>
          <w:sz w:val="28"/>
          <w:szCs w:val="28"/>
        </w:rPr>
        <w:t>у чьей пары получилось выразить интонацией</w:t>
      </w:r>
      <w:r w:rsidR="00ED7A8D" w:rsidRPr="00ED7A8D">
        <w:rPr>
          <w:rStyle w:val="a3"/>
          <w:b w:val="0"/>
          <w:color w:val="0F1115"/>
          <w:sz w:val="28"/>
          <w:szCs w:val="28"/>
        </w:rPr>
        <w:t xml:space="preserve"> характер героев?</w:t>
      </w:r>
    </w:p>
    <w:p w14:paraId="35A38801" w14:textId="77777777" w:rsidR="004D4B35" w:rsidRPr="00876BC5" w:rsidRDefault="004D4B35" w:rsidP="00C815F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76BC5">
        <w:rPr>
          <w:rStyle w:val="a3"/>
          <w:color w:val="0F1115"/>
          <w:sz w:val="28"/>
          <w:szCs w:val="28"/>
        </w:rPr>
        <w:t>Вывод-оценка:</w:t>
      </w:r>
      <w:r w:rsidRPr="00876BC5">
        <w:rPr>
          <w:color w:val="0F1115"/>
          <w:sz w:val="28"/>
          <w:szCs w:val="28"/>
        </w:rPr>
        <w:t> Кто смог голосом показать характер?</w:t>
      </w:r>
    </w:p>
    <w:p w14:paraId="18B4F5D0" w14:textId="77777777" w:rsidR="00D920FF" w:rsidRPr="00ED7A8D" w:rsidRDefault="00D920FF" w:rsidP="00ED7A8D">
      <w:pPr>
        <w:pStyle w:val="4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F1115"/>
          <w:sz w:val="28"/>
          <w:szCs w:val="28"/>
        </w:rPr>
      </w:pPr>
      <w:r w:rsidRPr="00ED7A8D">
        <w:rPr>
          <w:rFonts w:ascii="Times New Roman" w:hAnsi="Times New Roman" w:cs="Times New Roman"/>
          <w:b/>
          <w:i w:val="0"/>
          <w:color w:val="0F1115"/>
          <w:sz w:val="28"/>
          <w:szCs w:val="28"/>
        </w:rPr>
        <w:lastRenderedPageBreak/>
        <w:t>Критерии оценивания выразительного чтения</w:t>
      </w:r>
    </w:p>
    <w:p w14:paraId="7146DF23" w14:textId="2EC25A59" w:rsidR="00D920FF" w:rsidRPr="00807093" w:rsidRDefault="00D920FF" w:rsidP="0057181A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 xml:space="preserve">Для объективной оценки выразительности чтения во </w:t>
      </w:r>
      <w:r w:rsidR="0057181A">
        <w:rPr>
          <w:color w:val="0F1115"/>
          <w:sz w:val="28"/>
          <w:szCs w:val="28"/>
        </w:rPr>
        <w:t xml:space="preserve">2-4 </w:t>
      </w:r>
      <w:r w:rsidRPr="00807093">
        <w:rPr>
          <w:color w:val="0F1115"/>
          <w:sz w:val="28"/>
          <w:szCs w:val="28"/>
        </w:rPr>
        <w:t xml:space="preserve">классах </w:t>
      </w:r>
      <w:r w:rsidR="002C62C4">
        <w:rPr>
          <w:color w:val="0F1115"/>
          <w:sz w:val="28"/>
          <w:szCs w:val="28"/>
        </w:rPr>
        <w:t xml:space="preserve">можно предложить </w:t>
      </w:r>
      <w:r w:rsidRPr="00807093">
        <w:rPr>
          <w:color w:val="0F1115"/>
          <w:sz w:val="28"/>
          <w:szCs w:val="28"/>
        </w:rPr>
        <w:t>следующие критерии</w:t>
      </w:r>
      <w:r w:rsidR="0057181A">
        <w:rPr>
          <w:color w:val="0F1115"/>
          <w:sz w:val="28"/>
          <w:szCs w:val="28"/>
        </w:rPr>
        <w:t xml:space="preserve"> (</w:t>
      </w:r>
      <w:r w:rsidR="0057181A" w:rsidRPr="00876BC5">
        <w:rPr>
          <w:color w:val="0F1115"/>
          <w:sz w:val="28"/>
          <w:szCs w:val="28"/>
        </w:rPr>
        <w:t xml:space="preserve">с учетом </w:t>
      </w:r>
      <w:proofErr w:type="spellStart"/>
      <w:r w:rsidR="0057181A" w:rsidRPr="00876BC5">
        <w:rPr>
          <w:color w:val="0F1115"/>
          <w:sz w:val="28"/>
          <w:szCs w:val="28"/>
        </w:rPr>
        <w:t>безотметочного</w:t>
      </w:r>
      <w:proofErr w:type="spellEnd"/>
      <w:r w:rsidR="0057181A" w:rsidRPr="00876BC5">
        <w:rPr>
          <w:color w:val="0F1115"/>
          <w:sz w:val="28"/>
          <w:szCs w:val="28"/>
        </w:rPr>
        <w:t xml:space="preserve"> обучения в 1 классе</w:t>
      </w:r>
      <w:r w:rsidR="0057181A">
        <w:rPr>
          <w:color w:val="0F1115"/>
          <w:sz w:val="28"/>
          <w:szCs w:val="28"/>
        </w:rPr>
        <w:t>)</w:t>
      </w:r>
      <w:r w:rsidRPr="00807093">
        <w:rPr>
          <w:color w:val="0F1115"/>
          <w:sz w:val="28"/>
          <w:szCs w:val="28"/>
        </w:rPr>
        <w:t>. По каждому критерию выставляется от одного до трёх баллов.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2552"/>
        <w:gridCol w:w="2972"/>
      </w:tblGrid>
      <w:tr w:rsidR="0057181A" w:rsidRPr="00876BC5" w14:paraId="147299DD" w14:textId="77777777" w:rsidTr="00107894">
        <w:tc>
          <w:tcPr>
            <w:tcW w:w="2547" w:type="dxa"/>
            <w:hideMark/>
          </w:tcPr>
          <w:p w14:paraId="482DBF5C" w14:textId="77777777" w:rsidR="0057181A" w:rsidRPr="00876BC5" w:rsidRDefault="0057181A" w:rsidP="001078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1984" w:type="dxa"/>
            <w:hideMark/>
          </w:tcPr>
          <w:p w14:paraId="15D36E1D" w14:textId="0582EB8E" w:rsidR="0057181A" w:rsidRDefault="0057181A" w:rsidP="00107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балла</w:t>
            </w:r>
          </w:p>
          <w:p w14:paraId="1E131A92" w14:textId="1A2F5858" w:rsidR="0057181A" w:rsidRPr="00876BC5" w:rsidRDefault="0057181A" w:rsidP="001078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hideMark/>
          </w:tcPr>
          <w:p w14:paraId="477CE4E5" w14:textId="77777777" w:rsidR="0057181A" w:rsidRDefault="0057181A" w:rsidP="00107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балла</w:t>
            </w:r>
          </w:p>
          <w:p w14:paraId="5DEF06F6" w14:textId="255CECD4" w:rsidR="0057181A" w:rsidRPr="00876BC5" w:rsidRDefault="0057181A" w:rsidP="001078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  <w:hideMark/>
          </w:tcPr>
          <w:p w14:paraId="35EB06DA" w14:textId="1D9DFA05" w:rsidR="0057181A" w:rsidRPr="0057181A" w:rsidRDefault="0057181A" w:rsidP="00107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балл</w:t>
            </w:r>
          </w:p>
        </w:tc>
      </w:tr>
      <w:tr w:rsidR="0057181A" w:rsidRPr="00876BC5" w14:paraId="79EC7FC5" w14:textId="77777777" w:rsidTr="002C62C4">
        <w:tc>
          <w:tcPr>
            <w:tcW w:w="2547" w:type="dxa"/>
            <w:vAlign w:val="center"/>
            <w:hideMark/>
          </w:tcPr>
          <w:p w14:paraId="0B855D66" w14:textId="77777777" w:rsidR="0057181A" w:rsidRPr="00876BC5" w:rsidRDefault="0057181A" w:rsidP="00571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Интонация</w:t>
            </w:r>
          </w:p>
        </w:tc>
        <w:tc>
          <w:tcPr>
            <w:tcW w:w="1984" w:type="dxa"/>
            <w:hideMark/>
          </w:tcPr>
          <w:p w14:paraId="165CC8AE" w14:textId="77777777" w:rsidR="0057181A" w:rsidRPr="00876BC5" w:rsidRDefault="0057181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 соответствует знакам препинания, передает настроение</w:t>
            </w:r>
          </w:p>
        </w:tc>
        <w:tc>
          <w:tcPr>
            <w:tcW w:w="2552" w:type="dxa"/>
            <w:hideMark/>
          </w:tcPr>
          <w:p w14:paraId="008B7EA7" w14:textId="77777777" w:rsidR="0057181A" w:rsidRPr="00876BC5" w:rsidRDefault="0057181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основном соответствует, но есть 1-2 ошибки</w:t>
            </w:r>
          </w:p>
        </w:tc>
        <w:tc>
          <w:tcPr>
            <w:tcW w:w="2972" w:type="dxa"/>
            <w:hideMark/>
          </w:tcPr>
          <w:p w14:paraId="02866C11" w14:textId="77777777" w:rsidR="0057181A" w:rsidRPr="00876BC5" w:rsidRDefault="0057181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 не соответствует, чтение монотонное</w:t>
            </w:r>
          </w:p>
        </w:tc>
      </w:tr>
      <w:tr w:rsidR="0057181A" w:rsidRPr="00876BC5" w14:paraId="30DE5BAC" w14:textId="77777777" w:rsidTr="002C62C4">
        <w:tc>
          <w:tcPr>
            <w:tcW w:w="2547" w:type="dxa"/>
            <w:vAlign w:val="center"/>
            <w:hideMark/>
          </w:tcPr>
          <w:p w14:paraId="00EEABBB" w14:textId="77777777" w:rsidR="0057181A" w:rsidRPr="00876BC5" w:rsidRDefault="0057181A" w:rsidP="00571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Логическое ударение</w:t>
            </w:r>
          </w:p>
        </w:tc>
        <w:tc>
          <w:tcPr>
            <w:tcW w:w="1984" w:type="dxa"/>
            <w:hideMark/>
          </w:tcPr>
          <w:p w14:paraId="5F3ED32A" w14:textId="77777777" w:rsidR="0057181A" w:rsidRPr="00876BC5" w:rsidRDefault="0057181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выделены все ключевые слова</w:t>
            </w:r>
          </w:p>
        </w:tc>
        <w:tc>
          <w:tcPr>
            <w:tcW w:w="2552" w:type="dxa"/>
            <w:hideMark/>
          </w:tcPr>
          <w:p w14:paraId="0837CEE0" w14:textId="77777777" w:rsidR="0057181A" w:rsidRPr="00876BC5" w:rsidRDefault="0057181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Большинство ключевых слов выделены</w:t>
            </w:r>
          </w:p>
        </w:tc>
        <w:tc>
          <w:tcPr>
            <w:tcW w:w="2972" w:type="dxa"/>
            <w:hideMark/>
          </w:tcPr>
          <w:p w14:paraId="6008136E" w14:textId="77777777" w:rsidR="0057181A" w:rsidRPr="00876BC5" w:rsidRDefault="0057181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Ключевые слова не выделяются или выделены неверно</w:t>
            </w:r>
          </w:p>
        </w:tc>
      </w:tr>
      <w:tr w:rsidR="0057181A" w:rsidRPr="00876BC5" w14:paraId="34AA7852" w14:textId="77777777" w:rsidTr="002C62C4">
        <w:tc>
          <w:tcPr>
            <w:tcW w:w="2547" w:type="dxa"/>
            <w:vAlign w:val="center"/>
            <w:hideMark/>
          </w:tcPr>
          <w:p w14:paraId="5D6FA0DC" w14:textId="77777777" w:rsidR="0057181A" w:rsidRPr="00876BC5" w:rsidRDefault="0057181A" w:rsidP="00571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Паузы</w:t>
            </w:r>
          </w:p>
        </w:tc>
        <w:tc>
          <w:tcPr>
            <w:tcW w:w="1984" w:type="dxa"/>
            <w:hideMark/>
          </w:tcPr>
          <w:p w14:paraId="1E7B0DC9" w14:textId="77777777" w:rsidR="0057181A" w:rsidRPr="00876BC5" w:rsidRDefault="0057181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паузы соблюдены (в конце и внутри предложений)</w:t>
            </w:r>
          </w:p>
        </w:tc>
        <w:tc>
          <w:tcPr>
            <w:tcW w:w="2552" w:type="dxa"/>
            <w:hideMark/>
          </w:tcPr>
          <w:p w14:paraId="71CCA724" w14:textId="77777777" w:rsidR="0057181A" w:rsidRPr="00876BC5" w:rsidRDefault="0057181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Допущены 1-2 ошибки в паузах</w:t>
            </w:r>
          </w:p>
        </w:tc>
        <w:tc>
          <w:tcPr>
            <w:tcW w:w="2972" w:type="dxa"/>
            <w:hideMark/>
          </w:tcPr>
          <w:p w14:paraId="53350916" w14:textId="77777777" w:rsidR="0057181A" w:rsidRPr="00876BC5" w:rsidRDefault="0057181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Паузы хаотичны или отсутствуют</w:t>
            </w:r>
          </w:p>
        </w:tc>
      </w:tr>
      <w:tr w:rsidR="0057181A" w:rsidRPr="00876BC5" w14:paraId="5F42535B" w14:textId="77777777" w:rsidTr="002C62C4">
        <w:tc>
          <w:tcPr>
            <w:tcW w:w="2547" w:type="dxa"/>
            <w:vAlign w:val="center"/>
            <w:hideMark/>
          </w:tcPr>
          <w:p w14:paraId="0AD6A7C7" w14:textId="77777777" w:rsidR="0057181A" w:rsidRPr="00876BC5" w:rsidRDefault="0057181A" w:rsidP="00571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Темп</w:t>
            </w:r>
          </w:p>
        </w:tc>
        <w:tc>
          <w:tcPr>
            <w:tcW w:w="1984" w:type="dxa"/>
            <w:hideMark/>
          </w:tcPr>
          <w:p w14:paraId="67EF236E" w14:textId="77777777" w:rsidR="0057181A" w:rsidRPr="00876BC5" w:rsidRDefault="0057181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 соответствует содержанию (быстрый/медленный)</w:t>
            </w:r>
          </w:p>
        </w:tc>
        <w:tc>
          <w:tcPr>
            <w:tcW w:w="2552" w:type="dxa"/>
            <w:hideMark/>
          </w:tcPr>
          <w:p w14:paraId="5C2F1E42" w14:textId="77777777" w:rsidR="0057181A" w:rsidRPr="00876BC5" w:rsidRDefault="0057181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 в основном верен, но есть неоправданные ускорения/замедления</w:t>
            </w:r>
          </w:p>
        </w:tc>
        <w:tc>
          <w:tcPr>
            <w:tcW w:w="2972" w:type="dxa"/>
            <w:hideMark/>
          </w:tcPr>
          <w:p w14:paraId="16A8A804" w14:textId="77777777" w:rsidR="0057181A" w:rsidRPr="00876BC5" w:rsidRDefault="0057181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 не соответствует содержанию</w:t>
            </w:r>
          </w:p>
        </w:tc>
      </w:tr>
      <w:tr w:rsidR="0057181A" w:rsidRPr="00876BC5" w14:paraId="7B83E04D" w14:textId="77777777" w:rsidTr="002C62C4">
        <w:tc>
          <w:tcPr>
            <w:tcW w:w="2547" w:type="dxa"/>
            <w:vAlign w:val="center"/>
            <w:hideMark/>
          </w:tcPr>
          <w:p w14:paraId="0E84A2DA" w14:textId="77777777" w:rsidR="0057181A" w:rsidRPr="00876BC5" w:rsidRDefault="0057181A" w:rsidP="00571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Эмоциональность</w:t>
            </w:r>
          </w:p>
        </w:tc>
        <w:tc>
          <w:tcPr>
            <w:tcW w:w="1984" w:type="dxa"/>
            <w:hideMark/>
          </w:tcPr>
          <w:p w14:paraId="1168420A" w14:textId="77777777" w:rsidR="0057181A" w:rsidRPr="00876BC5" w:rsidRDefault="0057181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Голосом передано отношение к героям и событиям</w:t>
            </w:r>
          </w:p>
        </w:tc>
        <w:tc>
          <w:tcPr>
            <w:tcW w:w="2552" w:type="dxa"/>
            <w:hideMark/>
          </w:tcPr>
          <w:p w14:paraId="67BA3FFD" w14:textId="77777777" w:rsidR="0057181A" w:rsidRPr="00876BC5" w:rsidRDefault="0057181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Эмоциональность есть, но не всегда уместна</w:t>
            </w:r>
          </w:p>
        </w:tc>
        <w:tc>
          <w:tcPr>
            <w:tcW w:w="2972" w:type="dxa"/>
            <w:hideMark/>
          </w:tcPr>
          <w:p w14:paraId="6F35BC40" w14:textId="77777777" w:rsidR="0057181A" w:rsidRPr="00876BC5" w:rsidRDefault="0057181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безэмоциональное</w:t>
            </w:r>
            <w:proofErr w:type="spellEnd"/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«сухое»</w:t>
            </w:r>
          </w:p>
        </w:tc>
      </w:tr>
    </w:tbl>
    <w:p w14:paraId="2ECA4EC8" w14:textId="62BF294B" w:rsidR="002C62C4" w:rsidRDefault="00107894" w:rsidP="002C62C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Количество баллов по уровням</w:t>
      </w:r>
      <w:r w:rsidR="00D920FF" w:rsidRPr="00807093">
        <w:rPr>
          <w:color w:val="0F1115"/>
          <w:sz w:val="28"/>
          <w:szCs w:val="28"/>
        </w:rPr>
        <w:t xml:space="preserve">: </w:t>
      </w:r>
    </w:p>
    <w:p w14:paraId="34905767" w14:textId="5AA00CA5" w:rsidR="002C62C4" w:rsidRDefault="002C62C4" w:rsidP="002C62C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13-15 баллов –</w:t>
      </w:r>
      <w:r w:rsidR="00107894">
        <w:rPr>
          <w:color w:val="0F1115"/>
          <w:sz w:val="28"/>
          <w:szCs w:val="28"/>
        </w:rPr>
        <w:t>высокий уровень</w:t>
      </w:r>
    </w:p>
    <w:p w14:paraId="44CCB045" w14:textId="4FF82B5A" w:rsidR="002C62C4" w:rsidRDefault="002C62C4" w:rsidP="002C62C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10-12 баллов -  </w:t>
      </w:r>
      <w:r w:rsidR="00107894">
        <w:rPr>
          <w:color w:val="0F1115"/>
          <w:sz w:val="28"/>
          <w:szCs w:val="28"/>
        </w:rPr>
        <w:t xml:space="preserve">средний уровень </w:t>
      </w:r>
    </w:p>
    <w:p w14:paraId="2C97479F" w14:textId="35349827" w:rsidR="002C62C4" w:rsidRDefault="002C62C4" w:rsidP="002C62C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7-9 баллов – </w:t>
      </w:r>
      <w:r w:rsidR="00107894">
        <w:rPr>
          <w:color w:val="0F1115"/>
          <w:sz w:val="28"/>
          <w:szCs w:val="28"/>
        </w:rPr>
        <w:t xml:space="preserve">базовый уровень </w:t>
      </w:r>
    </w:p>
    <w:p w14:paraId="7741B61B" w14:textId="6FCCD795" w:rsidR="00D920FF" w:rsidRPr="00807093" w:rsidRDefault="002C62C4" w:rsidP="002C62C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6 и </w:t>
      </w:r>
      <w:r w:rsidR="00D920FF" w:rsidRPr="00807093">
        <w:rPr>
          <w:color w:val="0F1115"/>
          <w:sz w:val="28"/>
          <w:szCs w:val="28"/>
        </w:rPr>
        <w:t>менее баллов</w:t>
      </w:r>
      <w:r>
        <w:rPr>
          <w:color w:val="0F1115"/>
          <w:sz w:val="28"/>
          <w:szCs w:val="28"/>
        </w:rPr>
        <w:t xml:space="preserve"> – </w:t>
      </w:r>
      <w:r w:rsidR="00107894">
        <w:rPr>
          <w:color w:val="0F1115"/>
          <w:sz w:val="28"/>
          <w:szCs w:val="28"/>
        </w:rPr>
        <w:t xml:space="preserve">ниже базового уровень </w:t>
      </w:r>
      <w:r w:rsidR="00D920FF" w:rsidRPr="00807093">
        <w:rPr>
          <w:color w:val="0F1115"/>
          <w:sz w:val="28"/>
          <w:szCs w:val="28"/>
        </w:rPr>
        <w:t>(что означает необходимость дополнительной работы).</w:t>
      </w:r>
    </w:p>
    <w:p w14:paraId="1835DB5E" w14:textId="77777777" w:rsidR="006D190F" w:rsidRDefault="006D190F" w:rsidP="00BF1900">
      <w:pPr>
        <w:pStyle w:val="4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F1115"/>
          <w:sz w:val="28"/>
          <w:szCs w:val="28"/>
        </w:rPr>
      </w:pPr>
    </w:p>
    <w:p w14:paraId="63EED599" w14:textId="3E8F3D77" w:rsidR="00D920FF" w:rsidRPr="00BF1900" w:rsidRDefault="00D920FF" w:rsidP="00BF1900">
      <w:pPr>
        <w:pStyle w:val="4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F1115"/>
          <w:sz w:val="28"/>
          <w:szCs w:val="28"/>
        </w:rPr>
      </w:pPr>
      <w:r w:rsidRPr="00BF1900">
        <w:rPr>
          <w:rFonts w:ascii="Times New Roman" w:hAnsi="Times New Roman" w:cs="Times New Roman"/>
          <w:b/>
          <w:i w:val="0"/>
          <w:color w:val="0F1115"/>
          <w:sz w:val="28"/>
          <w:szCs w:val="28"/>
        </w:rPr>
        <w:t>Диагностика уровня сформированности выразительности</w:t>
      </w:r>
    </w:p>
    <w:p w14:paraId="0786C79B" w14:textId="77777777" w:rsidR="00BF1900" w:rsidRDefault="00D920FF" w:rsidP="00BF190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Диагностика проводится два раза в год</w:t>
      </w:r>
      <w:r w:rsidR="00BF1900">
        <w:rPr>
          <w:color w:val="0F1115"/>
          <w:sz w:val="28"/>
          <w:szCs w:val="28"/>
        </w:rPr>
        <w:t xml:space="preserve"> - </w:t>
      </w:r>
      <w:r w:rsidRPr="00807093">
        <w:rPr>
          <w:color w:val="0F1115"/>
          <w:sz w:val="28"/>
          <w:szCs w:val="28"/>
        </w:rPr>
        <w:t xml:space="preserve"> в декабре и в мае. </w:t>
      </w:r>
    </w:p>
    <w:p w14:paraId="5C852D71" w14:textId="78C889B2" w:rsidR="00D920FF" w:rsidRPr="00807093" w:rsidRDefault="00D920FF" w:rsidP="00BF190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 xml:space="preserve">Процедура </w:t>
      </w:r>
      <w:r w:rsidR="00BF1900">
        <w:rPr>
          <w:color w:val="0F1115"/>
          <w:sz w:val="28"/>
          <w:szCs w:val="28"/>
        </w:rPr>
        <w:t>проведения</w:t>
      </w:r>
      <w:r w:rsidRPr="00807093">
        <w:rPr>
          <w:color w:val="0F1115"/>
          <w:sz w:val="28"/>
          <w:szCs w:val="28"/>
        </w:rPr>
        <w:t>: ученик получает незнакомый текст (или стихотворение наизусть, если проверяется заученное), ему даётся две-три минуты на подготовку (прочитать про себя, разметить текст), затем он читает вслух. Учитель фиксирует результаты по описанным выше критериям в индивидуальной карте.</w:t>
      </w:r>
    </w:p>
    <w:p w14:paraId="7C2D203D" w14:textId="77777777" w:rsidR="00D920FF" w:rsidRPr="00807093" w:rsidRDefault="00D920FF" w:rsidP="00BF190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t>Такая диагностика позволяет увидеть динамику каждого ученика и класса в целом, а также скорректировать работу с отстающими детьми.</w:t>
      </w:r>
    </w:p>
    <w:p w14:paraId="73BB5A5C" w14:textId="77777777" w:rsidR="00BF1900" w:rsidRDefault="00BF1900" w:rsidP="0080709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455008DC" w14:textId="77777777" w:rsidR="006D0F6A" w:rsidRPr="00876BC5" w:rsidRDefault="006D0F6A" w:rsidP="006D0F6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Типичные ошибки и способы коррекции</w:t>
      </w: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2835"/>
        <w:gridCol w:w="2977"/>
        <w:gridCol w:w="3827"/>
      </w:tblGrid>
      <w:tr w:rsidR="006D0F6A" w:rsidRPr="00876BC5" w14:paraId="1AC9ADF6" w14:textId="77777777" w:rsidTr="00A64A85">
        <w:tc>
          <w:tcPr>
            <w:tcW w:w="2835" w:type="dxa"/>
            <w:vAlign w:val="center"/>
            <w:hideMark/>
          </w:tcPr>
          <w:p w14:paraId="2A70C334" w14:textId="77777777" w:rsidR="006D0F6A" w:rsidRPr="00876BC5" w:rsidRDefault="006D0F6A" w:rsidP="00A64A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Ошибка</w:t>
            </w:r>
          </w:p>
        </w:tc>
        <w:tc>
          <w:tcPr>
            <w:tcW w:w="2977" w:type="dxa"/>
            <w:vAlign w:val="center"/>
            <w:hideMark/>
          </w:tcPr>
          <w:p w14:paraId="42FD6F37" w14:textId="77777777" w:rsidR="006D0F6A" w:rsidRPr="00876BC5" w:rsidRDefault="006D0F6A" w:rsidP="00A64A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Причина</w:t>
            </w:r>
          </w:p>
        </w:tc>
        <w:tc>
          <w:tcPr>
            <w:tcW w:w="3827" w:type="dxa"/>
            <w:vAlign w:val="center"/>
            <w:hideMark/>
          </w:tcPr>
          <w:p w14:paraId="0FA07C35" w14:textId="77777777" w:rsidR="006D0F6A" w:rsidRPr="00876BC5" w:rsidRDefault="006D0F6A" w:rsidP="00A64A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Способы коррекции</w:t>
            </w:r>
          </w:p>
        </w:tc>
      </w:tr>
      <w:tr w:rsidR="006D0F6A" w:rsidRPr="00876BC5" w14:paraId="2CB9B3B7" w14:textId="77777777" w:rsidTr="003A27DB">
        <w:tc>
          <w:tcPr>
            <w:tcW w:w="2835" w:type="dxa"/>
            <w:hideMark/>
          </w:tcPr>
          <w:p w14:paraId="46236C64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Монотонное чтение («на одной ноте»)</w:t>
            </w:r>
          </w:p>
        </w:tc>
        <w:tc>
          <w:tcPr>
            <w:tcW w:w="2977" w:type="dxa"/>
            <w:hideMark/>
          </w:tcPr>
          <w:p w14:paraId="580210BE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Непонимание связи интонации и смысла; речевая скованность</w:t>
            </w:r>
          </w:p>
        </w:tc>
        <w:tc>
          <w:tcPr>
            <w:tcW w:w="3827" w:type="dxa"/>
            <w:hideMark/>
          </w:tcPr>
          <w:p w14:paraId="62492FC0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«Скажи по-разному»; прослушивание аудиозаписей выразительного чтения; подражание учителю</w:t>
            </w:r>
          </w:p>
        </w:tc>
      </w:tr>
      <w:tr w:rsidR="006D0F6A" w:rsidRPr="00876BC5" w14:paraId="04967B84" w14:textId="77777777" w:rsidTr="003A27DB">
        <w:tc>
          <w:tcPr>
            <w:tcW w:w="2835" w:type="dxa"/>
            <w:hideMark/>
          </w:tcPr>
          <w:p w14:paraId="6B303A96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Неправильное логическое ударение (выделяет предлоги, союзы, «лишние» слова)</w:t>
            </w:r>
          </w:p>
        </w:tc>
        <w:tc>
          <w:tcPr>
            <w:tcW w:w="2977" w:type="dxa"/>
            <w:hideMark/>
          </w:tcPr>
          <w:p w14:paraId="344474CB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Неумение находить главные по смыслу слова</w:t>
            </w:r>
          </w:p>
        </w:tc>
        <w:tc>
          <w:tcPr>
            <w:tcW w:w="3827" w:type="dxa"/>
            <w:hideMark/>
          </w:tcPr>
          <w:p w14:paraId="41416397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«Смысловые весы»; вопрос: «Какое слово самое важное?»; выделение ключевых слов в тексте</w:t>
            </w:r>
          </w:p>
        </w:tc>
      </w:tr>
      <w:tr w:rsidR="006D0F6A" w:rsidRPr="00876BC5" w14:paraId="0A73F45C" w14:textId="77777777" w:rsidTr="003A27DB">
        <w:tc>
          <w:tcPr>
            <w:tcW w:w="2835" w:type="dxa"/>
            <w:hideMark/>
          </w:tcPr>
          <w:p w14:paraId="1C0D1A66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пауз внутри предложения</w:t>
            </w:r>
          </w:p>
        </w:tc>
        <w:tc>
          <w:tcPr>
            <w:tcW w:w="2977" w:type="dxa"/>
            <w:hideMark/>
          </w:tcPr>
          <w:p w14:paraId="3DBA6B4F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Непонимание синтаксической структуры; быстрый темп чтения</w:t>
            </w:r>
          </w:p>
        </w:tc>
        <w:tc>
          <w:tcPr>
            <w:tcW w:w="3827" w:type="dxa"/>
            <w:hideMark/>
          </w:tcPr>
          <w:p w14:paraId="33B38EA4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Разметка текста (вертикальные черты); чтение «по волнам» (голос вверх-вниз); работа с однородными членами</w:t>
            </w:r>
          </w:p>
        </w:tc>
      </w:tr>
      <w:tr w:rsidR="006D0F6A" w:rsidRPr="00876BC5" w14:paraId="4D020CE2" w14:textId="77777777" w:rsidTr="003A27DB">
        <w:tc>
          <w:tcPr>
            <w:tcW w:w="2835" w:type="dxa"/>
            <w:hideMark/>
          </w:tcPr>
          <w:p w14:paraId="1D722B8A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Слишком быстрый темп («тараторит»)</w:t>
            </w:r>
          </w:p>
        </w:tc>
        <w:tc>
          <w:tcPr>
            <w:tcW w:w="2977" w:type="dxa"/>
            <w:hideMark/>
          </w:tcPr>
          <w:p w14:paraId="3FFD16DD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Желание «отчитаться»; несформированность самоконтроля</w:t>
            </w:r>
          </w:p>
        </w:tc>
        <w:tc>
          <w:tcPr>
            <w:tcW w:w="3827" w:type="dxa"/>
            <w:hideMark/>
          </w:tcPr>
          <w:p w14:paraId="6B62EBEE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Тренировка с метрономом; чтение с указкой (палец ведет по строке); задание «Прочитай медленно, как диктор»</w:t>
            </w:r>
          </w:p>
        </w:tc>
      </w:tr>
      <w:tr w:rsidR="006D0F6A" w:rsidRPr="00876BC5" w14:paraId="6EBE65C2" w14:textId="77777777" w:rsidTr="003A27DB">
        <w:tc>
          <w:tcPr>
            <w:tcW w:w="2835" w:type="dxa"/>
            <w:hideMark/>
          </w:tcPr>
          <w:p w14:paraId="62B52B04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Слишком медленный темп («тянет слова»)</w:t>
            </w:r>
          </w:p>
        </w:tc>
        <w:tc>
          <w:tcPr>
            <w:tcW w:w="2977" w:type="dxa"/>
            <w:hideMark/>
          </w:tcPr>
          <w:p w14:paraId="5B402E64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Неуверенность; плохое знание слов</w:t>
            </w:r>
          </w:p>
        </w:tc>
        <w:tc>
          <w:tcPr>
            <w:tcW w:w="3827" w:type="dxa"/>
            <w:hideMark/>
          </w:tcPr>
          <w:p w14:paraId="4840886C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Многократное прочтение одного отрывка; «жужжащее чтение»; парное чтение с более сильным учеником</w:t>
            </w:r>
          </w:p>
        </w:tc>
      </w:tr>
      <w:tr w:rsidR="006D0F6A" w:rsidRPr="00876BC5" w14:paraId="2294A562" w14:textId="77777777" w:rsidTr="003A27DB">
        <w:tc>
          <w:tcPr>
            <w:tcW w:w="2835" w:type="dxa"/>
            <w:hideMark/>
          </w:tcPr>
          <w:p w14:paraId="1952AB1B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Однообразная сила голоса (всегда громко или всегда тихо)</w:t>
            </w:r>
          </w:p>
        </w:tc>
        <w:tc>
          <w:tcPr>
            <w:tcW w:w="2977" w:type="dxa"/>
            <w:hideMark/>
          </w:tcPr>
          <w:p w14:paraId="137AE661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Неумение регулировать громкость; подражание соседу</w:t>
            </w:r>
          </w:p>
        </w:tc>
        <w:tc>
          <w:tcPr>
            <w:tcW w:w="3827" w:type="dxa"/>
            <w:hideMark/>
          </w:tcPr>
          <w:p w14:paraId="6CE4DA39" w14:textId="77777777" w:rsidR="006D0F6A" w:rsidRPr="00876BC5" w:rsidRDefault="006D0F6A" w:rsidP="003A27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«Громко-тихо», «Радио» (читаем для «слушателя» в разных концах класса)</w:t>
            </w:r>
          </w:p>
        </w:tc>
      </w:tr>
    </w:tbl>
    <w:p w14:paraId="3B997100" w14:textId="77777777" w:rsidR="006D0F6A" w:rsidRPr="00876BC5" w:rsidRDefault="006D0F6A" w:rsidP="006D0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F70141D" w14:textId="76E88078" w:rsidR="00D920FF" w:rsidRDefault="00D920FF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509574D4" w14:textId="10AFBEF6" w:rsidR="0049787A" w:rsidRDefault="0049787A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413DA3F5" w14:textId="75866345" w:rsidR="0049787A" w:rsidRDefault="0049787A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3F9B44FA" w14:textId="42B20EDA" w:rsidR="00BF1900" w:rsidRDefault="00BF1900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43F0877A" w14:textId="7D8A3BB1" w:rsidR="00BF1900" w:rsidRDefault="00BF1900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3B20F67A" w14:textId="7A9C85DA" w:rsidR="00BF1900" w:rsidRDefault="00BF1900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61C7ECBC" w14:textId="4DD1E1E8" w:rsidR="00BF1900" w:rsidRDefault="00BF1900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07D4538E" w14:textId="779632FE" w:rsidR="00BF1900" w:rsidRDefault="00BF1900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582F3441" w14:textId="25F496BA" w:rsidR="00BF1900" w:rsidRDefault="00BF1900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334733BD" w14:textId="4D98AF27" w:rsidR="00BF1900" w:rsidRDefault="00BF1900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75844EAB" w14:textId="6FCAFEB6" w:rsidR="00BF1900" w:rsidRDefault="00BF1900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599A916A" w14:textId="14FDC137" w:rsidR="00BF1900" w:rsidRDefault="00BF1900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65EA0A1C" w14:textId="5E92B7AD" w:rsidR="00A64A85" w:rsidRDefault="00A64A85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3D9D4A14" w14:textId="562FC020" w:rsidR="00A64A85" w:rsidRDefault="00A64A85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00EA63D2" w14:textId="3B041AC0" w:rsidR="00A64A85" w:rsidRDefault="00A64A85" w:rsidP="008070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14:paraId="172249CB" w14:textId="77777777" w:rsidR="00917CFF" w:rsidRDefault="00917CFF" w:rsidP="00917CFF">
      <w:pPr>
        <w:pStyle w:val="3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color w:val="0F1115"/>
          <w:sz w:val="28"/>
          <w:szCs w:val="28"/>
          <w:lang w:eastAsia="en-US"/>
        </w:rPr>
      </w:pPr>
    </w:p>
    <w:p w14:paraId="50F91294" w14:textId="77777777" w:rsidR="00917CFF" w:rsidRDefault="00917CFF" w:rsidP="00917CFF">
      <w:pPr>
        <w:pStyle w:val="3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14:paraId="0CAFA545" w14:textId="77777777" w:rsidR="00917CFF" w:rsidRDefault="00917CFF" w:rsidP="00917CFF">
      <w:pPr>
        <w:pStyle w:val="3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14:paraId="1CD5483D" w14:textId="77777777" w:rsidR="00917CFF" w:rsidRDefault="00917CFF" w:rsidP="00917CFF">
      <w:pPr>
        <w:pStyle w:val="3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14:paraId="03061198" w14:textId="77777777" w:rsidR="00917CFF" w:rsidRDefault="00917CFF" w:rsidP="00917CFF">
      <w:pPr>
        <w:pStyle w:val="3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14:paraId="79C074CC" w14:textId="3D410914" w:rsidR="00D920FF" w:rsidRPr="00807093" w:rsidRDefault="00D920FF" w:rsidP="006D190F">
      <w:pPr>
        <w:pStyle w:val="3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807093">
        <w:rPr>
          <w:color w:val="0F1115"/>
          <w:sz w:val="28"/>
          <w:szCs w:val="28"/>
        </w:rPr>
        <w:lastRenderedPageBreak/>
        <w:t>Заключение</w:t>
      </w:r>
    </w:p>
    <w:p w14:paraId="674DB543" w14:textId="333AB2DA" w:rsidR="00D920FF" w:rsidRPr="0053673B" w:rsidRDefault="00D920FF" w:rsidP="00D7230D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53673B">
        <w:rPr>
          <w:color w:val="0F1115"/>
          <w:sz w:val="28"/>
          <w:szCs w:val="28"/>
        </w:rPr>
        <w:t>Развитие выразительности чтения в начальной школе</w:t>
      </w:r>
      <w:r w:rsidR="006D190F" w:rsidRPr="0053673B">
        <w:rPr>
          <w:color w:val="0F1115"/>
          <w:sz w:val="28"/>
          <w:szCs w:val="28"/>
        </w:rPr>
        <w:t xml:space="preserve"> - </w:t>
      </w:r>
      <w:r w:rsidRPr="0053673B">
        <w:rPr>
          <w:color w:val="0F1115"/>
          <w:sz w:val="28"/>
          <w:szCs w:val="28"/>
        </w:rPr>
        <w:t xml:space="preserve"> это систематическая, целенаправленная работа, пронизывающая все уроки литературного чтения </w:t>
      </w:r>
      <w:r w:rsidR="006D190F" w:rsidRPr="0053673B">
        <w:rPr>
          <w:color w:val="0F1115"/>
          <w:sz w:val="28"/>
          <w:szCs w:val="28"/>
        </w:rPr>
        <w:t xml:space="preserve">в начальной школе. </w:t>
      </w:r>
      <w:r w:rsidRPr="0053673B">
        <w:rPr>
          <w:color w:val="0F1115"/>
          <w:sz w:val="28"/>
          <w:szCs w:val="28"/>
        </w:rPr>
        <w:t xml:space="preserve">ФГОС НОО задаёт чёткий вектор движения: от технического навыка (правильно и бегло) к смысловому (осознанно и выразительно). Именно этот путь обеспечивает становление полноценного читателя </w:t>
      </w:r>
      <w:r w:rsidR="00D7230D" w:rsidRPr="0053673B">
        <w:rPr>
          <w:color w:val="0F1115"/>
          <w:sz w:val="28"/>
          <w:szCs w:val="28"/>
        </w:rPr>
        <w:t xml:space="preserve">и </w:t>
      </w:r>
      <w:r w:rsidRPr="0053673B">
        <w:rPr>
          <w:color w:val="0F1115"/>
          <w:sz w:val="28"/>
          <w:szCs w:val="28"/>
        </w:rPr>
        <w:t>культурного человека.</w:t>
      </w:r>
    </w:p>
    <w:p w14:paraId="2FDEA52D" w14:textId="77777777" w:rsidR="00F250E0" w:rsidRDefault="005318CC" w:rsidP="00F250E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53673B">
        <w:rPr>
          <w:color w:val="0F1115"/>
          <w:sz w:val="28"/>
          <w:szCs w:val="28"/>
          <w:shd w:val="clear" w:color="auto" w:fill="FFFFFF"/>
        </w:rPr>
        <w:t xml:space="preserve">Выразительное чтение выступает не только показателем полноценного понимания текста, но и основой для формирования читательской грамотности, коммуникативных универсальных учебных действий и эмоционально-ценностной сферы личности ребёнка. </w:t>
      </w:r>
    </w:p>
    <w:p w14:paraId="7317F79D" w14:textId="6C4BB7FF" w:rsidR="00F250E0" w:rsidRPr="00F250E0" w:rsidRDefault="00F250E0" w:rsidP="00F250E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F250E0">
        <w:rPr>
          <w:color w:val="0F1115"/>
          <w:sz w:val="28"/>
          <w:szCs w:val="28"/>
        </w:rPr>
        <w:t>Формирование навыка выразительного чтения в начальной школе</w:t>
      </w:r>
      <w:r>
        <w:rPr>
          <w:color w:val="0F1115"/>
          <w:sz w:val="28"/>
          <w:szCs w:val="28"/>
        </w:rPr>
        <w:t xml:space="preserve"> - э</w:t>
      </w:r>
      <w:r w:rsidRPr="00F250E0">
        <w:rPr>
          <w:color w:val="0F1115"/>
          <w:sz w:val="28"/>
          <w:szCs w:val="28"/>
        </w:rPr>
        <w:t>то системообразующий компонент всего процесса речевого и личностного развития младшего школьника</w:t>
      </w:r>
      <w:r>
        <w:rPr>
          <w:color w:val="0F1115"/>
          <w:sz w:val="28"/>
          <w:szCs w:val="28"/>
        </w:rPr>
        <w:t xml:space="preserve">. </w:t>
      </w:r>
      <w:r w:rsidRPr="00F250E0">
        <w:rPr>
          <w:color w:val="0F1115"/>
          <w:sz w:val="28"/>
          <w:szCs w:val="28"/>
        </w:rPr>
        <w:t>Представленные в данных методических рекомендациях материалы позволяют сделать вывод о том, что выразительное чтение</w:t>
      </w:r>
      <w:r>
        <w:rPr>
          <w:color w:val="0F1115"/>
          <w:sz w:val="28"/>
          <w:szCs w:val="28"/>
        </w:rPr>
        <w:t xml:space="preserve"> - </w:t>
      </w:r>
      <w:r w:rsidRPr="00F250E0">
        <w:rPr>
          <w:color w:val="0F1115"/>
          <w:sz w:val="28"/>
          <w:szCs w:val="28"/>
        </w:rPr>
        <w:t>это базовая метапредметная компетенция, подлежащая целенаправленному, поэтапному и систематическому формированию.</w:t>
      </w:r>
    </w:p>
    <w:p w14:paraId="5F17F7D6" w14:textId="7204E077" w:rsidR="00F250E0" w:rsidRPr="00F250E0" w:rsidRDefault="00F250E0" w:rsidP="00F250E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F250E0">
        <w:rPr>
          <w:color w:val="0F1115"/>
          <w:sz w:val="28"/>
          <w:szCs w:val="28"/>
        </w:rPr>
        <w:t>Педагогам, использующим данные методические рекомендации, целесообразно:</w:t>
      </w:r>
    </w:p>
    <w:p w14:paraId="358BB1C9" w14:textId="3FFFCA35" w:rsidR="00F250E0" w:rsidRPr="00F250E0" w:rsidRDefault="00F250E0" w:rsidP="00F250E0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F250E0">
        <w:rPr>
          <w:color w:val="0F1115"/>
          <w:sz w:val="28"/>
          <w:szCs w:val="28"/>
        </w:rPr>
        <w:t>включить в структуру каждого урока литературного чтения этап речевой разминки с элементами дыхательной и артикуляционной гимнастики;</w:t>
      </w:r>
    </w:p>
    <w:p w14:paraId="4B303081" w14:textId="77777777" w:rsidR="00F250E0" w:rsidRPr="00F250E0" w:rsidRDefault="00F250E0" w:rsidP="00F250E0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F250E0">
        <w:rPr>
          <w:color w:val="0F1115"/>
          <w:sz w:val="28"/>
          <w:szCs w:val="28"/>
        </w:rPr>
        <w:t>систематически применять метод партитурного анализа (коллективно и индивидуально) для развития осознанности чтения;</w:t>
      </w:r>
    </w:p>
    <w:p w14:paraId="290EEFC5" w14:textId="437B7358" w:rsidR="00F250E0" w:rsidRPr="00F250E0" w:rsidRDefault="00F250E0" w:rsidP="00F250E0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F250E0">
        <w:rPr>
          <w:color w:val="0F1115"/>
          <w:sz w:val="28"/>
          <w:szCs w:val="28"/>
        </w:rPr>
        <w:t xml:space="preserve">организовать </w:t>
      </w:r>
      <w:proofErr w:type="spellStart"/>
      <w:r w:rsidRPr="00F250E0">
        <w:rPr>
          <w:color w:val="0F1115"/>
          <w:sz w:val="28"/>
          <w:szCs w:val="28"/>
        </w:rPr>
        <w:t>взаимообучение</w:t>
      </w:r>
      <w:proofErr w:type="spellEnd"/>
      <w:r w:rsidRPr="00F250E0">
        <w:rPr>
          <w:color w:val="0F1115"/>
          <w:sz w:val="28"/>
          <w:szCs w:val="28"/>
        </w:rPr>
        <w:t xml:space="preserve"> в парах</w:t>
      </w:r>
      <w:r>
        <w:rPr>
          <w:color w:val="0F1115"/>
          <w:sz w:val="28"/>
          <w:szCs w:val="28"/>
        </w:rPr>
        <w:t xml:space="preserve">, </w:t>
      </w:r>
      <w:r w:rsidRPr="00F250E0">
        <w:rPr>
          <w:color w:val="0F1115"/>
          <w:sz w:val="28"/>
          <w:szCs w:val="28"/>
        </w:rPr>
        <w:t>формируя у детей навыки оценочной самостоятельности;</w:t>
      </w:r>
    </w:p>
    <w:p w14:paraId="3D112F1C" w14:textId="77777777" w:rsidR="00F250E0" w:rsidRPr="00F250E0" w:rsidRDefault="00F250E0" w:rsidP="00F250E0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F250E0">
        <w:rPr>
          <w:color w:val="0F1115"/>
          <w:sz w:val="28"/>
          <w:szCs w:val="28"/>
        </w:rPr>
        <w:t>привлекать цифровые ресурсы (аудиозаписи мастеров художественного слова, запись собственного чтения на диктофон) для развития самоконтроля.</w:t>
      </w:r>
    </w:p>
    <w:p w14:paraId="2A09B558" w14:textId="785B61E1" w:rsidR="00F250E0" w:rsidRPr="00F250E0" w:rsidRDefault="00F250E0" w:rsidP="00F250E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F250E0">
        <w:rPr>
          <w:color w:val="0F1115"/>
          <w:sz w:val="28"/>
          <w:szCs w:val="28"/>
        </w:rPr>
        <w:t xml:space="preserve">Таким образом, </w:t>
      </w:r>
      <w:r w:rsidR="0053673B">
        <w:rPr>
          <w:color w:val="0F1115"/>
          <w:sz w:val="28"/>
          <w:szCs w:val="28"/>
        </w:rPr>
        <w:t xml:space="preserve">формирование выразительного чтения у учащихся </w:t>
      </w:r>
      <w:r w:rsidRPr="00F250E0">
        <w:rPr>
          <w:color w:val="0F1115"/>
          <w:sz w:val="28"/>
          <w:szCs w:val="28"/>
        </w:rPr>
        <w:t xml:space="preserve"> начальной школ</w:t>
      </w:r>
      <w:r w:rsidR="0053673B">
        <w:rPr>
          <w:color w:val="0F1115"/>
          <w:sz w:val="28"/>
          <w:szCs w:val="28"/>
        </w:rPr>
        <w:t>ы</w:t>
      </w:r>
      <w:r w:rsidRPr="00F250E0">
        <w:rPr>
          <w:color w:val="0F1115"/>
          <w:sz w:val="28"/>
          <w:szCs w:val="28"/>
        </w:rPr>
        <w:t xml:space="preserve"> способств</w:t>
      </w:r>
      <w:r w:rsidR="0053673B">
        <w:rPr>
          <w:color w:val="0F1115"/>
          <w:sz w:val="28"/>
          <w:szCs w:val="28"/>
        </w:rPr>
        <w:t>ует</w:t>
      </w:r>
      <w:r w:rsidRPr="00F250E0">
        <w:rPr>
          <w:color w:val="0F1115"/>
          <w:sz w:val="28"/>
          <w:szCs w:val="28"/>
        </w:rPr>
        <w:t xml:space="preserve"> не только повышению качества чтения как учебного навыка, но и становлению грамотного, чуткого, эмоционально отзывчивого читателя</w:t>
      </w:r>
      <w:r w:rsidR="0053673B">
        <w:rPr>
          <w:color w:val="0F1115"/>
          <w:sz w:val="28"/>
          <w:szCs w:val="28"/>
        </w:rPr>
        <w:t xml:space="preserve">. </w:t>
      </w:r>
    </w:p>
    <w:p w14:paraId="4211F73E" w14:textId="4646DF96" w:rsidR="003B58D0" w:rsidRPr="00F250E0" w:rsidRDefault="003B58D0" w:rsidP="00F25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7FC6412" w14:textId="1897D391" w:rsidR="003B58D0" w:rsidRPr="00F250E0" w:rsidRDefault="003B58D0" w:rsidP="00F25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39C3107" w14:textId="219E6AE4" w:rsidR="003B58D0" w:rsidRPr="00F250E0" w:rsidRDefault="003B58D0" w:rsidP="00F25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5776420" w14:textId="6048FB69" w:rsidR="00086DAF" w:rsidRPr="00F250E0" w:rsidRDefault="00086DAF" w:rsidP="00F25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AE1D88A" w14:textId="753D0776" w:rsidR="00086DAF" w:rsidRPr="00F250E0" w:rsidRDefault="00086DAF" w:rsidP="00F25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1543845" w14:textId="56FF9963" w:rsidR="00086DAF" w:rsidRPr="00F250E0" w:rsidRDefault="00086DAF" w:rsidP="00F25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6AC6181" w14:textId="3E2552FA" w:rsidR="00086DAF" w:rsidRDefault="00086DAF" w:rsidP="00807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8ED14BE" w14:textId="7A418148" w:rsidR="00086DAF" w:rsidRDefault="00086DAF" w:rsidP="00807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E099334" w14:textId="10610909" w:rsidR="00086DAF" w:rsidRDefault="00086DAF" w:rsidP="00807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5A45B42" w14:textId="3D4DEDA2" w:rsidR="00086DAF" w:rsidRDefault="00086DAF" w:rsidP="00807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1A24706" w14:textId="6F7858D3" w:rsidR="00086DAF" w:rsidRDefault="00086DAF" w:rsidP="00807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6F48552" w14:textId="1DAB7F92" w:rsidR="005318CC" w:rsidRDefault="005318CC" w:rsidP="00807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749C35A" w14:textId="43D84031" w:rsidR="005318CC" w:rsidRDefault="005318CC" w:rsidP="00807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A23723D" w14:textId="1CE27138" w:rsidR="005318CC" w:rsidRDefault="005318CC" w:rsidP="00807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61E29C4" w14:textId="3E35156D" w:rsidR="005318CC" w:rsidRDefault="005318CC" w:rsidP="00807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583CC8B" w14:textId="7C4AB115" w:rsidR="005318CC" w:rsidRDefault="005318CC" w:rsidP="00807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878627F" w14:textId="1D678352" w:rsidR="005318CC" w:rsidRDefault="005318CC" w:rsidP="00807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479011F" w14:textId="77777777" w:rsidR="00086DAF" w:rsidRPr="00807093" w:rsidRDefault="00086DAF" w:rsidP="00807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069D2D2" w14:textId="36C9A8CB" w:rsidR="003B58D0" w:rsidRPr="00807093" w:rsidRDefault="003B58D0" w:rsidP="00807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BAAB575" w14:textId="77777777" w:rsidR="00ED463F" w:rsidRPr="00917E4E" w:rsidRDefault="00ED463F" w:rsidP="00ED463F">
      <w:pPr>
        <w:pStyle w:val="ds-markdown-paragraph"/>
        <w:spacing w:before="0" w:beforeAutospacing="0" w:after="0" w:afterAutospacing="0"/>
        <w:ind w:left="720"/>
        <w:jc w:val="center"/>
        <w:rPr>
          <w:b/>
          <w:color w:val="0F1115"/>
          <w:sz w:val="28"/>
          <w:szCs w:val="28"/>
        </w:rPr>
      </w:pPr>
      <w:r w:rsidRPr="00917E4E">
        <w:rPr>
          <w:b/>
          <w:color w:val="0F1115"/>
          <w:sz w:val="28"/>
          <w:szCs w:val="28"/>
        </w:rPr>
        <w:lastRenderedPageBreak/>
        <w:t>Литература</w:t>
      </w:r>
    </w:p>
    <w:p w14:paraId="65AAB3D5" w14:textId="60C1CDF1" w:rsidR="00ED463F" w:rsidRPr="00ED463F" w:rsidRDefault="00ED463F" w:rsidP="00C815F6">
      <w:pPr>
        <w:pStyle w:val="ds-markdown-paragraph"/>
        <w:numPr>
          <w:ilvl w:val="0"/>
          <w:numId w:val="8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proofErr w:type="spellStart"/>
      <w:r w:rsidRPr="00ED463F">
        <w:rPr>
          <w:rStyle w:val="a3"/>
          <w:color w:val="0F1115"/>
          <w:sz w:val="28"/>
          <w:szCs w:val="28"/>
        </w:rPr>
        <w:t>Капелюк</w:t>
      </w:r>
      <w:proofErr w:type="spellEnd"/>
      <w:r w:rsidRPr="00ED463F">
        <w:rPr>
          <w:rStyle w:val="a3"/>
          <w:color w:val="0F1115"/>
          <w:sz w:val="28"/>
          <w:szCs w:val="28"/>
        </w:rPr>
        <w:t xml:space="preserve"> В. В.</w:t>
      </w:r>
      <w:r w:rsidRPr="00ED463F">
        <w:rPr>
          <w:color w:val="0F1115"/>
          <w:sz w:val="28"/>
          <w:szCs w:val="28"/>
        </w:rPr>
        <w:t xml:space="preserve"> Приёмы организации выразительного чтения текстов как средства формирования универсальных учебных познавательных действий на уроках в начальной школе [Электронный ресурс] / В. В. </w:t>
      </w:r>
      <w:proofErr w:type="spellStart"/>
      <w:r w:rsidRPr="00ED463F">
        <w:rPr>
          <w:color w:val="0F1115"/>
          <w:sz w:val="28"/>
          <w:szCs w:val="28"/>
        </w:rPr>
        <w:t>Капелюк</w:t>
      </w:r>
      <w:proofErr w:type="spellEnd"/>
      <w:r w:rsidRPr="00ED463F">
        <w:rPr>
          <w:color w:val="0F1115"/>
          <w:sz w:val="28"/>
          <w:szCs w:val="28"/>
        </w:rPr>
        <w:t xml:space="preserve">. — Новосибирск, 2025. — Режим доступа: </w:t>
      </w:r>
      <w:proofErr w:type="spellStart"/>
      <w:r w:rsidRPr="00ED463F">
        <w:rPr>
          <w:color w:val="0F1115"/>
          <w:sz w:val="28"/>
          <w:szCs w:val="28"/>
        </w:rPr>
        <w:t>Инфоурок</w:t>
      </w:r>
      <w:proofErr w:type="spellEnd"/>
      <w:r w:rsidRPr="00ED463F">
        <w:rPr>
          <w:color w:val="0F1115"/>
          <w:sz w:val="28"/>
          <w:szCs w:val="28"/>
        </w:rPr>
        <w:t>. </w:t>
      </w:r>
    </w:p>
    <w:p w14:paraId="4CFF72ED" w14:textId="1F27AAF5" w:rsidR="00ED463F" w:rsidRPr="00ED463F" w:rsidRDefault="00ED463F" w:rsidP="00C815F6">
      <w:pPr>
        <w:pStyle w:val="ds-markdown-paragraph"/>
        <w:numPr>
          <w:ilvl w:val="0"/>
          <w:numId w:val="8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proofErr w:type="spellStart"/>
      <w:r w:rsidRPr="00ED463F">
        <w:rPr>
          <w:rStyle w:val="a3"/>
          <w:color w:val="0F1115"/>
          <w:sz w:val="28"/>
          <w:szCs w:val="28"/>
        </w:rPr>
        <w:t>Комогорцева</w:t>
      </w:r>
      <w:proofErr w:type="spellEnd"/>
      <w:r w:rsidRPr="00ED463F">
        <w:rPr>
          <w:rStyle w:val="a3"/>
          <w:color w:val="0F1115"/>
          <w:sz w:val="28"/>
          <w:szCs w:val="28"/>
        </w:rPr>
        <w:t xml:space="preserve"> И. Н.</w:t>
      </w:r>
      <w:r w:rsidRPr="00ED463F">
        <w:rPr>
          <w:color w:val="0F1115"/>
          <w:sz w:val="28"/>
          <w:szCs w:val="28"/>
        </w:rPr>
        <w:t xml:space="preserve"> Формирование выразительного, осознанного и беглого чтения в начальной школе в рамках ФГОС НОО [Электронный ресурс] // Педагогический альманах. — 2025. — 3 ноября. — Режим доступа: </w:t>
      </w:r>
      <w:hyperlink r:id="rId8" w:history="1">
        <w:r w:rsidRPr="00ED463F">
          <w:rPr>
            <w:rStyle w:val="a9"/>
            <w:sz w:val="28"/>
            <w:szCs w:val="28"/>
          </w:rPr>
          <w:t>https://www.pedalmanac.ru/525555</w:t>
        </w:r>
      </w:hyperlink>
    </w:p>
    <w:p w14:paraId="6F002D75" w14:textId="6FF121B5" w:rsidR="00ED463F" w:rsidRPr="00ED463F" w:rsidRDefault="00ED463F" w:rsidP="00C815F6">
      <w:pPr>
        <w:pStyle w:val="ds-markdown-paragraph"/>
        <w:numPr>
          <w:ilvl w:val="0"/>
          <w:numId w:val="8"/>
        </w:numPr>
        <w:spacing w:before="0" w:beforeAutospacing="0" w:after="0" w:afterAutospacing="0"/>
        <w:jc w:val="both"/>
        <w:rPr>
          <w:rStyle w:val="a9"/>
          <w:color w:val="0F1115"/>
          <w:sz w:val="28"/>
          <w:szCs w:val="28"/>
          <w:u w:val="none"/>
        </w:rPr>
      </w:pPr>
      <w:r w:rsidRPr="00ED463F">
        <w:rPr>
          <w:bCs/>
          <w:color w:val="333333"/>
          <w:sz w:val="28"/>
          <w:szCs w:val="28"/>
        </w:rPr>
        <w:t xml:space="preserve"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 </w:t>
      </w:r>
      <w:hyperlink r:id="rId9" w:history="1">
        <w:r w:rsidRPr="00ED463F">
          <w:rPr>
            <w:rStyle w:val="a9"/>
            <w:rFonts w:eastAsiaTheme="majorEastAsia"/>
            <w:sz w:val="28"/>
            <w:szCs w:val="28"/>
          </w:rPr>
          <w:t>https://edsoo.ru/normativnye-dokumenty-_/</w:t>
        </w:r>
      </w:hyperlink>
    </w:p>
    <w:p w14:paraId="74DCC72E" w14:textId="1A2E8B9C" w:rsidR="00ED463F" w:rsidRPr="00ED463F" w:rsidRDefault="00ED463F" w:rsidP="00C815F6">
      <w:pPr>
        <w:pStyle w:val="ds-markdown-paragraph"/>
        <w:numPr>
          <w:ilvl w:val="0"/>
          <w:numId w:val="8"/>
        </w:numPr>
        <w:spacing w:before="0" w:beforeAutospacing="0" w:after="0" w:afterAutospacing="0"/>
        <w:jc w:val="both"/>
        <w:rPr>
          <w:rStyle w:val="a9"/>
          <w:color w:val="0F1115"/>
          <w:sz w:val="28"/>
          <w:szCs w:val="28"/>
          <w:u w:val="none"/>
        </w:rPr>
      </w:pPr>
      <w:r w:rsidRPr="00ED463F">
        <w:rPr>
          <w:bCs/>
          <w:color w:val="363636"/>
          <w:sz w:val="28"/>
          <w:szCs w:val="28"/>
        </w:rPr>
        <w:t>Федеральная рабочая программа по учебному предмету «Литературное чтение»</w:t>
      </w:r>
      <w:r w:rsidRPr="00ED463F">
        <w:rPr>
          <w:sz w:val="28"/>
          <w:szCs w:val="28"/>
        </w:rPr>
        <w:t xml:space="preserve"> </w:t>
      </w:r>
      <w:hyperlink r:id="rId10" w:history="1">
        <w:r w:rsidRPr="00ED463F">
          <w:rPr>
            <w:rStyle w:val="a9"/>
            <w:rFonts w:eastAsiaTheme="majorEastAsia"/>
            <w:sz w:val="28"/>
            <w:szCs w:val="28"/>
          </w:rPr>
          <w:t>https://edsoo.ru/rabochie-programmy/</w:t>
        </w:r>
      </w:hyperlink>
    </w:p>
    <w:p w14:paraId="54D21C48" w14:textId="56209447" w:rsidR="00ED463F" w:rsidRDefault="00ED463F" w:rsidP="00C815F6">
      <w:pPr>
        <w:pStyle w:val="ds-markdown-paragraph"/>
        <w:numPr>
          <w:ilvl w:val="0"/>
          <w:numId w:val="8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D463F">
        <w:rPr>
          <w:color w:val="0F1115"/>
          <w:sz w:val="28"/>
          <w:szCs w:val="28"/>
        </w:rPr>
        <w:t xml:space="preserve">Российская электронная школа </w:t>
      </w:r>
      <w:hyperlink r:id="rId11" w:history="1">
        <w:r w:rsidRPr="00ED463F">
          <w:rPr>
            <w:rStyle w:val="a9"/>
            <w:rFonts w:eastAsiaTheme="majorEastAsia"/>
            <w:sz w:val="28"/>
            <w:szCs w:val="28"/>
          </w:rPr>
          <w:t>https://resh.edu.ru/</w:t>
        </w:r>
      </w:hyperlink>
      <w:r w:rsidRPr="00ED463F">
        <w:rPr>
          <w:color w:val="0F1115"/>
          <w:sz w:val="28"/>
          <w:szCs w:val="28"/>
        </w:rPr>
        <w:t xml:space="preserve"> </w:t>
      </w:r>
    </w:p>
    <w:p w14:paraId="415D8651" w14:textId="2A103604" w:rsidR="00ED463F" w:rsidRPr="00ED463F" w:rsidRDefault="00ED463F" w:rsidP="00C815F6">
      <w:pPr>
        <w:pStyle w:val="ds-markdown-paragraph"/>
        <w:numPr>
          <w:ilvl w:val="0"/>
          <w:numId w:val="8"/>
        </w:numPr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D463F">
        <w:rPr>
          <w:color w:val="0F1115"/>
          <w:sz w:val="28"/>
          <w:szCs w:val="28"/>
        </w:rPr>
        <w:t xml:space="preserve">УБ ЦОК </w:t>
      </w:r>
      <w:hyperlink r:id="rId12" w:history="1">
        <w:r w:rsidRPr="00ED463F">
          <w:rPr>
            <w:rStyle w:val="a9"/>
            <w:rFonts w:eastAsiaTheme="majorEastAsia"/>
            <w:sz w:val="28"/>
            <w:szCs w:val="28"/>
          </w:rPr>
          <w:t>https://xn--h1aafgkbnx.xn--p1ai/</w:t>
        </w:r>
      </w:hyperlink>
    </w:p>
    <w:p w14:paraId="2593CAF5" w14:textId="2173747B" w:rsidR="00917CFF" w:rsidRDefault="00917CFF" w:rsidP="00917CFF">
      <w:pPr>
        <w:shd w:val="clear" w:color="auto" w:fill="FFFFFF"/>
        <w:spacing w:before="480" w:after="480" w:line="420" w:lineRule="atLeast"/>
        <w:rPr>
          <w:rFonts w:ascii="Segoe UI" w:hAnsi="Segoe UI" w:cs="Segoe UI"/>
          <w:color w:val="0F1115"/>
        </w:rPr>
      </w:pPr>
    </w:p>
    <w:p w14:paraId="2633318F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64B2A49F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3DDF448B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185D34F0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74E93BAA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2CA25034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128F9AF6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57986C44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4164E8A8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0EDA165D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00189A5E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0E03F9F8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1B578D53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7D7D3094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71B5B82F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1FD5372A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37C2E50F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32893441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121CFFD7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0A577988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5C30521D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3B65F35B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16D71E29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609CC256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1AB76771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14CDC7C9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1366F3FF" w14:textId="77777777" w:rsidR="00ED463F" w:rsidRDefault="00ED463F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</w:p>
    <w:p w14:paraId="7BCC66DE" w14:textId="6FAB3502" w:rsidR="000933CE" w:rsidRPr="00BF1900" w:rsidRDefault="00BF1900" w:rsidP="00D723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BF190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lastRenderedPageBreak/>
        <w:t>Приложение</w:t>
      </w:r>
    </w:p>
    <w:p w14:paraId="78A0CD4C" w14:textId="77777777" w:rsidR="001431F8" w:rsidRPr="000933CE" w:rsidRDefault="001431F8" w:rsidP="000933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904F4CD" w14:textId="01E3C768" w:rsidR="00984E61" w:rsidRPr="00876BC5" w:rsidRDefault="00984E61" w:rsidP="00BF190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876BC5">
        <w:rPr>
          <w:rStyle w:val="a3"/>
          <w:color w:val="0F1115"/>
          <w:sz w:val="28"/>
          <w:szCs w:val="28"/>
        </w:rPr>
        <w:t>Компоненты выразительности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889"/>
        <w:gridCol w:w="4324"/>
        <w:gridCol w:w="3421"/>
      </w:tblGrid>
      <w:tr w:rsidR="00984E61" w:rsidRPr="00876BC5" w14:paraId="69342EC1" w14:textId="77777777" w:rsidTr="00BF1900">
        <w:tc>
          <w:tcPr>
            <w:tcW w:w="0" w:type="auto"/>
            <w:vAlign w:val="center"/>
            <w:hideMark/>
          </w:tcPr>
          <w:p w14:paraId="3E3025E7" w14:textId="77777777" w:rsidR="00984E61" w:rsidRPr="00BF1900" w:rsidRDefault="00984E61" w:rsidP="00BF1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900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</w:t>
            </w:r>
          </w:p>
        </w:tc>
        <w:tc>
          <w:tcPr>
            <w:tcW w:w="0" w:type="auto"/>
            <w:vAlign w:val="center"/>
            <w:hideMark/>
          </w:tcPr>
          <w:p w14:paraId="582AE90E" w14:textId="77777777" w:rsidR="00984E61" w:rsidRPr="00BF1900" w:rsidRDefault="00984E61" w:rsidP="00BF1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900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3207" w:type="dxa"/>
            <w:vAlign w:val="center"/>
            <w:hideMark/>
          </w:tcPr>
          <w:p w14:paraId="013BABA3" w14:textId="77777777" w:rsidR="00984E61" w:rsidRPr="00BF1900" w:rsidRDefault="00984E61" w:rsidP="00BF1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900">
              <w:rPr>
                <w:rFonts w:ascii="Times New Roman" w:hAnsi="Times New Roman" w:cs="Times New Roman"/>
                <w:b/>
                <w:sz w:val="28"/>
                <w:szCs w:val="28"/>
              </w:rPr>
              <w:t>Пример работы</w:t>
            </w:r>
          </w:p>
        </w:tc>
      </w:tr>
      <w:tr w:rsidR="00984E61" w:rsidRPr="00876BC5" w14:paraId="7E53AD14" w14:textId="77777777" w:rsidTr="00BF1900">
        <w:tc>
          <w:tcPr>
            <w:tcW w:w="0" w:type="auto"/>
            <w:vAlign w:val="center"/>
            <w:hideMark/>
          </w:tcPr>
          <w:p w14:paraId="11F29834" w14:textId="77777777" w:rsidR="00984E61" w:rsidRPr="00876BC5" w:rsidRDefault="00984E61" w:rsidP="00B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Дыхание</w:t>
            </w:r>
          </w:p>
        </w:tc>
        <w:tc>
          <w:tcPr>
            <w:tcW w:w="0" w:type="auto"/>
            <w:hideMark/>
          </w:tcPr>
          <w:p w14:paraId="22C5CC06" w14:textId="77777777" w:rsidR="00984E61" w:rsidRPr="00876BC5" w:rsidRDefault="00984E6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Спокойный вдох, экономный выдох, умение добирать дыхание на паузах</w:t>
            </w:r>
          </w:p>
        </w:tc>
        <w:tc>
          <w:tcPr>
            <w:tcW w:w="3207" w:type="dxa"/>
            <w:hideMark/>
          </w:tcPr>
          <w:p w14:paraId="1930C073" w14:textId="77777777" w:rsidR="00984E61" w:rsidRPr="00876BC5" w:rsidRDefault="00984E6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«Свеча», «Насос», «Шарик сдувается»</w:t>
            </w:r>
          </w:p>
        </w:tc>
      </w:tr>
      <w:tr w:rsidR="00984E61" w:rsidRPr="00876BC5" w14:paraId="3CDA6DD3" w14:textId="77777777" w:rsidTr="00BF1900">
        <w:tc>
          <w:tcPr>
            <w:tcW w:w="0" w:type="auto"/>
            <w:vAlign w:val="center"/>
            <w:hideMark/>
          </w:tcPr>
          <w:p w14:paraId="6B23C609" w14:textId="77777777" w:rsidR="00984E61" w:rsidRPr="00876BC5" w:rsidRDefault="00984E61" w:rsidP="00B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Дикция</w:t>
            </w:r>
          </w:p>
        </w:tc>
        <w:tc>
          <w:tcPr>
            <w:tcW w:w="0" w:type="auto"/>
            <w:hideMark/>
          </w:tcPr>
          <w:p w14:paraId="56712527" w14:textId="77777777" w:rsidR="00984E61" w:rsidRPr="00876BC5" w:rsidRDefault="00984E6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Четкое произнесение звуков, слогов, слов</w:t>
            </w:r>
          </w:p>
        </w:tc>
        <w:tc>
          <w:tcPr>
            <w:tcW w:w="3207" w:type="dxa"/>
            <w:hideMark/>
          </w:tcPr>
          <w:p w14:paraId="4DAB39EF" w14:textId="77777777" w:rsidR="00984E61" w:rsidRPr="00876BC5" w:rsidRDefault="00984E6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Скороговорки, чистоговорки, чтение шепотом</w:t>
            </w:r>
          </w:p>
        </w:tc>
      </w:tr>
      <w:tr w:rsidR="00984E61" w:rsidRPr="00876BC5" w14:paraId="4A18CF4D" w14:textId="77777777" w:rsidTr="00BF1900">
        <w:tc>
          <w:tcPr>
            <w:tcW w:w="0" w:type="auto"/>
            <w:vAlign w:val="center"/>
            <w:hideMark/>
          </w:tcPr>
          <w:p w14:paraId="22B415FD" w14:textId="77777777" w:rsidR="00984E61" w:rsidRPr="00876BC5" w:rsidRDefault="00984E61" w:rsidP="00B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Темп и ритм</w:t>
            </w:r>
          </w:p>
        </w:tc>
        <w:tc>
          <w:tcPr>
            <w:tcW w:w="0" w:type="auto"/>
            <w:hideMark/>
          </w:tcPr>
          <w:p w14:paraId="71BC58AF" w14:textId="1C082133" w:rsidR="00984E61" w:rsidRPr="00876BC5" w:rsidRDefault="00984E6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Скорость чтения в соответствии с содержанием (быстрый</w:t>
            </w:r>
            <w:r w:rsidR="00D72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в весёлых отрывках, медленный в грустных, описательных)</w:t>
            </w:r>
          </w:p>
        </w:tc>
        <w:tc>
          <w:tcPr>
            <w:tcW w:w="3207" w:type="dxa"/>
            <w:hideMark/>
          </w:tcPr>
          <w:p w14:paraId="61A3203E" w14:textId="77777777" w:rsidR="00984E61" w:rsidRPr="00876BC5" w:rsidRDefault="00984E6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Чтение «за дирижёром», чтение с убыстрением/замедлением</w:t>
            </w:r>
          </w:p>
        </w:tc>
      </w:tr>
      <w:tr w:rsidR="00984E61" w:rsidRPr="00876BC5" w14:paraId="4F68DD80" w14:textId="77777777" w:rsidTr="00BF1900">
        <w:tc>
          <w:tcPr>
            <w:tcW w:w="0" w:type="auto"/>
            <w:vAlign w:val="center"/>
            <w:hideMark/>
          </w:tcPr>
          <w:p w14:paraId="34D5A294" w14:textId="77777777" w:rsidR="00984E61" w:rsidRPr="00876BC5" w:rsidRDefault="00984E61" w:rsidP="00B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Сила голоса</w:t>
            </w:r>
          </w:p>
        </w:tc>
        <w:tc>
          <w:tcPr>
            <w:tcW w:w="0" w:type="auto"/>
            <w:hideMark/>
          </w:tcPr>
          <w:p w14:paraId="02CAC6EF" w14:textId="6C7551E4" w:rsidR="00984E61" w:rsidRPr="00876BC5" w:rsidRDefault="00984E6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Громк</w:t>
            </w:r>
            <w:r w:rsidR="00D7230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тихо</w:t>
            </w:r>
            <w:r w:rsidR="00D72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(логическое выделение, крик</w:t>
            </w:r>
            <w:r w:rsidR="00D723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шёпот, напряжение – расслабление)</w:t>
            </w:r>
          </w:p>
        </w:tc>
        <w:tc>
          <w:tcPr>
            <w:tcW w:w="3207" w:type="dxa"/>
            <w:hideMark/>
          </w:tcPr>
          <w:p w14:paraId="383E7705" w14:textId="77777777" w:rsidR="00984E61" w:rsidRPr="00876BC5" w:rsidRDefault="00984E6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Чтение по ролям, «Громко – тихо», «Эхо»</w:t>
            </w:r>
          </w:p>
        </w:tc>
      </w:tr>
      <w:tr w:rsidR="00984E61" w:rsidRPr="00876BC5" w14:paraId="4E20F7A5" w14:textId="77777777" w:rsidTr="00BF1900">
        <w:tc>
          <w:tcPr>
            <w:tcW w:w="0" w:type="auto"/>
            <w:vAlign w:val="center"/>
            <w:hideMark/>
          </w:tcPr>
          <w:p w14:paraId="05064A73" w14:textId="77777777" w:rsidR="00984E61" w:rsidRPr="00876BC5" w:rsidRDefault="00984E61" w:rsidP="00B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Тембр</w:t>
            </w:r>
          </w:p>
        </w:tc>
        <w:tc>
          <w:tcPr>
            <w:tcW w:w="0" w:type="auto"/>
            <w:hideMark/>
          </w:tcPr>
          <w:p w14:paraId="5D62D42C" w14:textId="77777777" w:rsidR="00984E61" w:rsidRPr="00876BC5" w:rsidRDefault="00984E6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Эмоциональная окраска голоса (ласково, сердито, радостно, печально, таинственно)</w:t>
            </w:r>
          </w:p>
        </w:tc>
        <w:tc>
          <w:tcPr>
            <w:tcW w:w="3207" w:type="dxa"/>
            <w:hideMark/>
          </w:tcPr>
          <w:p w14:paraId="3372973E" w14:textId="492E272A" w:rsidR="00984E61" w:rsidRPr="00876BC5" w:rsidRDefault="00984E6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Произнести одну фразу с разной интонацией («Пришла весна»</w:t>
            </w:r>
            <w:r w:rsidR="00D7230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 xml:space="preserve"> радостно, удивлённо, грустно)</w:t>
            </w:r>
          </w:p>
        </w:tc>
      </w:tr>
      <w:tr w:rsidR="00984E61" w:rsidRPr="00876BC5" w14:paraId="576C8D9E" w14:textId="77777777" w:rsidTr="00BF1900">
        <w:tc>
          <w:tcPr>
            <w:tcW w:w="0" w:type="auto"/>
            <w:vAlign w:val="center"/>
            <w:hideMark/>
          </w:tcPr>
          <w:p w14:paraId="61C951C7" w14:textId="77777777" w:rsidR="00984E61" w:rsidRPr="00876BC5" w:rsidRDefault="00984E61" w:rsidP="00B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Логическое ударение</w:t>
            </w:r>
          </w:p>
        </w:tc>
        <w:tc>
          <w:tcPr>
            <w:tcW w:w="0" w:type="auto"/>
            <w:hideMark/>
          </w:tcPr>
          <w:p w14:paraId="03531B29" w14:textId="77777777" w:rsidR="00984E61" w:rsidRPr="00876BC5" w:rsidRDefault="00984E6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Выделение голосом самого важного слова по смыслу</w:t>
            </w:r>
          </w:p>
        </w:tc>
        <w:tc>
          <w:tcPr>
            <w:tcW w:w="3207" w:type="dxa"/>
            <w:hideMark/>
          </w:tcPr>
          <w:p w14:paraId="26459B89" w14:textId="77777777" w:rsidR="00984E61" w:rsidRPr="00876BC5" w:rsidRDefault="00984E6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Упражнение «Разное ударение – разный смысл» (Я </w:t>
            </w:r>
            <w:r w:rsidRPr="00876BC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люблю</w:t>
            </w: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 брата. Я люблю </w:t>
            </w:r>
            <w:r w:rsidRPr="00876BC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брата</w:t>
            </w: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4E61" w:rsidRPr="00876BC5" w14:paraId="19BD6EDC" w14:textId="77777777" w:rsidTr="00BF1900">
        <w:tc>
          <w:tcPr>
            <w:tcW w:w="0" w:type="auto"/>
            <w:vAlign w:val="center"/>
            <w:hideMark/>
          </w:tcPr>
          <w:p w14:paraId="7A81D5BD" w14:textId="77777777" w:rsidR="00984E61" w:rsidRPr="00876BC5" w:rsidRDefault="00984E61" w:rsidP="00B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Пауза</w:t>
            </w:r>
          </w:p>
        </w:tc>
        <w:tc>
          <w:tcPr>
            <w:tcW w:w="0" w:type="auto"/>
            <w:hideMark/>
          </w:tcPr>
          <w:p w14:paraId="61F1B0B7" w14:textId="28126CDC" w:rsidR="00984E61" w:rsidRPr="00876BC5" w:rsidRDefault="00984E6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Остановка в речи (логическая  перед важным словом, психологическая</w:t>
            </w:r>
            <w:r w:rsidR="00D72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для эмоционального эффекта)</w:t>
            </w:r>
          </w:p>
        </w:tc>
        <w:tc>
          <w:tcPr>
            <w:tcW w:w="3207" w:type="dxa"/>
            <w:hideMark/>
          </w:tcPr>
          <w:p w14:paraId="10153C78" w14:textId="36ACA5D8" w:rsidR="00984E61" w:rsidRPr="00876BC5" w:rsidRDefault="00984E6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Чтение стихов с отбиванием такта</w:t>
            </w:r>
          </w:p>
        </w:tc>
      </w:tr>
      <w:tr w:rsidR="00984E61" w:rsidRPr="00876BC5" w14:paraId="4360E53F" w14:textId="77777777" w:rsidTr="00BF1900">
        <w:tc>
          <w:tcPr>
            <w:tcW w:w="0" w:type="auto"/>
            <w:vAlign w:val="center"/>
            <w:hideMark/>
          </w:tcPr>
          <w:p w14:paraId="1352A84B" w14:textId="77777777" w:rsidR="00984E61" w:rsidRPr="00876BC5" w:rsidRDefault="00984E61" w:rsidP="00B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Интонация в целом</w:t>
            </w:r>
          </w:p>
        </w:tc>
        <w:tc>
          <w:tcPr>
            <w:tcW w:w="0" w:type="auto"/>
            <w:hideMark/>
          </w:tcPr>
          <w:p w14:paraId="650F0BD4" w14:textId="77777777" w:rsidR="00984E61" w:rsidRPr="00876BC5" w:rsidRDefault="00984E6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Мелодика голоса (повышение – понижение), цель высказывания</w:t>
            </w:r>
          </w:p>
        </w:tc>
        <w:tc>
          <w:tcPr>
            <w:tcW w:w="3207" w:type="dxa"/>
            <w:hideMark/>
          </w:tcPr>
          <w:p w14:paraId="0D45A1E7" w14:textId="2C4C0EDE" w:rsidR="00984E61" w:rsidRPr="00876BC5" w:rsidRDefault="00984E61" w:rsidP="003A2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BC5">
              <w:rPr>
                <w:rFonts w:ascii="Times New Roman" w:hAnsi="Times New Roman" w:cs="Times New Roman"/>
                <w:sz w:val="28"/>
                <w:szCs w:val="28"/>
              </w:rPr>
              <w:t>«Вопросительный– восклицательный– повествовательный»</w:t>
            </w:r>
          </w:p>
        </w:tc>
      </w:tr>
    </w:tbl>
    <w:p w14:paraId="0ECA5D73" w14:textId="12CBB095" w:rsidR="004D02B2" w:rsidRPr="00876BC5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8B6E7C7" w14:textId="77777777" w:rsidR="00376BCA" w:rsidRPr="00876BC5" w:rsidRDefault="00376BCA" w:rsidP="00376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DC131" w14:textId="77777777" w:rsidR="006D0F6A" w:rsidRDefault="004D02B2" w:rsidP="006D0F6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Памятка для ученика </w:t>
      </w:r>
    </w:p>
    <w:p w14:paraId="046FC452" w14:textId="309F5572" w:rsidR="004D02B2" w:rsidRPr="00876BC5" w:rsidRDefault="004D02B2" w:rsidP="006D0F6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«Как подготовиться к выразительному чтению»</w:t>
      </w:r>
    </w:p>
    <w:p w14:paraId="645BCD4E" w14:textId="70BA33C5" w:rsidR="004D02B2" w:rsidRPr="00876BC5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Шаг 1. </w:t>
      </w:r>
      <w:r w:rsidRPr="00D7230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Прочитай текст про себя.</w:t>
      </w:r>
      <w:r w:rsidRPr="001078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Пойми, о чем он, какое настроение у автора, кто герои.</w:t>
      </w:r>
    </w:p>
    <w:p w14:paraId="30E00D84" w14:textId="77777777" w:rsidR="004D02B2" w:rsidRPr="00876BC5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Шаг 2. </w:t>
      </w:r>
      <w:r w:rsidRPr="00D7230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Определи главную мысль.</w:t>
      </w: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 хотел сказать автор? Какие слова самые важные?</w:t>
      </w:r>
    </w:p>
    <w:p w14:paraId="1E73552D" w14:textId="77777777" w:rsidR="004D02B2" w:rsidRPr="00876BC5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Шаг 3. </w:t>
      </w:r>
      <w:r w:rsidRPr="00D7230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Расставь логические ударения.</w:t>
      </w: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Подчеркни слова, которые нужно выделить голосом.</w:t>
      </w:r>
    </w:p>
    <w:p w14:paraId="4997591E" w14:textId="5EF477F0" w:rsidR="004D02B2" w:rsidRPr="00876BC5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Шаг 4. </w:t>
      </w:r>
      <w:r w:rsidRPr="00D7230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Поставь паузы</w:t>
      </w:r>
      <w:r w:rsidR="00D7230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 середине и в конце предложения. </w:t>
      </w:r>
    </w:p>
    <w:p w14:paraId="4E42AF76" w14:textId="77777777" w:rsidR="004D02B2" w:rsidRPr="00876BC5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Шаг 5. </w:t>
      </w:r>
      <w:r w:rsidRPr="00D7230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Выбери темп и силу голоса.</w:t>
      </w: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Быстро или медленно? Громко или тихо? Запиши на полях.</w:t>
      </w:r>
    </w:p>
    <w:p w14:paraId="6F521A5B" w14:textId="77777777" w:rsidR="004D02B2" w:rsidRPr="00876BC5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Шаг 6. </w:t>
      </w:r>
      <w:r w:rsidRPr="00D7230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Прочитай вслух 2-3 раза.</w:t>
      </w: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Следи за разметкой.</w:t>
      </w:r>
    </w:p>
    <w:p w14:paraId="4FD87CF4" w14:textId="50D4E7C1" w:rsidR="004D02B2" w:rsidRPr="00876BC5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Шаг 7. </w:t>
      </w:r>
      <w:r w:rsidRPr="00D7230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Проверь себя.</w:t>
      </w: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Получается ли передать настроение?</w:t>
      </w:r>
    </w:p>
    <w:p w14:paraId="098AA41F" w14:textId="77777777" w:rsidR="00BF1900" w:rsidRDefault="00BF1900" w:rsidP="00876BC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19857BA" w14:textId="7592CB7C" w:rsidR="004D02B2" w:rsidRPr="00876BC5" w:rsidRDefault="004D02B2" w:rsidP="006D0F6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Примеры текстов для тренировки выразительности (по классам)</w:t>
      </w:r>
    </w:p>
    <w:p w14:paraId="7C6A68A3" w14:textId="77777777" w:rsidR="004D02B2" w:rsidRPr="00876BC5" w:rsidRDefault="004D02B2" w:rsidP="006D0F6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 класс (после изучения всех букв)</w:t>
      </w:r>
    </w:p>
    <w:p w14:paraId="7BE72B7E" w14:textId="77777777" w:rsidR="00107894" w:rsidRDefault="00107894" w:rsidP="006D0F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10789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Для 1 класса текст должен быть </w:t>
      </w:r>
      <w:r w:rsidRPr="00107894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прочитан учителем вслух сначала</w:t>
      </w:r>
      <w:r w:rsidRPr="0010789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а ребёнок повторяет с выразительностью (</w:t>
      </w:r>
      <w:proofErr w:type="spellStart"/>
      <w:r w:rsidRPr="0010789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имитативный</w:t>
      </w:r>
      <w:proofErr w:type="spellEnd"/>
      <w:r w:rsidRPr="0010789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уровень).</w:t>
      </w:r>
    </w:p>
    <w:p w14:paraId="193D2EFA" w14:textId="7C80FFED" w:rsidR="004D02B2" w:rsidRPr="00876BC5" w:rsidRDefault="004D02B2" w:rsidP="006D0F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 нас жил пушистый кот. Звали кота Мурзик. Мурзик любил молоко. Однажды кот увидел мышку. Мурзик тихо крался за мышкой. Но мышка убежала в норку. Кот расстроился.</w:t>
      </w:r>
    </w:p>
    <w:p w14:paraId="5B3FE6BD" w14:textId="77777777" w:rsidR="004D02B2" w:rsidRPr="00876BC5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Прочитай, соблюдая паузы в конце предложений. В последнем предложении покажи голосом, что кот расстроился.</w:t>
      </w:r>
    </w:p>
    <w:p w14:paraId="3D83CA29" w14:textId="649DE943" w:rsidR="004D02B2" w:rsidRDefault="004D02B2" w:rsidP="006D0F6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 класс</w:t>
      </w:r>
    </w:p>
    <w:p w14:paraId="04AD7F15" w14:textId="77777777" w:rsidR="006D0F6A" w:rsidRPr="006D0F6A" w:rsidRDefault="006D0F6A" w:rsidP="006D0F6A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222222"/>
          <w:spacing w:val="-8"/>
          <w:sz w:val="28"/>
          <w:szCs w:val="28"/>
        </w:rPr>
      </w:pPr>
      <w:r w:rsidRPr="006D0F6A">
        <w:rPr>
          <w:i/>
          <w:color w:val="222222"/>
          <w:spacing w:val="-8"/>
          <w:sz w:val="28"/>
          <w:szCs w:val="28"/>
        </w:rPr>
        <w:t>— Кто там? — спрашивает Волк.</w:t>
      </w:r>
    </w:p>
    <w:p w14:paraId="0EF10CD1" w14:textId="77777777" w:rsidR="006D0F6A" w:rsidRPr="006D0F6A" w:rsidRDefault="006D0F6A" w:rsidP="006D0F6A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222222"/>
          <w:spacing w:val="-8"/>
          <w:sz w:val="28"/>
          <w:szCs w:val="28"/>
        </w:rPr>
      </w:pPr>
      <w:r w:rsidRPr="006D0F6A">
        <w:rPr>
          <w:i/>
          <w:color w:val="222222"/>
          <w:spacing w:val="-8"/>
          <w:sz w:val="28"/>
          <w:szCs w:val="28"/>
        </w:rPr>
        <w:t>А голос у него грубый, хриплый.</w:t>
      </w:r>
    </w:p>
    <w:p w14:paraId="50856CA4" w14:textId="77777777" w:rsidR="006D0F6A" w:rsidRPr="006D0F6A" w:rsidRDefault="006D0F6A" w:rsidP="006D0F6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222222"/>
          <w:spacing w:val="-8"/>
          <w:sz w:val="28"/>
          <w:szCs w:val="28"/>
        </w:rPr>
      </w:pPr>
      <w:r w:rsidRPr="006D0F6A">
        <w:rPr>
          <w:i/>
          <w:color w:val="222222"/>
          <w:spacing w:val="-8"/>
          <w:sz w:val="28"/>
          <w:szCs w:val="28"/>
        </w:rPr>
        <w:t>Красная Шапочка испугалась было, но потом подумала, что бабушка охрипла от простуды и оттого у нее такой голос.</w:t>
      </w:r>
    </w:p>
    <w:p w14:paraId="29A5AAB1" w14:textId="77777777" w:rsidR="006D0F6A" w:rsidRPr="006D0F6A" w:rsidRDefault="006D0F6A" w:rsidP="006D0F6A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222222"/>
          <w:spacing w:val="-8"/>
          <w:sz w:val="28"/>
          <w:szCs w:val="28"/>
        </w:rPr>
      </w:pPr>
      <w:r w:rsidRPr="006D0F6A">
        <w:rPr>
          <w:i/>
          <w:color w:val="222222"/>
          <w:spacing w:val="-8"/>
          <w:sz w:val="28"/>
          <w:szCs w:val="28"/>
        </w:rPr>
        <w:t>— Это я, внучка ваша, — говорит Красная Шапочка. — Принесла вам пирожок и горшочек масла.</w:t>
      </w:r>
    </w:p>
    <w:p w14:paraId="53921D58" w14:textId="77777777" w:rsidR="006D0F6A" w:rsidRPr="006D0F6A" w:rsidRDefault="006D0F6A" w:rsidP="006D0F6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222222"/>
          <w:spacing w:val="-8"/>
          <w:sz w:val="28"/>
          <w:szCs w:val="28"/>
        </w:rPr>
      </w:pPr>
      <w:r w:rsidRPr="006D0F6A">
        <w:rPr>
          <w:i/>
          <w:color w:val="222222"/>
          <w:spacing w:val="-8"/>
          <w:sz w:val="28"/>
          <w:szCs w:val="28"/>
        </w:rPr>
        <w:t>Волк откашлялся и сказал потоньше:</w:t>
      </w:r>
    </w:p>
    <w:p w14:paraId="277C9907" w14:textId="77777777" w:rsidR="006D0F6A" w:rsidRPr="006D0F6A" w:rsidRDefault="006D0F6A" w:rsidP="006D0F6A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222222"/>
          <w:spacing w:val="-8"/>
          <w:sz w:val="28"/>
          <w:szCs w:val="28"/>
        </w:rPr>
      </w:pPr>
      <w:r w:rsidRPr="006D0F6A">
        <w:rPr>
          <w:i/>
          <w:color w:val="222222"/>
          <w:spacing w:val="-8"/>
          <w:sz w:val="28"/>
          <w:szCs w:val="28"/>
        </w:rPr>
        <w:t>— Дерни за веревочку, дитя мое, дверь и откроется.</w:t>
      </w:r>
    </w:p>
    <w:p w14:paraId="190A916C" w14:textId="54DFA5CF" w:rsidR="006D0F6A" w:rsidRPr="006D0F6A" w:rsidRDefault="006D0F6A" w:rsidP="006D0F6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222222"/>
          <w:spacing w:val="-8"/>
          <w:sz w:val="28"/>
          <w:szCs w:val="28"/>
        </w:rPr>
      </w:pPr>
      <w:r w:rsidRPr="006D0F6A">
        <w:rPr>
          <w:i/>
          <w:color w:val="222222"/>
          <w:spacing w:val="-8"/>
          <w:sz w:val="28"/>
          <w:szCs w:val="28"/>
        </w:rPr>
        <w:t>Красная Шапочка дернула за веревочку — дверь и открылась.</w:t>
      </w:r>
    </w:p>
    <w:p w14:paraId="0FEEEE87" w14:textId="22E8D43C" w:rsidR="004D02B2" w:rsidRPr="00876BC5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Прочитай диалог по ролям. </w:t>
      </w:r>
    </w:p>
    <w:p w14:paraId="5C415A7A" w14:textId="2FCD2F44" w:rsidR="004D02B2" w:rsidRPr="00876BC5" w:rsidRDefault="004D02B2" w:rsidP="006D0F6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 класс</w:t>
      </w:r>
    </w:p>
    <w:p w14:paraId="3F9DA415" w14:textId="77777777" w:rsidR="006D0F6A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Вороне где-то бог послал кусочек сыру; </w:t>
      </w:r>
    </w:p>
    <w:p w14:paraId="0068B6DB" w14:textId="77777777" w:rsidR="006D0F6A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На ель Ворона </w:t>
      </w:r>
      <w:proofErr w:type="spellStart"/>
      <w:r w:rsidRPr="00876BC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взгромоздясь</w:t>
      </w:r>
      <w:proofErr w:type="spellEnd"/>
      <w:r w:rsidRPr="00876BC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, </w:t>
      </w:r>
    </w:p>
    <w:p w14:paraId="27B398E4" w14:textId="77777777" w:rsidR="006D0F6A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Позавтракать было совсем уж собралась, </w:t>
      </w:r>
    </w:p>
    <w:p w14:paraId="13DB6A57" w14:textId="77777777" w:rsidR="006D0F6A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Да призадумалась, а сыр во рту держала...</w:t>
      </w: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5238E551" w14:textId="2EF1F89D" w:rsidR="004D02B2" w:rsidRPr="00876BC5" w:rsidRDefault="004D02B2" w:rsidP="006D0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(И.А. Крылов)</w:t>
      </w:r>
    </w:p>
    <w:p w14:paraId="6BC23CF3" w14:textId="609E407F" w:rsidR="004D02B2" w:rsidRPr="00876BC5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Расставь паузы и логическое ударение. Прочитай так, чтобы было понятно: Ворона</w:t>
      </w:r>
      <w:r w:rsidR="006D0F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глупая, важная; сыр</w:t>
      </w:r>
      <w:r w:rsidR="006D0F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главная ценность.</w:t>
      </w:r>
    </w:p>
    <w:p w14:paraId="15A91F08" w14:textId="321D36F5" w:rsidR="004D02B2" w:rsidRPr="00876BC5" w:rsidRDefault="004D02B2" w:rsidP="006D0F6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4 класс </w:t>
      </w:r>
    </w:p>
    <w:p w14:paraId="2EF4311F" w14:textId="77777777" w:rsidR="006D0F6A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Чародейкою Зимою</w:t>
      </w:r>
    </w:p>
    <w:p w14:paraId="39DAA4E9" w14:textId="77777777" w:rsidR="006D0F6A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Околдован, лес стоит — </w:t>
      </w:r>
    </w:p>
    <w:p w14:paraId="428D6A0B" w14:textId="77777777" w:rsidR="006D0F6A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И под снежной </w:t>
      </w:r>
      <w:proofErr w:type="spellStart"/>
      <w:r w:rsidRPr="00876BC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бахромою</w:t>
      </w:r>
      <w:proofErr w:type="spellEnd"/>
      <w:r w:rsidRPr="00876BC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, </w:t>
      </w:r>
    </w:p>
    <w:p w14:paraId="546FE218" w14:textId="77777777" w:rsidR="006D0F6A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Неподвижною, немою, </w:t>
      </w:r>
    </w:p>
    <w:p w14:paraId="732795F5" w14:textId="77777777" w:rsidR="006D0F6A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Чудной жизнью он блестит.</w:t>
      </w: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141826FD" w14:textId="638B5422" w:rsidR="004D02B2" w:rsidRPr="00876BC5" w:rsidRDefault="004D02B2" w:rsidP="006D0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(Ф.И. Тютчев)</w:t>
      </w:r>
    </w:p>
    <w:p w14:paraId="74AB2851" w14:textId="431897A1" w:rsidR="004D02B2" w:rsidRPr="00876BC5" w:rsidRDefault="004D02B2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BC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Определи настроение стихотворения. Выбери темп. Расставь паузы после каждой строки и внутри строк</w:t>
      </w:r>
      <w:r w:rsidR="0053673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выдели логическое ударение.</w:t>
      </w:r>
      <w:r w:rsidRPr="00876B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Прочитай, передавая чувство восхищения зимней природой.</w:t>
      </w:r>
    </w:p>
    <w:p w14:paraId="254533B1" w14:textId="77777777" w:rsidR="00876BC5" w:rsidRPr="00876BC5" w:rsidRDefault="00876BC5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2B18594" w14:textId="766A8008" w:rsidR="00E102F5" w:rsidRDefault="00E102F5" w:rsidP="00876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E102F5" w:rsidSect="00EC7AFC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5CDB"/>
    <w:multiLevelType w:val="multilevel"/>
    <w:tmpl w:val="1206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63FDE"/>
    <w:multiLevelType w:val="hybridMultilevel"/>
    <w:tmpl w:val="D4848816"/>
    <w:lvl w:ilvl="0" w:tplc="93FCB94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4B4"/>
    <w:multiLevelType w:val="multilevel"/>
    <w:tmpl w:val="D42C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F06EE"/>
    <w:multiLevelType w:val="multilevel"/>
    <w:tmpl w:val="F330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33DF5"/>
    <w:multiLevelType w:val="hybridMultilevel"/>
    <w:tmpl w:val="4E207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4C2D"/>
    <w:multiLevelType w:val="multilevel"/>
    <w:tmpl w:val="5348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62521"/>
    <w:multiLevelType w:val="multilevel"/>
    <w:tmpl w:val="1E06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A0D5D"/>
    <w:multiLevelType w:val="multilevel"/>
    <w:tmpl w:val="D5C8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BF4728"/>
    <w:multiLevelType w:val="hybridMultilevel"/>
    <w:tmpl w:val="33906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7A"/>
    <w:rsid w:val="000341FA"/>
    <w:rsid w:val="0003549C"/>
    <w:rsid w:val="00086DAF"/>
    <w:rsid w:val="000933CE"/>
    <w:rsid w:val="00107894"/>
    <w:rsid w:val="001431F8"/>
    <w:rsid w:val="00181E58"/>
    <w:rsid w:val="00193572"/>
    <w:rsid w:val="002849B4"/>
    <w:rsid w:val="00296EE8"/>
    <w:rsid w:val="002C62C4"/>
    <w:rsid w:val="002F7834"/>
    <w:rsid w:val="00362081"/>
    <w:rsid w:val="00376BCA"/>
    <w:rsid w:val="00397D7A"/>
    <w:rsid w:val="003A27DB"/>
    <w:rsid w:val="003B58D0"/>
    <w:rsid w:val="0049787A"/>
    <w:rsid w:val="004D02B2"/>
    <w:rsid w:val="004D4B35"/>
    <w:rsid w:val="005318CC"/>
    <w:rsid w:val="0053673B"/>
    <w:rsid w:val="0057181A"/>
    <w:rsid w:val="0057374A"/>
    <w:rsid w:val="006B3429"/>
    <w:rsid w:val="006D0F6A"/>
    <w:rsid w:val="006D190F"/>
    <w:rsid w:val="00730C30"/>
    <w:rsid w:val="00787CF0"/>
    <w:rsid w:val="00807093"/>
    <w:rsid w:val="00871678"/>
    <w:rsid w:val="00876BC5"/>
    <w:rsid w:val="00881625"/>
    <w:rsid w:val="008F3EF1"/>
    <w:rsid w:val="00917CFF"/>
    <w:rsid w:val="009735BF"/>
    <w:rsid w:val="0097635B"/>
    <w:rsid w:val="00984E61"/>
    <w:rsid w:val="00A14374"/>
    <w:rsid w:val="00A64A85"/>
    <w:rsid w:val="00BA2160"/>
    <w:rsid w:val="00BF1900"/>
    <w:rsid w:val="00C11F4A"/>
    <w:rsid w:val="00C64C27"/>
    <w:rsid w:val="00C73D9A"/>
    <w:rsid w:val="00C815F6"/>
    <w:rsid w:val="00CA1771"/>
    <w:rsid w:val="00CE5D81"/>
    <w:rsid w:val="00D0074F"/>
    <w:rsid w:val="00D03846"/>
    <w:rsid w:val="00D7230D"/>
    <w:rsid w:val="00D83F6C"/>
    <w:rsid w:val="00D84375"/>
    <w:rsid w:val="00D920FF"/>
    <w:rsid w:val="00E102F5"/>
    <w:rsid w:val="00E32DA0"/>
    <w:rsid w:val="00EA280D"/>
    <w:rsid w:val="00EC7AFC"/>
    <w:rsid w:val="00ED463F"/>
    <w:rsid w:val="00ED7A8D"/>
    <w:rsid w:val="00F2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85C55F"/>
  <w15:chartTrackingRefBased/>
  <w15:docId w15:val="{074F2173-6CF9-4D22-A7DC-CD019D76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0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D02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02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C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B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2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02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02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4D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D02B2"/>
    <w:rPr>
      <w:b/>
      <w:bCs/>
    </w:rPr>
  </w:style>
  <w:style w:type="character" w:styleId="a4">
    <w:name w:val="Emphasis"/>
    <w:basedOn w:val="a0"/>
    <w:uiPriority w:val="20"/>
    <w:qFormat/>
    <w:rsid w:val="004D02B2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730C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rkdown-word">
    <w:name w:val="markdown-word"/>
    <w:basedOn w:val="a0"/>
    <w:rsid w:val="00730C30"/>
  </w:style>
  <w:style w:type="paragraph" w:styleId="a5">
    <w:name w:val="Normal (Web)"/>
    <w:basedOn w:val="a"/>
    <w:uiPriority w:val="99"/>
    <w:unhideWhenUsed/>
    <w:rsid w:val="0073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76BC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TML">
    <w:name w:val="HTML Code"/>
    <w:basedOn w:val="a0"/>
    <w:uiPriority w:val="99"/>
    <w:semiHidden/>
    <w:unhideWhenUsed/>
    <w:rsid w:val="00876BC5"/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39"/>
    <w:rsid w:val="00876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76B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76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876BC5"/>
    <w:rPr>
      <w:rFonts w:ascii="Calibri" w:eastAsia="Calibri" w:hAnsi="Calibri" w:cs="Times New Roman"/>
    </w:rPr>
  </w:style>
  <w:style w:type="paragraph" w:customStyle="1" w:styleId="futurismarkdown-listitem">
    <w:name w:val="futurismarkdown-listitem"/>
    <w:basedOn w:val="a"/>
    <w:rsid w:val="0009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933C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D463F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ED463F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ED4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75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5567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1426879047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  <w:divsChild>
                    <w:div w:id="1556816160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03659">
                          <w:blockQuote w:val="1"/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single" w:sz="12" w:space="11" w:color="ADB2B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137529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90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23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8034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972176293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169784119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297028104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42857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6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52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dalmanac.ru/52555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xn--h1aafgkbnx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resh.edu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dsoo.ru/rabochie-programm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normativnye-dokumenty-_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4494</Words>
  <Characters>25621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30055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Наталья Юрьевна</dc:creator>
  <cp:keywords/>
  <dc:description/>
  <cp:lastModifiedBy>PC_USER</cp:lastModifiedBy>
  <cp:revision>2</cp:revision>
  <dcterms:created xsi:type="dcterms:W3CDTF">2026-06-03T06:06:00Z</dcterms:created>
  <dcterms:modified xsi:type="dcterms:W3CDTF">2026-06-03T06:06:00Z</dcterms:modified>
</cp:coreProperties>
</file>