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E67" w:rsidRPr="002B2D8D" w:rsidRDefault="00BB7E67" w:rsidP="00BB7E67">
      <w:pPr>
        <w:pStyle w:val="a5"/>
        <w:tabs>
          <w:tab w:val="left" w:pos="708"/>
        </w:tabs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 w:rsidRPr="002B2D8D">
        <w:rPr>
          <w:rFonts w:ascii="Times New Roman" w:hAnsi="Times New Roman"/>
          <w:color w:val="000000"/>
          <w:sz w:val="28"/>
          <w:szCs w:val="28"/>
        </w:rPr>
        <w:t>АОУ ВО ДПО «ВИРО»</w:t>
      </w:r>
    </w:p>
    <w:p w:rsidR="00B637D3" w:rsidRDefault="00BB7E67" w:rsidP="00BB7E6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B2D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Центр непрерывного повышения профессионального мастерства</w:t>
      </w:r>
    </w:p>
    <w:p w:rsidR="00BB7E67" w:rsidRPr="002B2D8D" w:rsidRDefault="00BB7E67" w:rsidP="00BB7E6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B2D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педагогических работников в г. Вологде</w:t>
      </w:r>
    </w:p>
    <w:p w:rsidR="00FD1DE0" w:rsidRPr="002B2D8D" w:rsidRDefault="00FD1DE0" w:rsidP="000C316B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D1DE0" w:rsidRPr="002B2D8D" w:rsidRDefault="00FD1DE0" w:rsidP="000C316B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E61C3" w:rsidRDefault="008E61C3" w:rsidP="008E61C3">
      <w:pPr>
        <w:spacing w:after="0" w:line="36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«ОДОБРЕНО» </w:t>
      </w:r>
    </w:p>
    <w:p w:rsidR="008E61C3" w:rsidRDefault="008E61C3" w:rsidP="008E61C3">
      <w:pPr>
        <w:spacing w:after="0" w:line="36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заседании экспертной рабочей группы </w:t>
      </w:r>
    </w:p>
    <w:p w:rsidR="008E61C3" w:rsidRDefault="008E61C3" w:rsidP="008E61C3">
      <w:pPr>
        <w:spacing w:after="0" w:line="36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 начальному общему образованию </w:t>
      </w:r>
    </w:p>
    <w:p w:rsidR="008E61C3" w:rsidRDefault="008E61C3" w:rsidP="008E61C3">
      <w:pPr>
        <w:spacing w:after="0" w:line="36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 РУМО по общему образованию</w:t>
      </w:r>
    </w:p>
    <w:p w:rsidR="008E61C3" w:rsidRDefault="008E61C3" w:rsidP="008E61C3">
      <w:pPr>
        <w:spacing w:after="0"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A04D07">
        <w:rPr>
          <w:rFonts w:ascii="Times New Roman" w:hAnsi="Times New Roman"/>
          <w:bCs/>
          <w:sz w:val="28"/>
          <w:szCs w:val="28"/>
        </w:rPr>
        <w:t>(</w:t>
      </w:r>
      <w:r w:rsidR="00B443E5" w:rsidRPr="00963502">
        <w:rPr>
          <w:rFonts w:ascii="Times New Roman" w:hAnsi="Times New Roman"/>
          <w:bCs/>
          <w:sz w:val="28"/>
          <w:szCs w:val="28"/>
        </w:rPr>
        <w:t xml:space="preserve">Протокол </w:t>
      </w:r>
      <w:r w:rsidR="003E3391">
        <w:rPr>
          <w:rStyle w:val="docdata"/>
          <w:rFonts w:ascii="Times New Roman" w:hAnsi="Times New Roman"/>
          <w:bCs/>
          <w:color w:val="000000"/>
          <w:sz w:val="28"/>
          <w:szCs w:val="28"/>
        </w:rPr>
        <w:t>№ 18 от 14.09.2026</w:t>
      </w:r>
      <w:r w:rsidR="00A04D07">
        <w:rPr>
          <w:rFonts w:ascii="Times New Roman" w:hAnsi="Times New Roman"/>
          <w:bCs/>
          <w:sz w:val="28"/>
          <w:szCs w:val="28"/>
        </w:rPr>
        <w:t>)</w:t>
      </w:r>
    </w:p>
    <w:p w:rsidR="00DB0BE2" w:rsidRPr="002B2D8D" w:rsidRDefault="00DB0BE2" w:rsidP="000C316B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B0BE2" w:rsidRDefault="00DB0BE2" w:rsidP="000C316B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C0701" w:rsidRDefault="007C0701" w:rsidP="000C316B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C1C9B" w:rsidRDefault="00BA2A0B" w:rsidP="001566E5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D2B3E" w:rsidRDefault="00FD2B3E" w:rsidP="00FD2B3E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Методические рекомендации  </w:t>
      </w:r>
    </w:p>
    <w:p w:rsidR="00FD2B3E" w:rsidRDefault="00FD2B3E" w:rsidP="00FD2B3E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по </w:t>
      </w:r>
      <w:r w:rsidR="00164F5B">
        <w:rPr>
          <w:rFonts w:ascii="Times New Roman" w:hAnsi="Times New Roman"/>
          <w:b/>
          <w:color w:val="000000"/>
          <w:sz w:val="28"/>
          <w:szCs w:val="28"/>
        </w:rPr>
        <w:t>выполнению морфологических разборов на уроках русского языка в 4 классе</w:t>
      </w:r>
    </w:p>
    <w:p w:rsidR="00975567" w:rsidRPr="006C6B62" w:rsidRDefault="00E21CE1" w:rsidP="00975567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112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DB0BE2" w:rsidRPr="002B2D8D" w:rsidRDefault="00DB0BE2" w:rsidP="000C316B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:rsidR="001806FB" w:rsidRPr="002B2D8D" w:rsidRDefault="001806FB" w:rsidP="000C316B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:rsidR="003B11D8" w:rsidRPr="002B2D8D" w:rsidRDefault="003B11D8" w:rsidP="000C316B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8338F9">
        <w:rPr>
          <w:rFonts w:ascii="Times New Roman" w:hAnsi="Times New Roman"/>
          <w:i/>
          <w:color w:val="000000"/>
          <w:sz w:val="28"/>
          <w:szCs w:val="28"/>
        </w:rPr>
        <w:t>Автор</w:t>
      </w:r>
      <w:r w:rsidR="008338F9">
        <w:rPr>
          <w:rFonts w:ascii="Times New Roman" w:hAnsi="Times New Roman"/>
          <w:i/>
          <w:color w:val="000000"/>
          <w:sz w:val="28"/>
          <w:szCs w:val="28"/>
          <w:highlight w:val="yellow"/>
        </w:rPr>
        <w:t xml:space="preserve"> </w:t>
      </w:r>
      <w:r w:rsidRPr="002B2D8D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</w:p>
    <w:p w:rsidR="003B11D8" w:rsidRPr="002B2D8D" w:rsidRDefault="003B11D8" w:rsidP="000C316B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2B2D8D">
        <w:rPr>
          <w:rFonts w:ascii="Times New Roman" w:hAnsi="Times New Roman"/>
          <w:i/>
          <w:color w:val="000000"/>
          <w:sz w:val="28"/>
          <w:szCs w:val="28"/>
        </w:rPr>
        <w:t xml:space="preserve"> Ольга Владимировна Чудова,</w:t>
      </w:r>
    </w:p>
    <w:p w:rsidR="00E810A4" w:rsidRDefault="00EE18C4" w:rsidP="000C316B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старший </w:t>
      </w:r>
      <w:r w:rsidR="003B11D8" w:rsidRPr="002B2D8D">
        <w:rPr>
          <w:rFonts w:ascii="Times New Roman" w:hAnsi="Times New Roman"/>
          <w:i/>
          <w:color w:val="000000"/>
          <w:sz w:val="28"/>
          <w:szCs w:val="28"/>
        </w:rPr>
        <w:t xml:space="preserve">методист </w:t>
      </w:r>
    </w:p>
    <w:p w:rsidR="00E810A4" w:rsidRDefault="003B11D8" w:rsidP="000C316B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2B2D8D">
        <w:rPr>
          <w:rFonts w:ascii="Times New Roman" w:hAnsi="Times New Roman"/>
          <w:i/>
          <w:color w:val="000000"/>
          <w:sz w:val="28"/>
          <w:szCs w:val="28"/>
        </w:rPr>
        <w:t xml:space="preserve">сектора начального общего образования </w:t>
      </w:r>
    </w:p>
    <w:p w:rsidR="003B11D8" w:rsidRPr="00E810A4" w:rsidRDefault="003B11D8" w:rsidP="00E810A4">
      <w:pPr>
        <w:pStyle w:val="a5"/>
        <w:tabs>
          <w:tab w:val="clear" w:pos="4677"/>
          <w:tab w:val="clear" w:pos="9355"/>
        </w:tabs>
        <w:spacing w:after="0" w:line="360" w:lineRule="auto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2B2D8D">
        <w:rPr>
          <w:rFonts w:ascii="Times New Roman" w:hAnsi="Times New Roman"/>
          <w:i/>
          <w:color w:val="000000"/>
          <w:sz w:val="28"/>
          <w:szCs w:val="28"/>
        </w:rPr>
        <w:t>ЦНППМПР в г. Вологда АОУ ВО ДПО «ВИРО</w:t>
      </w:r>
      <w:r w:rsidR="00E77729">
        <w:rPr>
          <w:rFonts w:ascii="Times New Roman" w:hAnsi="Times New Roman"/>
          <w:i/>
          <w:color w:val="000000"/>
          <w:sz w:val="28"/>
          <w:szCs w:val="28"/>
        </w:rPr>
        <w:t>»</w:t>
      </w:r>
    </w:p>
    <w:p w:rsidR="00975567" w:rsidRPr="002B2D8D" w:rsidRDefault="00652BD0" w:rsidP="000C316B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883585" w:rsidRDefault="00883585" w:rsidP="000C316B">
      <w:pPr>
        <w:spacing w:after="0" w:line="36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3C3D5E" w:rsidRDefault="003C3D5E" w:rsidP="000C316B">
      <w:pPr>
        <w:spacing w:after="0" w:line="36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B6424F" w:rsidRDefault="00B6424F" w:rsidP="000C316B">
      <w:pPr>
        <w:spacing w:after="0" w:line="36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9774CD" w:rsidRDefault="00DB0BE2" w:rsidP="007C1C9B">
      <w:pPr>
        <w:spacing w:after="0" w:line="360" w:lineRule="auto"/>
        <w:ind w:firstLine="709"/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2B2D8D">
        <w:rPr>
          <w:rFonts w:ascii="Times New Roman" w:hAnsi="Times New Roman"/>
          <w:color w:val="000000"/>
          <w:sz w:val="28"/>
          <w:szCs w:val="28"/>
        </w:rPr>
        <w:t>202</w:t>
      </w:r>
      <w:r w:rsidR="00E76715">
        <w:rPr>
          <w:rFonts w:ascii="Times New Roman" w:hAnsi="Times New Roman"/>
          <w:color w:val="000000"/>
          <w:sz w:val="28"/>
          <w:szCs w:val="28"/>
        </w:rPr>
        <w:t>6</w:t>
      </w:r>
      <w:r w:rsidRPr="002B2D8D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="007C1C9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B3ACC" w:rsidRPr="00D12BCC" w:rsidRDefault="008338F9" w:rsidP="007F4802">
      <w:pPr>
        <w:spacing w:after="120" w:line="240" w:lineRule="auto"/>
        <w:ind w:firstLine="709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2B3ACC" w:rsidRPr="00D12BCC">
        <w:rPr>
          <w:rFonts w:ascii="Times New Roman" w:hAnsi="Times New Roman"/>
          <w:i/>
          <w:color w:val="000000"/>
          <w:sz w:val="28"/>
          <w:szCs w:val="28"/>
        </w:rPr>
        <w:t>АННОТАЦИЯ</w:t>
      </w:r>
    </w:p>
    <w:p w:rsidR="002B3ACC" w:rsidRPr="004329DE" w:rsidRDefault="002B3ACC" w:rsidP="007F4802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329DE">
        <w:rPr>
          <w:rFonts w:ascii="Times New Roman" w:hAnsi="Times New Roman"/>
          <w:color w:val="000000"/>
          <w:sz w:val="28"/>
          <w:szCs w:val="28"/>
        </w:rPr>
        <w:t xml:space="preserve">Согласно </w:t>
      </w:r>
      <w:r>
        <w:rPr>
          <w:rFonts w:ascii="Times New Roman" w:hAnsi="Times New Roman"/>
          <w:color w:val="000000"/>
          <w:sz w:val="28"/>
          <w:szCs w:val="28"/>
        </w:rPr>
        <w:t xml:space="preserve">федеральной рабочей программе по русскому языку 1-4 (далее - ФРП) к окончанию 4 класса обучающиеся должны качественно </w:t>
      </w:r>
      <w:r w:rsidRPr="00947713">
        <w:rPr>
          <w:rFonts w:ascii="Times New Roman" w:hAnsi="Times New Roman"/>
          <w:color w:val="000000"/>
          <w:sz w:val="28"/>
          <w:szCs w:val="28"/>
        </w:rPr>
        <w:t xml:space="preserve">освоить </w:t>
      </w:r>
      <w:r w:rsidR="000029CF">
        <w:rPr>
          <w:rFonts w:ascii="Times New Roman" w:hAnsi="Times New Roman"/>
          <w:color w:val="000000"/>
          <w:sz w:val="28"/>
          <w:szCs w:val="28"/>
        </w:rPr>
        <w:t xml:space="preserve">содержание </w:t>
      </w:r>
      <w:r w:rsidRPr="00947713">
        <w:rPr>
          <w:rFonts w:ascii="Times New Roman" w:hAnsi="Times New Roman"/>
          <w:color w:val="000000"/>
          <w:sz w:val="28"/>
          <w:szCs w:val="28"/>
        </w:rPr>
        <w:t>раздел</w:t>
      </w:r>
      <w:r w:rsidR="006331B7">
        <w:rPr>
          <w:rFonts w:ascii="Times New Roman" w:hAnsi="Times New Roman"/>
          <w:color w:val="000000"/>
          <w:sz w:val="28"/>
          <w:szCs w:val="28"/>
        </w:rPr>
        <w:t>а</w:t>
      </w:r>
      <w:r w:rsidRPr="00947713">
        <w:rPr>
          <w:rFonts w:ascii="Times New Roman" w:hAnsi="Times New Roman"/>
          <w:color w:val="000000"/>
          <w:sz w:val="28"/>
          <w:szCs w:val="28"/>
        </w:rPr>
        <w:t xml:space="preserve"> программы</w:t>
      </w:r>
      <w:r w:rsidR="00947713" w:rsidRPr="00947713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EC4D3F">
        <w:rPr>
          <w:rFonts w:ascii="Times New Roman" w:hAnsi="Times New Roman"/>
          <w:color w:val="000000"/>
          <w:sz w:val="28"/>
          <w:szCs w:val="28"/>
        </w:rPr>
        <w:t>Морфология</w:t>
      </w:r>
      <w:r w:rsidR="00947713" w:rsidRPr="00947713">
        <w:rPr>
          <w:rFonts w:ascii="Times New Roman" w:hAnsi="Times New Roman"/>
          <w:color w:val="000000"/>
          <w:sz w:val="28"/>
          <w:szCs w:val="28"/>
        </w:rPr>
        <w:t>»</w:t>
      </w:r>
      <w:r w:rsidR="00EC4D3F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780804">
        <w:rPr>
          <w:rFonts w:ascii="Times New Roman" w:hAnsi="Times New Roman"/>
          <w:color w:val="000000"/>
          <w:sz w:val="28"/>
          <w:szCs w:val="28"/>
        </w:rPr>
        <w:t>достигнув соответствующих</w:t>
      </w:r>
      <w:r w:rsidR="000029CF">
        <w:rPr>
          <w:rFonts w:ascii="Times New Roman" w:hAnsi="Times New Roman"/>
          <w:color w:val="000000"/>
          <w:sz w:val="28"/>
          <w:szCs w:val="28"/>
        </w:rPr>
        <w:t xml:space="preserve"> планируемых результатов</w:t>
      </w:r>
      <w:r w:rsidR="00947713" w:rsidRPr="00947713">
        <w:rPr>
          <w:rFonts w:ascii="Times New Roman" w:hAnsi="Times New Roman"/>
          <w:color w:val="000000"/>
          <w:sz w:val="28"/>
          <w:szCs w:val="28"/>
        </w:rPr>
        <w:t>.</w:t>
      </w:r>
      <w:r w:rsidRPr="000D090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6424F" w:rsidRDefault="002B3ACC" w:rsidP="007F4802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Наблюдения за практической деятельностью педагогов открывают проблемные зоны, связанные с </w:t>
      </w:r>
      <w:r w:rsidR="00883585">
        <w:rPr>
          <w:rFonts w:ascii="Times New Roman" w:eastAsia="Times New Roman" w:hAnsi="Times New Roman"/>
          <w:sz w:val="28"/>
          <w:szCs w:val="28"/>
          <w:lang w:eastAsia="ru-RU"/>
        </w:rPr>
        <w:t xml:space="preserve">отбором </w:t>
      </w:r>
      <w:r w:rsidR="00370B18">
        <w:rPr>
          <w:rFonts w:ascii="Times New Roman" w:eastAsia="Times New Roman" w:hAnsi="Times New Roman"/>
          <w:sz w:val="28"/>
          <w:szCs w:val="28"/>
          <w:lang w:eastAsia="ru-RU"/>
        </w:rPr>
        <w:t xml:space="preserve">содержательного и оценочного материала, сопровождающего реализацию программы по русскому языку. </w:t>
      </w:r>
      <w:r w:rsidR="00B6424F">
        <w:rPr>
          <w:rFonts w:ascii="Times New Roman" w:eastAsia="Times New Roman" w:hAnsi="Times New Roman"/>
          <w:sz w:val="28"/>
          <w:szCs w:val="28"/>
          <w:lang w:eastAsia="ru-RU"/>
        </w:rPr>
        <w:t>Наблюдаемые уроки пресыщены содержанием</w:t>
      </w:r>
      <w:r w:rsidR="00370B1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364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0B18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B6424F">
        <w:rPr>
          <w:rFonts w:ascii="Times New Roman" w:eastAsia="Times New Roman" w:hAnsi="Times New Roman"/>
          <w:sz w:val="28"/>
          <w:szCs w:val="28"/>
          <w:lang w:eastAsia="ru-RU"/>
        </w:rPr>
        <w:t>ачастую предлагаемое ученикам содержание предназначено для изучения в основной школе</w:t>
      </w:r>
      <w:r w:rsidR="00236449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="00F67D68">
        <w:rPr>
          <w:rFonts w:ascii="Times New Roman" w:eastAsia="Times New Roman" w:hAnsi="Times New Roman"/>
          <w:sz w:val="28"/>
          <w:szCs w:val="28"/>
          <w:lang w:eastAsia="ru-RU"/>
        </w:rPr>
        <w:t>/или</w:t>
      </w:r>
      <w:r w:rsidR="00236449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позволяет однозначно определять те или иные грамматические признаки</w:t>
      </w:r>
      <w:r w:rsidR="00B6424F">
        <w:rPr>
          <w:rFonts w:ascii="Times New Roman" w:eastAsia="Times New Roman" w:hAnsi="Times New Roman"/>
          <w:sz w:val="28"/>
          <w:szCs w:val="28"/>
          <w:lang w:eastAsia="ru-RU"/>
        </w:rPr>
        <w:t xml:space="preserve">. Также педагоги затрудняются с обозначением планируемых результатов и формируют оценочные материалы некорректно, без опоры на требования ФРП.  </w:t>
      </w:r>
    </w:p>
    <w:p w:rsidR="002B3ACC" w:rsidRPr="0053361C" w:rsidRDefault="002B3ACC" w:rsidP="007F4802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Из данных фактов может следовать следующее</w:t>
      </w:r>
      <w:r w:rsidRPr="0053361C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 недостаточной отработке базового материала начальной школы у </w:t>
      </w:r>
      <w:r w:rsidR="00B6424F">
        <w:rPr>
          <w:rFonts w:ascii="Times New Roman" w:eastAsia="Times New Roman" w:hAnsi="Times New Roman"/>
          <w:sz w:val="28"/>
          <w:szCs w:val="28"/>
          <w:lang w:eastAsia="ru-RU"/>
        </w:rPr>
        <w:t>учеников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основной школе остается и повышается ошибочность</w:t>
      </w:r>
      <w:r w:rsidR="00B6424F">
        <w:rPr>
          <w:rFonts w:ascii="Times New Roman" w:eastAsia="Times New Roman" w:hAnsi="Times New Roman"/>
          <w:sz w:val="28"/>
          <w:szCs w:val="28"/>
          <w:lang w:eastAsia="ru-RU"/>
        </w:rPr>
        <w:t>, а также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падает мотивация к дальнейшему изучению </w:t>
      </w:r>
      <w:r w:rsidR="00883585">
        <w:rPr>
          <w:rFonts w:ascii="Times New Roman" w:eastAsia="Times New Roman" w:hAnsi="Times New Roman"/>
          <w:sz w:val="28"/>
          <w:szCs w:val="28"/>
          <w:lang w:eastAsia="ru-RU"/>
        </w:rPr>
        <w:t xml:space="preserve">системы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языка</w:t>
      </w:r>
      <w:r w:rsidR="00883585">
        <w:rPr>
          <w:rFonts w:ascii="Times New Roman" w:eastAsia="Times New Roman" w:hAnsi="Times New Roman"/>
          <w:sz w:val="28"/>
          <w:szCs w:val="28"/>
          <w:lang w:eastAsia="ru-RU"/>
        </w:rPr>
        <w:t xml:space="preserve"> в основной школе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83585" w:rsidRDefault="002B3ACC" w:rsidP="007F4802">
      <w:pPr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Таким образом, возникает необходимость в уточнении порядка и планируемых результатов </w:t>
      </w:r>
      <w:r w:rsidR="00561B33">
        <w:rPr>
          <w:rFonts w:ascii="Times New Roman" w:eastAsia="Times New Roman" w:hAnsi="Times New Roman"/>
          <w:sz w:val="28"/>
          <w:szCs w:val="28"/>
          <w:lang w:eastAsia="ru-RU"/>
        </w:rPr>
        <w:t>изучения раздела</w:t>
      </w:r>
      <w:r w:rsidR="00370B18" w:rsidRPr="00947713">
        <w:rPr>
          <w:rFonts w:ascii="Times New Roman" w:hAnsi="Times New Roman"/>
          <w:color w:val="000000"/>
          <w:sz w:val="28"/>
          <w:szCs w:val="28"/>
        </w:rPr>
        <w:t xml:space="preserve"> программы «</w:t>
      </w:r>
      <w:r w:rsidR="00EC4D3F">
        <w:rPr>
          <w:rFonts w:ascii="Times New Roman" w:hAnsi="Times New Roman"/>
          <w:color w:val="000000"/>
          <w:sz w:val="28"/>
          <w:szCs w:val="28"/>
        </w:rPr>
        <w:t>Морфология</w:t>
      </w:r>
      <w:r w:rsidR="00370B18" w:rsidRPr="00947713">
        <w:rPr>
          <w:rFonts w:ascii="Times New Roman" w:hAnsi="Times New Roman"/>
          <w:color w:val="000000"/>
          <w:sz w:val="28"/>
          <w:szCs w:val="28"/>
        </w:rPr>
        <w:t>»</w:t>
      </w:r>
      <w:r w:rsidR="00EC4D3F">
        <w:rPr>
          <w:rFonts w:ascii="Times New Roman" w:hAnsi="Times New Roman"/>
          <w:color w:val="000000"/>
          <w:sz w:val="28"/>
          <w:szCs w:val="28"/>
        </w:rPr>
        <w:t>.</w:t>
      </w:r>
    </w:p>
    <w:p w:rsidR="002B3ACC" w:rsidRPr="004329DE" w:rsidRDefault="002B3ACC" w:rsidP="007F4802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Методическая разработка адресована учителям начальных классов и направлена на устранение проблемных зон, связанных с отбором содержания, а также позволяет педагогам взять дидактические материалы в практическую деятельность.</w:t>
      </w:r>
    </w:p>
    <w:p w:rsidR="00DB252E" w:rsidRDefault="002B3ACC" w:rsidP="007F4802">
      <w:pPr>
        <w:spacing w:after="12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D12BCC">
        <w:rPr>
          <w:rFonts w:ascii="Times New Roman" w:hAnsi="Times New Roman"/>
          <w:i/>
          <w:color w:val="000000"/>
          <w:sz w:val="28"/>
          <w:szCs w:val="28"/>
        </w:rPr>
        <w:t>СОДЕРЖАНИЕ</w:t>
      </w:r>
    </w:p>
    <w:p w:rsidR="00D26A4B" w:rsidRDefault="008F4986" w:rsidP="00EC4D3F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color w:val="000000"/>
          <w:sz w:val="28"/>
          <w:szCs w:val="28"/>
          <w:u w:val="single"/>
        </w:rPr>
        <w:t xml:space="preserve">Содержательные аспекты </w:t>
      </w:r>
      <w:r w:rsidR="00790EF2" w:rsidRPr="00FC558D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  <w:r w:rsidR="00D26A4B">
        <w:rPr>
          <w:rStyle w:val="markdown-word"/>
          <w:color w:val="000000"/>
          <w:sz w:val="28"/>
          <w:szCs w:val="28"/>
          <w:u w:val="single"/>
        </w:rPr>
        <w:t xml:space="preserve"> </w:t>
      </w:r>
      <w:r w:rsidR="00EC4D3F">
        <w:rPr>
          <w:rFonts w:ascii="Times New Roman" w:hAnsi="Times New Roman"/>
          <w:sz w:val="28"/>
          <w:szCs w:val="28"/>
        </w:rPr>
        <w:t xml:space="preserve"> </w:t>
      </w:r>
    </w:p>
    <w:p w:rsidR="00EC4D3F" w:rsidRPr="00EC4D3F" w:rsidRDefault="00EC4D3F" w:rsidP="00EC4D3F">
      <w:pPr>
        <w:pStyle w:val="ac"/>
        <w:shd w:val="clear" w:color="auto" w:fill="FFFFFF"/>
        <w:spacing w:before="0" w:beforeAutospacing="0" w:after="120" w:afterAutospacing="0"/>
        <w:ind w:firstLine="709"/>
        <w:jc w:val="both"/>
        <w:rPr>
          <w:sz w:val="28"/>
          <w:szCs w:val="28"/>
        </w:rPr>
      </w:pPr>
      <w:r w:rsidRPr="00EC4D3F">
        <w:rPr>
          <w:rStyle w:val="markdown-word"/>
          <w:spacing w:val="3"/>
          <w:sz w:val="28"/>
          <w:szCs w:val="28"/>
        </w:rPr>
        <w:t>Разбор как вид деятельности на уроках русского языка — это</w:t>
      </w:r>
      <w:r w:rsidRPr="00EC4D3F">
        <w:rPr>
          <w:rStyle w:val="markdown-word"/>
          <w:sz w:val="28"/>
          <w:szCs w:val="28"/>
        </w:rPr>
        <w:t> детальный анализ языковых единиц по </w:t>
      </w:r>
      <w:proofErr w:type="gramStart"/>
      <w:r w:rsidRPr="00EC4D3F">
        <w:rPr>
          <w:rStyle w:val="markdown-word"/>
          <w:sz w:val="28"/>
          <w:szCs w:val="28"/>
        </w:rPr>
        <w:t>определённым </w:t>
      </w:r>
      <w:r w:rsidR="008A5B67">
        <w:rPr>
          <w:rStyle w:val="markdown-word"/>
          <w:sz w:val="28"/>
          <w:szCs w:val="28"/>
        </w:rPr>
        <w:t xml:space="preserve"> </w:t>
      </w:r>
      <w:r w:rsidRPr="00EC4D3F">
        <w:rPr>
          <w:rStyle w:val="markdown-word"/>
          <w:sz w:val="28"/>
          <w:szCs w:val="28"/>
        </w:rPr>
        <w:t>правилам</w:t>
      </w:r>
      <w:proofErr w:type="gramEnd"/>
      <w:r w:rsidRPr="00EC4D3F">
        <w:rPr>
          <w:rStyle w:val="markdown-word"/>
          <w:sz w:val="28"/>
          <w:szCs w:val="28"/>
        </w:rPr>
        <w:t>. </w:t>
      </w:r>
      <w:proofErr w:type="gramStart"/>
      <w:r w:rsidR="008A5B67" w:rsidRPr="00EC4D3F">
        <w:rPr>
          <w:rStyle w:val="markdown-word"/>
          <w:sz w:val="28"/>
          <w:szCs w:val="28"/>
        </w:rPr>
        <w:t>Он </w:t>
      </w:r>
      <w:r w:rsidR="008A5B67">
        <w:rPr>
          <w:rStyle w:val="markdown-word"/>
          <w:sz w:val="28"/>
          <w:szCs w:val="28"/>
        </w:rPr>
        <w:t xml:space="preserve"> помогает</w:t>
      </w:r>
      <w:proofErr w:type="gramEnd"/>
      <w:r w:rsidR="008A5B67" w:rsidRPr="00EC4D3F">
        <w:rPr>
          <w:rStyle w:val="markdown-word"/>
          <w:sz w:val="28"/>
          <w:szCs w:val="28"/>
        </w:rPr>
        <w:t> </w:t>
      </w:r>
      <w:r w:rsidR="008A5B67">
        <w:rPr>
          <w:rStyle w:val="markdown-word"/>
          <w:sz w:val="28"/>
          <w:szCs w:val="28"/>
        </w:rPr>
        <w:t xml:space="preserve"> понять</w:t>
      </w:r>
      <w:r w:rsidRPr="00EC4D3F">
        <w:rPr>
          <w:rStyle w:val="markdown-word"/>
          <w:sz w:val="28"/>
          <w:szCs w:val="28"/>
        </w:rPr>
        <w:t> структуру, свойства и функции элементов языка — от отдельных звуков до целых предложений.</w:t>
      </w:r>
      <w:r w:rsidRPr="00EC4D3F">
        <w:rPr>
          <w:spacing w:val="3"/>
          <w:sz w:val="28"/>
          <w:szCs w:val="28"/>
        </w:rPr>
        <w:t xml:space="preserve"> </w:t>
      </w:r>
      <w:r w:rsidRPr="00EC4D3F">
        <w:rPr>
          <w:rStyle w:val="markdown-word"/>
          <w:spacing w:val="3"/>
          <w:sz w:val="28"/>
          <w:szCs w:val="28"/>
        </w:rPr>
        <w:t>Разборы</w:t>
      </w:r>
      <w:r w:rsidRPr="00EC4D3F">
        <w:rPr>
          <w:spacing w:val="3"/>
          <w:sz w:val="28"/>
          <w:szCs w:val="28"/>
        </w:rPr>
        <w:t xml:space="preserve"> развивают аналитическое мышление, улучшают грамотность и углубляют понимание законов языка. Существует несколько видов разборов: фонетический, синтаксический, морфемный, словообразовательный, лексический, пунктуационный, морфологический. Данные методические рекомендации рассматривают вопросы выполнения морфологического разбора. </w:t>
      </w:r>
    </w:p>
    <w:p w:rsidR="00EC4D3F" w:rsidRPr="00EC4D3F" w:rsidRDefault="00EC4D3F" w:rsidP="00EC4D3F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/>
          <w:spacing w:val="3"/>
          <w:sz w:val="28"/>
          <w:szCs w:val="28"/>
          <w:lang w:eastAsia="ru-RU"/>
        </w:rPr>
      </w:pPr>
      <w:r w:rsidRPr="00EC4D3F">
        <w:rPr>
          <w:rFonts w:ascii="Times New Roman" w:eastAsia="Times New Roman" w:hAnsi="Times New Roman"/>
          <w:bCs/>
          <w:spacing w:val="3"/>
          <w:sz w:val="28"/>
          <w:szCs w:val="28"/>
          <w:lang w:eastAsia="ru-RU"/>
        </w:rPr>
        <w:t>Морфологический разбор – это анализ слова как части речи с точки зрения его грамматических свойств.</w:t>
      </w:r>
      <w:r w:rsidRPr="00EC4D3F">
        <w:rPr>
          <w:rFonts w:ascii="Times New Roman" w:eastAsia="Times New Roman" w:hAnsi="Times New Roman"/>
          <w:spacing w:val="3"/>
          <w:sz w:val="28"/>
          <w:szCs w:val="28"/>
          <w:lang w:eastAsia="ru-RU"/>
        </w:rPr>
        <w:t xml:space="preserve">  Для любых частей речи в разборе необходимо выделить три блока для анализа слова:</w:t>
      </w:r>
    </w:p>
    <w:p w:rsidR="00EC4D3F" w:rsidRPr="00EC4D3F" w:rsidRDefault="00EC4D3F" w:rsidP="00EC4D3F">
      <w:pPr>
        <w:numPr>
          <w:ilvl w:val="0"/>
          <w:numId w:val="15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eastAsia="Times New Roman" w:hAnsi="Times New Roman"/>
          <w:spacing w:val="3"/>
          <w:sz w:val="28"/>
          <w:szCs w:val="28"/>
          <w:lang w:eastAsia="ru-RU"/>
        </w:rPr>
      </w:pPr>
      <w:r w:rsidRPr="00EC4D3F">
        <w:rPr>
          <w:rFonts w:ascii="Times New Roman" w:eastAsia="Times New Roman" w:hAnsi="Times New Roman"/>
          <w:spacing w:val="3"/>
          <w:sz w:val="28"/>
          <w:szCs w:val="28"/>
          <w:lang w:eastAsia="ru-RU"/>
        </w:rPr>
        <w:t>начальная форма;</w:t>
      </w:r>
    </w:p>
    <w:p w:rsidR="00EC4D3F" w:rsidRPr="00EC4D3F" w:rsidRDefault="00EC4D3F" w:rsidP="00EC4D3F">
      <w:pPr>
        <w:numPr>
          <w:ilvl w:val="0"/>
          <w:numId w:val="15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eastAsia="Times New Roman" w:hAnsi="Times New Roman"/>
          <w:spacing w:val="3"/>
          <w:sz w:val="28"/>
          <w:szCs w:val="28"/>
          <w:lang w:eastAsia="ru-RU"/>
        </w:rPr>
      </w:pPr>
      <w:r w:rsidRPr="00EC4D3F">
        <w:rPr>
          <w:rFonts w:ascii="Times New Roman" w:eastAsia="Times New Roman" w:hAnsi="Times New Roman"/>
          <w:spacing w:val="3"/>
          <w:sz w:val="28"/>
          <w:szCs w:val="28"/>
          <w:lang w:eastAsia="ru-RU"/>
        </w:rPr>
        <w:t>постоянные и непостоянные признаки;</w:t>
      </w:r>
    </w:p>
    <w:p w:rsidR="00EC4D3F" w:rsidRPr="00EC4D3F" w:rsidRDefault="00EC4D3F" w:rsidP="00EC4D3F">
      <w:pPr>
        <w:numPr>
          <w:ilvl w:val="0"/>
          <w:numId w:val="15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eastAsia="Times New Roman" w:hAnsi="Times New Roman"/>
          <w:spacing w:val="3"/>
          <w:sz w:val="28"/>
          <w:szCs w:val="28"/>
          <w:lang w:eastAsia="ru-RU"/>
        </w:rPr>
      </w:pPr>
      <w:r w:rsidRPr="00EC4D3F">
        <w:rPr>
          <w:rFonts w:ascii="Times New Roman" w:eastAsia="Times New Roman" w:hAnsi="Times New Roman"/>
          <w:spacing w:val="3"/>
          <w:sz w:val="28"/>
          <w:szCs w:val="28"/>
          <w:lang w:eastAsia="ru-RU"/>
        </w:rPr>
        <w:t>синтаксическая роль в предложении.</w:t>
      </w:r>
    </w:p>
    <w:p w:rsidR="00B94AA7" w:rsidRPr="00F061CB" w:rsidRDefault="00B94AA7" w:rsidP="007F4802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F061CB">
        <w:rPr>
          <w:rFonts w:ascii="Times New Roman" w:hAnsi="Times New Roman"/>
          <w:color w:val="000000"/>
          <w:sz w:val="28"/>
          <w:szCs w:val="28"/>
          <w:u w:val="single"/>
        </w:rPr>
        <w:lastRenderedPageBreak/>
        <w:t xml:space="preserve">Нормативные аспекты  </w:t>
      </w:r>
    </w:p>
    <w:p w:rsidR="00D561A2" w:rsidRDefault="00EC4D3F" w:rsidP="00D561A2">
      <w:pPr>
        <w:spacing w:after="12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</w:rPr>
        <w:t>Выполнение разборов как вид учебной работы выполняется обучающимися при</w:t>
      </w:r>
      <w:r w:rsidR="00561B33" w:rsidRPr="00F35E28">
        <w:rPr>
          <w:rFonts w:ascii="Times New Roman" w:hAnsi="Times New Roman"/>
          <w:color w:val="000000"/>
          <w:sz w:val="28"/>
          <w:szCs w:val="28"/>
        </w:rPr>
        <w:t xml:space="preserve"> изучении раздела «</w:t>
      </w:r>
      <w:r>
        <w:rPr>
          <w:rFonts w:ascii="Times New Roman" w:hAnsi="Times New Roman"/>
          <w:color w:val="000000"/>
          <w:sz w:val="28"/>
          <w:szCs w:val="28"/>
        </w:rPr>
        <w:t>Морфология</w:t>
      </w:r>
      <w:r w:rsidR="00561B33" w:rsidRPr="00F35E28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в 4 классе. </w:t>
      </w:r>
      <w:r w:rsidR="00561B33" w:rsidRPr="00F35E28">
        <w:rPr>
          <w:rFonts w:ascii="Times New Roman" w:hAnsi="Times New Roman"/>
          <w:color w:val="000000"/>
          <w:sz w:val="28"/>
          <w:szCs w:val="28"/>
        </w:rPr>
        <w:t xml:space="preserve">Учителю важно </w:t>
      </w:r>
      <w:r w:rsidR="00561B33">
        <w:rPr>
          <w:rFonts w:ascii="Times New Roman" w:hAnsi="Times New Roman"/>
          <w:color w:val="000000"/>
          <w:sz w:val="28"/>
          <w:szCs w:val="28"/>
        </w:rPr>
        <w:t>знать содержание</w:t>
      </w:r>
      <w:r w:rsidR="00561B33" w:rsidRPr="00F35E28">
        <w:rPr>
          <w:rFonts w:ascii="Times New Roman" w:hAnsi="Times New Roman"/>
          <w:color w:val="000000"/>
          <w:sz w:val="28"/>
          <w:szCs w:val="28"/>
        </w:rPr>
        <w:t xml:space="preserve"> и планируемые результаты </w:t>
      </w:r>
      <w:r>
        <w:rPr>
          <w:rFonts w:ascii="Times New Roman" w:hAnsi="Times New Roman"/>
          <w:color w:val="000000"/>
          <w:sz w:val="28"/>
          <w:szCs w:val="28"/>
        </w:rPr>
        <w:t xml:space="preserve">раздела </w:t>
      </w:r>
      <w:r w:rsidR="00561B33" w:rsidRPr="00F35E28">
        <w:rPr>
          <w:rFonts w:ascii="Times New Roman" w:hAnsi="Times New Roman"/>
          <w:color w:val="000000"/>
          <w:sz w:val="28"/>
          <w:szCs w:val="28"/>
        </w:rPr>
        <w:t>на каждый год обучения</w:t>
      </w:r>
      <w:r w:rsidR="00D561A2">
        <w:rPr>
          <w:rFonts w:ascii="Times New Roman" w:hAnsi="Times New Roman"/>
          <w:color w:val="000000"/>
          <w:sz w:val="28"/>
          <w:szCs w:val="28"/>
        </w:rPr>
        <w:t>, а также</w:t>
      </w:r>
      <w:r w:rsidR="00D561A2" w:rsidRPr="00B64BF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понимать преемственные связи между программами начальной и основной школы. </w:t>
      </w:r>
      <w:r w:rsidR="00D561A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4247B0" w:rsidRPr="004247B0" w:rsidRDefault="004247B0" w:rsidP="00D561A2">
      <w:pPr>
        <w:spacing w:after="12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Согласно ФРП обучающиеся </w:t>
      </w:r>
      <w:r w:rsidR="000D0BBC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к моменту окончания 4 класса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должны в </w:t>
      </w:r>
      <w:r w:rsidR="000D0BBC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обязательном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порядке научиться выполнять морфологический разбор трех частей речи</w:t>
      </w:r>
      <w:r w:rsidRPr="004247B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: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имени существительного</w:t>
      </w:r>
      <w:r w:rsidR="000D0BBC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, имени прилагательного и глагола.</w:t>
      </w:r>
    </w:p>
    <w:p w:rsidR="005D5CD1" w:rsidRPr="00EC4D3F" w:rsidRDefault="00EC4D3F" w:rsidP="00CD08E6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4D3F">
        <w:rPr>
          <w:rFonts w:ascii="Times New Roman" w:hAnsi="Times New Roman"/>
          <w:color w:val="000000"/>
          <w:sz w:val="28"/>
          <w:szCs w:val="28"/>
        </w:rPr>
        <w:t xml:space="preserve">В таблице 1 представлены </w:t>
      </w:r>
      <w:r>
        <w:rPr>
          <w:rFonts w:ascii="Times New Roman" w:hAnsi="Times New Roman"/>
          <w:color w:val="000000"/>
          <w:sz w:val="28"/>
          <w:szCs w:val="28"/>
        </w:rPr>
        <w:t xml:space="preserve">элементы содержания </w:t>
      </w:r>
      <w:r w:rsidRPr="00F35E28">
        <w:rPr>
          <w:rFonts w:ascii="Times New Roman" w:hAnsi="Times New Roman"/>
          <w:color w:val="000000"/>
          <w:sz w:val="28"/>
          <w:szCs w:val="28"/>
        </w:rPr>
        <w:t>раздела «</w:t>
      </w:r>
      <w:r>
        <w:rPr>
          <w:rFonts w:ascii="Times New Roman" w:hAnsi="Times New Roman"/>
          <w:color w:val="000000"/>
          <w:sz w:val="28"/>
          <w:szCs w:val="28"/>
        </w:rPr>
        <w:t>Морфология</w:t>
      </w:r>
      <w:r w:rsidRPr="00F35E28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="000D0BBC">
        <w:rPr>
          <w:rFonts w:ascii="Times New Roman" w:hAnsi="Times New Roman"/>
          <w:color w:val="000000"/>
          <w:sz w:val="28"/>
          <w:szCs w:val="28"/>
        </w:rPr>
        <w:t xml:space="preserve">3 и </w:t>
      </w:r>
      <w:r>
        <w:rPr>
          <w:rFonts w:ascii="Times New Roman" w:hAnsi="Times New Roman"/>
          <w:color w:val="000000"/>
          <w:sz w:val="28"/>
          <w:szCs w:val="28"/>
        </w:rPr>
        <w:t>4 классе, связанные с выполнением разборов.</w:t>
      </w:r>
    </w:p>
    <w:p w:rsidR="00EC4D3F" w:rsidRDefault="00EC4D3F" w:rsidP="00EC4D3F">
      <w:pPr>
        <w:spacing w:after="120" w:line="240" w:lineRule="auto"/>
        <w:ind w:firstLine="709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EC4D3F">
        <w:rPr>
          <w:rFonts w:ascii="Times New Roman" w:hAnsi="Times New Roman"/>
          <w:i/>
          <w:color w:val="000000"/>
          <w:sz w:val="28"/>
          <w:szCs w:val="28"/>
        </w:rPr>
        <w:t>Таблица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EC4D3F">
        <w:rPr>
          <w:rFonts w:ascii="Times New Roman" w:hAnsi="Times New Roman"/>
          <w:i/>
          <w:color w:val="000000"/>
          <w:sz w:val="28"/>
          <w:szCs w:val="28"/>
        </w:rPr>
        <w:t xml:space="preserve">1. Элементы содержания раздела «Морфология» в </w:t>
      </w:r>
      <w:r w:rsidR="000D0BBC">
        <w:rPr>
          <w:rFonts w:ascii="Times New Roman" w:hAnsi="Times New Roman"/>
          <w:i/>
          <w:color w:val="000000"/>
          <w:sz w:val="28"/>
          <w:szCs w:val="28"/>
        </w:rPr>
        <w:t xml:space="preserve">3 и </w:t>
      </w:r>
      <w:r w:rsidRPr="00EC4D3F">
        <w:rPr>
          <w:rFonts w:ascii="Times New Roman" w:hAnsi="Times New Roman"/>
          <w:i/>
          <w:color w:val="000000"/>
          <w:sz w:val="28"/>
          <w:szCs w:val="28"/>
        </w:rPr>
        <w:t>4 классе, связанные с выполнением разборов.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58"/>
        <w:gridCol w:w="1068"/>
        <w:gridCol w:w="7423"/>
      </w:tblGrid>
      <w:tr w:rsidR="000D0BBC" w:rsidTr="000D0BBC">
        <w:trPr>
          <w:trHeight w:val="144"/>
        </w:trPr>
        <w:tc>
          <w:tcPr>
            <w:tcW w:w="4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Класс</w:t>
            </w: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Элементы содержания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 xml:space="preserve">Имя прилагательное: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временам, числам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 w:rsidRPr="001C53E8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 w:rsidRPr="001C53E8">
              <w:rPr>
                <w:rFonts w:ascii="Times New Roman" w:hAnsi="Times New Roman"/>
                <w:i/>
                <w:color w:val="000000"/>
                <w:sz w:val="24"/>
              </w:rPr>
              <w:t>мя</w:t>
            </w:r>
            <w:proofErr w:type="spellEnd"/>
            <w:r w:rsidRPr="001C53E8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1C53E8">
              <w:rPr>
                <w:rFonts w:ascii="Times New Roman" w:hAnsi="Times New Roman"/>
                <w:i/>
                <w:color w:val="000000"/>
                <w:sz w:val="24"/>
              </w:rPr>
              <w:t xml:space="preserve"> -</w:t>
            </w:r>
            <w:proofErr w:type="spellStart"/>
            <w:r w:rsidRPr="001C53E8">
              <w:rPr>
                <w:rFonts w:ascii="Times New Roman" w:hAnsi="Times New Roman"/>
                <w:i/>
                <w:color w:val="000000"/>
                <w:sz w:val="24"/>
              </w:rPr>
              <w:t>ий</w:t>
            </w:r>
            <w:proofErr w:type="spellEnd"/>
            <w:r w:rsidRPr="001C53E8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1C53E8"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 w:rsidRPr="001C53E8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1C53E8">
              <w:rPr>
                <w:rFonts w:ascii="Times New Roman" w:hAnsi="Times New Roman"/>
                <w:i/>
                <w:color w:val="000000"/>
                <w:sz w:val="24"/>
              </w:rPr>
              <w:t xml:space="preserve"> -</w:t>
            </w:r>
            <w:proofErr w:type="spellStart"/>
            <w:r w:rsidRPr="001C53E8">
              <w:rPr>
                <w:rFonts w:ascii="Times New Roman" w:hAnsi="Times New Roman"/>
                <w:i/>
                <w:color w:val="000000"/>
                <w:sz w:val="24"/>
              </w:rPr>
              <w:t>ия</w:t>
            </w:r>
            <w:proofErr w:type="spellEnd"/>
            <w:r w:rsidRPr="001C53E8">
              <w:rPr>
                <w:rFonts w:ascii="Times New Roman" w:hAnsi="Times New Roman"/>
                <w:color w:val="000000"/>
                <w:sz w:val="24"/>
              </w:rPr>
              <w:t xml:space="preserve">; на </w:t>
            </w:r>
            <w:r w:rsidRPr="001C53E8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 w:rsidRPr="001C53E8">
              <w:rPr>
                <w:rFonts w:ascii="Times New Roman" w:hAnsi="Times New Roman"/>
                <w:i/>
                <w:color w:val="000000"/>
                <w:sz w:val="24"/>
              </w:rPr>
              <w:t>ья</w:t>
            </w:r>
            <w:proofErr w:type="spellEnd"/>
            <w:r w:rsidRPr="001C53E8"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 w:rsidRPr="001C53E8"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 w:rsidRPr="001C53E8"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proofErr w:type="spellStart"/>
            <w:r w:rsidRPr="001C53E8"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proofErr w:type="spellEnd"/>
            <w:r w:rsidRPr="001C53E8"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 w:rsidRPr="001C53E8"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 w:rsidRPr="001C53E8"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 w:rsidRPr="001C53E8">
              <w:rPr>
                <w:rFonts w:ascii="Times New Roman" w:hAnsi="Times New Roman"/>
                <w:i/>
                <w:color w:val="000000"/>
                <w:sz w:val="24"/>
              </w:rPr>
              <w:t>ов</w:t>
            </w:r>
            <w:r w:rsidRPr="001C53E8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1C53E8"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 w:rsidRPr="001C53E8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1C53E8">
              <w:rPr>
                <w:rFonts w:ascii="Times New Roman" w:hAnsi="Times New Roman"/>
                <w:i/>
                <w:color w:val="000000"/>
                <w:sz w:val="24"/>
              </w:rPr>
              <w:t xml:space="preserve"> -</w:t>
            </w:r>
            <w:proofErr w:type="spellStart"/>
            <w:r w:rsidRPr="001C53E8">
              <w:rPr>
                <w:rFonts w:ascii="Times New Roman" w:hAnsi="Times New Roman"/>
                <w:i/>
                <w:color w:val="000000"/>
                <w:sz w:val="24"/>
              </w:rPr>
              <w:t>ий</w:t>
            </w:r>
            <w:proofErr w:type="spellEnd"/>
            <w:r w:rsidRPr="001C53E8">
              <w:rPr>
                <w:rFonts w:ascii="Times New Roman" w:hAnsi="Times New Roman"/>
                <w:color w:val="000000"/>
                <w:sz w:val="24"/>
              </w:rPr>
              <w:t>); имена существительные 1-го, 2-го, 3го склонений (повторение изученного)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>Склонение имён прилагательных во множественном числе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C53E8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C53E8">
              <w:rPr>
                <w:rFonts w:ascii="Times New Roman" w:hAnsi="Times New Roman"/>
                <w:color w:val="000000"/>
                <w:sz w:val="24"/>
              </w:rPr>
              <w:t xml:space="preserve"> спряжения глаголов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 xml:space="preserve">Союз; союзы </w:t>
            </w:r>
            <w:r w:rsidRPr="001C53E8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1C53E8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1C53E8"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 w:rsidRPr="001C53E8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1C53E8"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 w:rsidRPr="001C53E8">
              <w:rPr>
                <w:rFonts w:ascii="Times New Roman" w:hAnsi="Times New Roman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 w:rsidR="000D0BBC" w:rsidTr="000D0BBC">
        <w:trPr>
          <w:trHeight w:val="144"/>
        </w:trPr>
        <w:tc>
          <w:tcPr>
            <w:tcW w:w="459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39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1C53E8" w:rsidRDefault="000D0BBC" w:rsidP="000D0BBC">
            <w:pPr>
              <w:spacing w:after="0" w:line="240" w:lineRule="auto"/>
              <w:jc w:val="both"/>
            </w:pPr>
            <w:r w:rsidRPr="001C53E8"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 w:rsidRPr="001C53E8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1C53E8">
              <w:rPr>
                <w:rFonts w:ascii="Times New Roman" w:hAnsi="Times New Roman"/>
                <w:color w:val="000000"/>
                <w:sz w:val="24"/>
              </w:rPr>
              <w:t>, её значение (повторение)</w:t>
            </w:r>
          </w:p>
        </w:tc>
      </w:tr>
    </w:tbl>
    <w:p w:rsidR="00EC4D3F" w:rsidRPr="00EC4D3F" w:rsidRDefault="00EC4D3F" w:rsidP="00EC4D3F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4D3F">
        <w:rPr>
          <w:rFonts w:ascii="Times New Roman" w:hAnsi="Times New Roman"/>
          <w:color w:val="000000"/>
          <w:sz w:val="28"/>
          <w:szCs w:val="28"/>
        </w:rPr>
        <w:t xml:space="preserve">В таблице 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EC4D3F">
        <w:rPr>
          <w:rFonts w:ascii="Times New Roman" w:hAnsi="Times New Roman"/>
          <w:color w:val="000000"/>
          <w:sz w:val="28"/>
          <w:szCs w:val="28"/>
        </w:rPr>
        <w:t xml:space="preserve"> представлены </w:t>
      </w:r>
      <w:r>
        <w:rPr>
          <w:rFonts w:ascii="Times New Roman" w:hAnsi="Times New Roman"/>
          <w:color w:val="000000"/>
          <w:sz w:val="28"/>
          <w:szCs w:val="28"/>
        </w:rPr>
        <w:t xml:space="preserve">проверяемые предметные результаты изучения </w:t>
      </w:r>
      <w:r w:rsidRPr="00F35E28">
        <w:rPr>
          <w:rFonts w:ascii="Times New Roman" w:hAnsi="Times New Roman"/>
          <w:color w:val="000000"/>
          <w:sz w:val="28"/>
          <w:szCs w:val="28"/>
        </w:rPr>
        <w:t>раздела «</w:t>
      </w:r>
      <w:r>
        <w:rPr>
          <w:rFonts w:ascii="Times New Roman" w:hAnsi="Times New Roman"/>
          <w:color w:val="000000"/>
          <w:sz w:val="28"/>
          <w:szCs w:val="28"/>
        </w:rPr>
        <w:t>Морфология</w:t>
      </w:r>
      <w:r w:rsidRPr="00F35E28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="000D0BBC">
        <w:rPr>
          <w:rFonts w:ascii="Times New Roman" w:hAnsi="Times New Roman"/>
          <w:color w:val="000000"/>
          <w:sz w:val="28"/>
          <w:szCs w:val="28"/>
        </w:rPr>
        <w:t xml:space="preserve">3 и </w:t>
      </w:r>
      <w:r>
        <w:rPr>
          <w:rFonts w:ascii="Times New Roman" w:hAnsi="Times New Roman"/>
          <w:color w:val="000000"/>
          <w:sz w:val="28"/>
          <w:szCs w:val="28"/>
        </w:rPr>
        <w:t>4 классе, связанные с выполнением разборов.</w:t>
      </w:r>
    </w:p>
    <w:p w:rsidR="00EC4D3F" w:rsidRPr="00EC4D3F" w:rsidRDefault="00EC4D3F" w:rsidP="00EC4D3F">
      <w:pPr>
        <w:spacing w:after="120" w:line="240" w:lineRule="auto"/>
        <w:ind w:firstLine="709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EC4D3F">
        <w:rPr>
          <w:rFonts w:ascii="Times New Roman" w:hAnsi="Times New Roman"/>
          <w:i/>
          <w:color w:val="000000"/>
          <w:sz w:val="28"/>
          <w:szCs w:val="28"/>
        </w:rPr>
        <w:t>Таблица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 2</w:t>
      </w:r>
      <w:r w:rsidRPr="00EC4D3F">
        <w:rPr>
          <w:rFonts w:ascii="Times New Roman" w:hAnsi="Times New Roman"/>
          <w:i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i/>
          <w:color w:val="000000"/>
          <w:sz w:val="28"/>
          <w:szCs w:val="28"/>
        </w:rPr>
        <w:t>Проверяемые предметные результаты изучения</w:t>
      </w:r>
      <w:r w:rsidRPr="00EC4D3F">
        <w:rPr>
          <w:rFonts w:ascii="Times New Roman" w:hAnsi="Times New Roman"/>
          <w:i/>
          <w:color w:val="000000"/>
          <w:sz w:val="28"/>
          <w:szCs w:val="28"/>
        </w:rPr>
        <w:t xml:space="preserve"> раздела «Морфология» в 4 классе, связанные с выполнением разборов.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34"/>
        <w:gridCol w:w="634"/>
        <w:gridCol w:w="8081"/>
      </w:tblGrid>
      <w:tr w:rsidR="000D0BBC" w:rsidTr="000D0BBC">
        <w:trPr>
          <w:trHeight w:val="144"/>
        </w:trPr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D0BBC" w:rsidRDefault="000D0BBC" w:rsidP="004D27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D0BBC" w:rsidRDefault="000D0BBC" w:rsidP="004D27D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4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D0BBC" w:rsidRDefault="000D0BBC" w:rsidP="004D27D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Проверяемые предметные результаты</w:t>
            </w:r>
          </w:p>
        </w:tc>
      </w:tr>
      <w:tr w:rsidR="000D0BBC" w:rsidTr="000D0BBC">
        <w:trPr>
          <w:trHeight w:val="144"/>
        </w:trPr>
        <w:tc>
          <w:tcPr>
            <w:tcW w:w="339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0D0BBC" w:rsidTr="000D0BBC">
        <w:trPr>
          <w:trHeight w:val="144"/>
        </w:trPr>
        <w:tc>
          <w:tcPr>
            <w:tcW w:w="33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A03601" w:rsidRDefault="000D0BBC" w:rsidP="000D0BBC">
            <w:pPr>
              <w:spacing w:after="0" w:line="240" w:lineRule="auto"/>
              <w:jc w:val="both"/>
            </w:pPr>
            <w:r w:rsidRPr="00A03601"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0D0BBC" w:rsidTr="000D0BBC">
        <w:trPr>
          <w:trHeight w:val="144"/>
        </w:trPr>
        <w:tc>
          <w:tcPr>
            <w:tcW w:w="33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0D0BBC" w:rsidTr="000D0BBC">
        <w:trPr>
          <w:trHeight w:val="144"/>
        </w:trPr>
        <w:tc>
          <w:tcPr>
            <w:tcW w:w="33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A03601" w:rsidRDefault="000D0BBC" w:rsidP="000D0BBC">
            <w:pPr>
              <w:spacing w:after="0" w:line="240" w:lineRule="auto"/>
              <w:jc w:val="both"/>
            </w:pPr>
            <w:r w:rsidRPr="00A03601"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 w:rsidR="000D0BBC" w:rsidTr="000D0BBC">
        <w:trPr>
          <w:trHeight w:val="144"/>
        </w:trPr>
        <w:tc>
          <w:tcPr>
            <w:tcW w:w="33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0D0BBC" w:rsidTr="000D0BBC">
        <w:trPr>
          <w:trHeight w:val="144"/>
        </w:trPr>
        <w:tc>
          <w:tcPr>
            <w:tcW w:w="33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4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A03601" w:rsidRDefault="000D0BBC" w:rsidP="000D0BBC">
            <w:pPr>
              <w:spacing w:after="0" w:line="240" w:lineRule="auto"/>
              <w:jc w:val="both"/>
            </w:pPr>
            <w:r w:rsidRPr="00A03601">
              <w:rPr>
                <w:rFonts w:ascii="Times New Roman" w:hAnsi="Times New Roman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 w:rsidR="000D0BBC" w:rsidTr="000D0BBC">
        <w:trPr>
          <w:trHeight w:val="144"/>
        </w:trPr>
        <w:tc>
          <w:tcPr>
            <w:tcW w:w="33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4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A03601" w:rsidRDefault="000D0BBC" w:rsidP="000D0BBC">
            <w:pPr>
              <w:spacing w:after="0" w:line="240" w:lineRule="auto"/>
              <w:jc w:val="both"/>
            </w:pPr>
            <w:r w:rsidRPr="00A03601"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0D0BBC" w:rsidTr="000D0BBC">
        <w:trPr>
          <w:trHeight w:val="144"/>
        </w:trPr>
        <w:tc>
          <w:tcPr>
            <w:tcW w:w="339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4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Pr="00A03601" w:rsidRDefault="000D0BBC" w:rsidP="000D0BBC">
            <w:pPr>
              <w:spacing w:after="0" w:line="240" w:lineRule="auto"/>
              <w:jc w:val="both"/>
            </w:pPr>
            <w:r w:rsidRPr="00A03601">
              <w:rPr>
                <w:rFonts w:ascii="Times New Roman" w:hAnsi="Times New Roman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 w:rsidR="000D0BBC" w:rsidTr="000D0BBC">
        <w:trPr>
          <w:trHeight w:val="144"/>
        </w:trPr>
        <w:tc>
          <w:tcPr>
            <w:tcW w:w="339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4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D0BBC" w:rsidRDefault="000D0BBC" w:rsidP="000D0BB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0D0BBC" w:rsidTr="000D0BBC">
        <w:trPr>
          <w:trHeight w:val="144"/>
        </w:trPr>
        <w:tc>
          <w:tcPr>
            <w:tcW w:w="339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D0BBC" w:rsidRDefault="000D0BBC" w:rsidP="000D0BB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0D0BBC" w:rsidTr="00FA5B0D">
        <w:trPr>
          <w:trHeight w:val="144"/>
        </w:trPr>
        <w:tc>
          <w:tcPr>
            <w:tcW w:w="339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D0BBC" w:rsidRDefault="000D0BBC" w:rsidP="000D0BB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0D0BBC" w:rsidTr="00FA5B0D">
        <w:trPr>
          <w:trHeight w:val="144"/>
        </w:trPr>
        <w:tc>
          <w:tcPr>
            <w:tcW w:w="339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D0BBC" w:rsidRDefault="000D0BBC" w:rsidP="000D0BB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 w:rsidR="000D0BBC" w:rsidTr="00FA5B0D">
        <w:trPr>
          <w:trHeight w:val="144"/>
        </w:trPr>
        <w:tc>
          <w:tcPr>
            <w:tcW w:w="339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D0BBC" w:rsidRDefault="000D0BBC" w:rsidP="000D0BB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0D0BBC" w:rsidTr="00FA5B0D">
        <w:trPr>
          <w:trHeight w:val="144"/>
        </w:trPr>
        <w:tc>
          <w:tcPr>
            <w:tcW w:w="339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D0BBC" w:rsidRDefault="000D0BBC" w:rsidP="000D0BB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прилагательного как части речи</w:t>
            </w:r>
          </w:p>
        </w:tc>
      </w:tr>
      <w:tr w:rsidR="000D0BBC" w:rsidTr="00FA5B0D">
        <w:trPr>
          <w:trHeight w:val="144"/>
        </w:trPr>
        <w:tc>
          <w:tcPr>
            <w:tcW w:w="339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D0BBC" w:rsidRDefault="000D0BBC" w:rsidP="000D0BB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 w:rsidR="000D0BBC" w:rsidTr="00FA5B0D">
        <w:trPr>
          <w:trHeight w:val="144"/>
        </w:trPr>
        <w:tc>
          <w:tcPr>
            <w:tcW w:w="339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D0BBC" w:rsidRDefault="000D0BBC" w:rsidP="000D0BB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0D0BBC" w:rsidTr="00FA5B0D">
        <w:trPr>
          <w:trHeight w:val="144"/>
        </w:trPr>
        <w:tc>
          <w:tcPr>
            <w:tcW w:w="339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D0BBC" w:rsidRDefault="000D0BBC" w:rsidP="000D0B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D0BBC" w:rsidRDefault="000D0BBC" w:rsidP="000D0BB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43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D0BBC" w:rsidRDefault="000D0BBC" w:rsidP="000D0BB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глагола как части речи</w:t>
            </w:r>
          </w:p>
        </w:tc>
      </w:tr>
    </w:tbl>
    <w:p w:rsidR="00EC4D3F" w:rsidRPr="005403F4" w:rsidRDefault="005403F4" w:rsidP="00CD08E6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03F4">
        <w:rPr>
          <w:rFonts w:ascii="Times New Roman" w:hAnsi="Times New Roman"/>
          <w:sz w:val="28"/>
          <w:szCs w:val="28"/>
        </w:rPr>
        <w:t>Анализ содержания таблиц позволяет сформулировать методические аспекты.</w:t>
      </w:r>
    </w:p>
    <w:p w:rsidR="00E10BDD" w:rsidRDefault="00B94AA7" w:rsidP="00E10BDD">
      <w:pPr>
        <w:spacing w:after="120" w:line="240" w:lineRule="auto"/>
        <w:ind w:firstLine="709"/>
        <w:jc w:val="both"/>
        <w:rPr>
          <w:spacing w:val="3"/>
          <w:sz w:val="28"/>
          <w:szCs w:val="28"/>
        </w:rPr>
      </w:pPr>
      <w:r w:rsidRPr="005403F4">
        <w:rPr>
          <w:rFonts w:ascii="Times New Roman" w:hAnsi="Times New Roman"/>
          <w:color w:val="000000"/>
          <w:sz w:val="28"/>
          <w:szCs w:val="28"/>
          <w:u w:val="single"/>
        </w:rPr>
        <w:t>Методические аспекты</w:t>
      </w:r>
      <w:r w:rsidRPr="00F061CB">
        <w:rPr>
          <w:rFonts w:ascii="Times New Roman" w:hAnsi="Times New Roman"/>
          <w:color w:val="000000"/>
          <w:sz w:val="28"/>
          <w:szCs w:val="28"/>
          <w:u w:val="single"/>
        </w:rPr>
        <w:t xml:space="preserve">  </w:t>
      </w:r>
      <w:r w:rsidR="00EC4D3F"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r w:rsidR="00E10BDD">
        <w:rPr>
          <w:spacing w:val="3"/>
          <w:sz w:val="28"/>
          <w:szCs w:val="28"/>
        </w:rPr>
        <w:t xml:space="preserve"> </w:t>
      </w:r>
    </w:p>
    <w:p w:rsidR="005403F4" w:rsidRDefault="00E44668" w:rsidP="000153C1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4668">
        <w:rPr>
          <w:rFonts w:ascii="Times New Roman" w:hAnsi="Times New Roman"/>
          <w:sz w:val="28"/>
          <w:szCs w:val="28"/>
        </w:rPr>
        <w:lastRenderedPageBreak/>
        <w:t xml:space="preserve">Анализ содержания ФРП позволяет выделить изучаемое </w:t>
      </w:r>
      <w:r w:rsidR="00F45A60">
        <w:rPr>
          <w:rFonts w:ascii="Times New Roman" w:hAnsi="Times New Roman"/>
          <w:sz w:val="28"/>
          <w:szCs w:val="28"/>
        </w:rPr>
        <w:t xml:space="preserve">в начальной школе </w:t>
      </w:r>
      <w:r w:rsidRPr="00E44668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(</w:t>
      </w:r>
      <w:r w:rsidR="005403F4">
        <w:rPr>
          <w:rFonts w:ascii="Times New Roman" w:hAnsi="Times New Roman"/>
          <w:sz w:val="28"/>
          <w:szCs w:val="28"/>
        </w:rPr>
        <w:t xml:space="preserve">части речи, </w:t>
      </w:r>
      <w:r w:rsidR="00F45A60">
        <w:rPr>
          <w:rFonts w:ascii="Times New Roman" w:hAnsi="Times New Roman"/>
          <w:sz w:val="28"/>
          <w:szCs w:val="28"/>
        </w:rPr>
        <w:t xml:space="preserve">начальная форма, </w:t>
      </w:r>
      <w:r w:rsidR="009977F2">
        <w:rPr>
          <w:rFonts w:ascii="Times New Roman" w:hAnsi="Times New Roman"/>
          <w:sz w:val="28"/>
          <w:szCs w:val="28"/>
        </w:rPr>
        <w:t>признаки частей речи,</w:t>
      </w:r>
      <w:r w:rsidR="00F45A60">
        <w:rPr>
          <w:rFonts w:ascii="Times New Roman" w:hAnsi="Times New Roman"/>
          <w:sz w:val="28"/>
          <w:szCs w:val="28"/>
        </w:rPr>
        <w:t xml:space="preserve"> синтаксическая роль</w:t>
      </w:r>
      <w:r>
        <w:rPr>
          <w:rFonts w:ascii="Times New Roman" w:hAnsi="Times New Roman"/>
          <w:sz w:val="28"/>
          <w:szCs w:val="28"/>
        </w:rPr>
        <w:t>), необходимое для выполнения разбора на уроках</w:t>
      </w:r>
      <w:r w:rsidRPr="00E4466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F74F2" w:rsidRDefault="005403F4" w:rsidP="000153C1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Морфологический разбор в начальной школе выполняется у трех частей речи</w:t>
      </w:r>
      <w:r w:rsidRPr="005403F4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имя существительное, имя прилагательное, глагол. </w:t>
      </w:r>
      <w:r w:rsidR="004F74F2">
        <w:rPr>
          <w:rFonts w:ascii="Times New Roman" w:hAnsi="Times New Roman"/>
          <w:sz w:val="28"/>
          <w:szCs w:val="28"/>
        </w:rPr>
        <w:t xml:space="preserve">В таблице 3 </w:t>
      </w:r>
      <w:r w:rsidR="000153C1">
        <w:rPr>
          <w:rFonts w:ascii="Times New Roman" w:hAnsi="Times New Roman"/>
          <w:sz w:val="28"/>
          <w:szCs w:val="28"/>
        </w:rPr>
        <w:t>представлены</w:t>
      </w:r>
      <w:r w:rsidR="004F74F2">
        <w:rPr>
          <w:rFonts w:ascii="Times New Roman" w:hAnsi="Times New Roman"/>
          <w:sz w:val="28"/>
          <w:szCs w:val="28"/>
        </w:rPr>
        <w:t xml:space="preserve"> </w:t>
      </w:r>
      <w:r w:rsidR="000153C1">
        <w:rPr>
          <w:rFonts w:ascii="Times New Roman" w:hAnsi="Times New Roman"/>
          <w:sz w:val="28"/>
          <w:szCs w:val="28"/>
        </w:rPr>
        <w:t>планируемые</w:t>
      </w:r>
      <w:r w:rsidR="000153C1" w:rsidRPr="000153C1">
        <w:rPr>
          <w:rFonts w:ascii="Times New Roman" w:hAnsi="Times New Roman"/>
          <w:color w:val="000000"/>
          <w:sz w:val="28"/>
          <w:szCs w:val="28"/>
        </w:rPr>
        <w:t>/проверяемые предметные</w:t>
      </w:r>
      <w:r w:rsidR="000153C1">
        <w:rPr>
          <w:rFonts w:ascii="Times New Roman" w:hAnsi="Times New Roman"/>
          <w:sz w:val="28"/>
          <w:szCs w:val="28"/>
        </w:rPr>
        <w:t xml:space="preserve"> результаты</w:t>
      </w:r>
      <w:r w:rsidR="0083260E">
        <w:rPr>
          <w:rFonts w:ascii="Times New Roman" w:hAnsi="Times New Roman"/>
          <w:sz w:val="28"/>
          <w:szCs w:val="28"/>
        </w:rPr>
        <w:t>, уточняющие данный вопрос</w:t>
      </w:r>
      <w:r w:rsidR="000153C1">
        <w:rPr>
          <w:rFonts w:ascii="Times New Roman" w:hAnsi="Times New Roman"/>
          <w:sz w:val="28"/>
          <w:szCs w:val="28"/>
        </w:rPr>
        <w:t>.</w:t>
      </w:r>
      <w:r w:rsidR="00310DC3">
        <w:rPr>
          <w:rFonts w:ascii="Times New Roman" w:hAnsi="Times New Roman"/>
          <w:sz w:val="28"/>
          <w:szCs w:val="28"/>
        </w:rPr>
        <w:t xml:space="preserve"> </w:t>
      </w:r>
    </w:p>
    <w:p w:rsidR="000153C1" w:rsidRDefault="000153C1" w:rsidP="000153C1">
      <w:pPr>
        <w:spacing w:after="12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Таблица 3. Планируемые/проверяемые предметные результаты ФРП в части проведения морфологического разбора в начальной школе.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81"/>
        <w:gridCol w:w="8668"/>
      </w:tblGrid>
      <w:tr w:rsidR="004F74F2" w:rsidTr="000153C1">
        <w:trPr>
          <w:trHeight w:val="144"/>
        </w:trPr>
        <w:tc>
          <w:tcPr>
            <w:tcW w:w="3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F74F2" w:rsidRDefault="004F74F2" w:rsidP="0002641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46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F74F2" w:rsidRDefault="004F74F2" w:rsidP="0002641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Проверяемые предметные результаты</w:t>
            </w:r>
          </w:p>
        </w:tc>
      </w:tr>
      <w:tr w:rsidR="004F74F2" w:rsidTr="000153C1">
        <w:trPr>
          <w:trHeight w:val="144"/>
        </w:trPr>
        <w:tc>
          <w:tcPr>
            <w:tcW w:w="3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F74F2" w:rsidRDefault="004F74F2" w:rsidP="0002641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F74F2" w:rsidRDefault="004F74F2" w:rsidP="0002641E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 w:rsidR="004F74F2" w:rsidTr="000153C1">
        <w:trPr>
          <w:trHeight w:val="144"/>
        </w:trPr>
        <w:tc>
          <w:tcPr>
            <w:tcW w:w="3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F74F2" w:rsidRDefault="004F74F2" w:rsidP="0002641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F74F2" w:rsidRDefault="004F74F2" w:rsidP="0002641E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прилагательного как части речи</w:t>
            </w:r>
          </w:p>
        </w:tc>
      </w:tr>
      <w:tr w:rsidR="004F74F2" w:rsidTr="000153C1">
        <w:trPr>
          <w:trHeight w:val="144"/>
        </w:trPr>
        <w:tc>
          <w:tcPr>
            <w:tcW w:w="3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F74F2" w:rsidRDefault="004F74F2" w:rsidP="0002641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46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F74F2" w:rsidRDefault="004F74F2" w:rsidP="0002641E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глагола как части речи</w:t>
            </w:r>
          </w:p>
        </w:tc>
      </w:tr>
    </w:tbl>
    <w:p w:rsidR="00627889" w:rsidRDefault="00627889" w:rsidP="0062788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Название «морфологический разбор» в начальной школе заменяется названием «разбор как части речи». Допустимо сообщить и научное название такого разбора.</w:t>
      </w:r>
    </w:p>
    <w:p w:rsidR="00627889" w:rsidRDefault="00627889" w:rsidP="0062788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Учителю целесообразно научить учеников выполнять морфологический разбор с использованием общепринятого алгоритма</w:t>
      </w:r>
      <w:r w:rsidRPr="00F45A60">
        <w:rPr>
          <w:rFonts w:ascii="Times New Roman" w:hAnsi="Times New Roman"/>
          <w:color w:val="000000"/>
          <w:sz w:val="28"/>
          <w:szCs w:val="28"/>
        </w:rPr>
        <w:t>:</w:t>
      </w:r>
    </w:p>
    <w:p w:rsidR="00627889" w:rsidRPr="00F45A60" w:rsidRDefault="00627889" w:rsidP="00627889">
      <w:pPr>
        <w:pStyle w:val="ab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45A60">
        <w:rPr>
          <w:rFonts w:ascii="Times New Roman" w:hAnsi="Times New Roman"/>
          <w:color w:val="000000"/>
          <w:sz w:val="28"/>
          <w:szCs w:val="28"/>
        </w:rPr>
        <w:t>Определить часть речи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627889" w:rsidRPr="00F45A60" w:rsidRDefault="00627889" w:rsidP="00627889">
      <w:pPr>
        <w:pStyle w:val="ab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45A60">
        <w:rPr>
          <w:rFonts w:ascii="Times New Roman" w:hAnsi="Times New Roman"/>
          <w:color w:val="000000"/>
          <w:sz w:val="28"/>
          <w:szCs w:val="28"/>
        </w:rPr>
        <w:t>Указать начальную форму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627889" w:rsidRPr="00F45A60" w:rsidRDefault="00627889" w:rsidP="00627889">
      <w:pPr>
        <w:pStyle w:val="ab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45A60">
        <w:rPr>
          <w:rFonts w:ascii="Times New Roman" w:hAnsi="Times New Roman"/>
          <w:color w:val="000000"/>
          <w:sz w:val="28"/>
          <w:szCs w:val="28"/>
        </w:rPr>
        <w:t>Указать постоянные признаки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627889" w:rsidRPr="00F45A60" w:rsidRDefault="00627889" w:rsidP="00627889">
      <w:pPr>
        <w:pStyle w:val="ab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45A60">
        <w:rPr>
          <w:rFonts w:ascii="Times New Roman" w:hAnsi="Times New Roman"/>
          <w:color w:val="000000"/>
          <w:sz w:val="28"/>
          <w:szCs w:val="28"/>
        </w:rPr>
        <w:t>Указать непостоянные признаки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627889" w:rsidRPr="00F45A60" w:rsidRDefault="00627889" w:rsidP="00627889">
      <w:pPr>
        <w:pStyle w:val="ab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45A60">
        <w:rPr>
          <w:rFonts w:ascii="Times New Roman" w:hAnsi="Times New Roman"/>
          <w:color w:val="000000"/>
          <w:sz w:val="28"/>
          <w:szCs w:val="28"/>
        </w:rPr>
        <w:t>Указать синтаксическую роль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44668" w:rsidRPr="005403F4" w:rsidRDefault="005403F4" w:rsidP="000153C1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таблице </w:t>
      </w:r>
      <w:r w:rsidR="004F74F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представлено изучаемое в начальной школе содержание для выполнения морфологического разбора каждой из</w:t>
      </w:r>
      <w:r w:rsidR="00627889">
        <w:rPr>
          <w:rFonts w:ascii="Times New Roman" w:hAnsi="Times New Roman"/>
          <w:sz w:val="28"/>
          <w:szCs w:val="28"/>
        </w:rPr>
        <w:t xml:space="preserve"> определённых ФРП </w:t>
      </w:r>
      <w:r>
        <w:rPr>
          <w:rFonts w:ascii="Times New Roman" w:hAnsi="Times New Roman"/>
          <w:sz w:val="28"/>
          <w:szCs w:val="28"/>
        </w:rPr>
        <w:t>частей речи.</w:t>
      </w:r>
    </w:p>
    <w:p w:rsidR="00E10BDD" w:rsidRDefault="008A5B67" w:rsidP="000153C1">
      <w:pPr>
        <w:spacing w:after="12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Таблица </w:t>
      </w:r>
      <w:r w:rsidR="004F74F2">
        <w:rPr>
          <w:rFonts w:ascii="Times New Roman" w:hAnsi="Times New Roman"/>
          <w:i/>
          <w:color w:val="000000"/>
          <w:sz w:val="28"/>
          <w:szCs w:val="28"/>
        </w:rPr>
        <w:t>4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. </w:t>
      </w:r>
      <w:r w:rsidR="00E10BDD">
        <w:rPr>
          <w:rFonts w:ascii="Times New Roman" w:hAnsi="Times New Roman"/>
          <w:i/>
          <w:color w:val="000000"/>
          <w:sz w:val="28"/>
          <w:szCs w:val="28"/>
        </w:rPr>
        <w:t>Изучаем</w:t>
      </w:r>
      <w:r w:rsidR="005403F4">
        <w:rPr>
          <w:rFonts w:ascii="Times New Roman" w:hAnsi="Times New Roman"/>
          <w:i/>
          <w:color w:val="000000"/>
          <w:sz w:val="28"/>
          <w:szCs w:val="28"/>
        </w:rPr>
        <w:t>ое</w:t>
      </w:r>
      <w:r w:rsidR="00F45A60">
        <w:rPr>
          <w:rFonts w:ascii="Times New Roman" w:hAnsi="Times New Roman"/>
          <w:i/>
          <w:color w:val="000000"/>
          <w:sz w:val="28"/>
          <w:szCs w:val="28"/>
        </w:rPr>
        <w:t xml:space="preserve"> в начальной школе согласно ФРП</w:t>
      </w:r>
      <w:r w:rsidR="00E10BDD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5403F4">
        <w:rPr>
          <w:rFonts w:ascii="Times New Roman" w:hAnsi="Times New Roman"/>
          <w:i/>
          <w:color w:val="000000"/>
          <w:sz w:val="28"/>
          <w:szCs w:val="28"/>
        </w:rPr>
        <w:t>содержание для выполнения морфологического разбора.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6"/>
        <w:gridCol w:w="1619"/>
        <w:gridCol w:w="2198"/>
        <w:gridCol w:w="1727"/>
        <w:gridCol w:w="1725"/>
      </w:tblGrid>
      <w:tr w:rsidR="00F45A60" w:rsidTr="00F45A60"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60" w:rsidRDefault="00F45A60" w:rsidP="0002641E">
            <w:pPr>
              <w:tabs>
                <w:tab w:val="left" w:pos="360"/>
                <w:tab w:val="center" w:pos="11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  <w:t>Часть речи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60" w:rsidRDefault="00F45A60" w:rsidP="0002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Начальная форма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60" w:rsidRDefault="00F45A60" w:rsidP="0002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Постоянные признаки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60" w:rsidRDefault="00F45A60" w:rsidP="0002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Непостоянные признаки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60" w:rsidRDefault="00F45A60" w:rsidP="0002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Синтаксическая роль</w:t>
            </w:r>
          </w:p>
        </w:tc>
      </w:tr>
      <w:tr w:rsidR="00F45A60" w:rsidTr="00F45A60">
        <w:trPr>
          <w:trHeight w:val="116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60" w:rsidRDefault="00F45A60" w:rsidP="004F74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 существительное</w:t>
            </w:r>
            <w:r w:rsidR="006D3E2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60" w:rsidRDefault="00F45A60" w:rsidP="005403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И.п., ед. ч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60" w:rsidRDefault="00F45A60" w:rsidP="005403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Одушевленное или неодушевленное, собственное или нарицательное</w:t>
            </w:r>
            <w:r w:rsidR="001C4B56">
              <w:rPr>
                <w:rFonts w:ascii="Times New Roman" w:hAnsi="Times New Roman"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sz w:val="24"/>
                <w:szCs w:val="24"/>
              </w:rPr>
              <w:t>, род, склонение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60" w:rsidRDefault="00F45A60" w:rsidP="005403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Число, падеж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60" w:rsidRDefault="00F45A60" w:rsidP="005403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Подлежащее, второстепенный член предложения</w:t>
            </w:r>
          </w:p>
        </w:tc>
      </w:tr>
      <w:tr w:rsidR="00F45A60" w:rsidTr="00F45A60"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60" w:rsidRDefault="00F45A60" w:rsidP="004F74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 прилагательное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60" w:rsidRDefault="00F45A60" w:rsidP="005403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И.п., ед.ч, м.р.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60" w:rsidRDefault="00F45A60" w:rsidP="005403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60" w:rsidRDefault="00F45A60" w:rsidP="005403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Число, падеж, род (в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ед.ч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60" w:rsidRDefault="00F45A60" w:rsidP="005403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Второстепенный член предложения</w:t>
            </w:r>
          </w:p>
        </w:tc>
      </w:tr>
      <w:tr w:rsidR="00F45A60" w:rsidTr="00F45A60"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60" w:rsidRDefault="00F45A60" w:rsidP="004F74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Глагол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60" w:rsidRPr="00E44668" w:rsidRDefault="00F45A60" w:rsidP="005403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Неопределённая форма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60" w:rsidRDefault="00F45A60" w:rsidP="005403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Спряжение, вид</w:t>
            </w:r>
            <w:r w:rsidR="001C4B56">
              <w:rPr>
                <w:rFonts w:ascii="Times New Roman" w:hAnsi="Times New Roman"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43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60" w:rsidRDefault="00F45A60" w:rsidP="005403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Время, число, род или лицо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60" w:rsidRDefault="00F45A60" w:rsidP="005403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Сказуемое, второстепенный член предложения</w:t>
            </w:r>
          </w:p>
        </w:tc>
      </w:tr>
    </w:tbl>
    <w:p w:rsidR="001043D9" w:rsidRPr="001C4B56" w:rsidRDefault="001C4B56" w:rsidP="004A68EE">
      <w:pPr>
        <w:pStyle w:val="ab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C4B56">
        <w:rPr>
          <w:rFonts w:ascii="Times New Roman" w:hAnsi="Times New Roman"/>
          <w:color w:val="000000"/>
          <w:sz w:val="24"/>
          <w:szCs w:val="24"/>
        </w:rPr>
        <w:t>без указания в разборе</w:t>
      </w:r>
      <w:r w:rsidR="0020314E">
        <w:rPr>
          <w:rFonts w:ascii="Times New Roman" w:hAnsi="Times New Roman"/>
          <w:color w:val="000000"/>
          <w:sz w:val="24"/>
          <w:szCs w:val="24"/>
        </w:rPr>
        <w:t xml:space="preserve">/с указанием в разборе, но без оценивания </w:t>
      </w:r>
      <w:r w:rsidR="000B0E2F">
        <w:rPr>
          <w:rFonts w:ascii="Times New Roman" w:hAnsi="Times New Roman"/>
          <w:color w:val="000000"/>
          <w:sz w:val="24"/>
          <w:szCs w:val="24"/>
        </w:rPr>
        <w:t>п</w:t>
      </w:r>
      <w:r w:rsidR="0020314E">
        <w:rPr>
          <w:rFonts w:ascii="Times New Roman" w:hAnsi="Times New Roman"/>
          <w:color w:val="000000"/>
          <w:sz w:val="24"/>
          <w:szCs w:val="24"/>
        </w:rPr>
        <w:t xml:space="preserve">равильности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C4B56" w:rsidRDefault="006C6DAC" w:rsidP="008A5B6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В изучаемом содержании присутствует изучение лексико-грамматических разряд</w:t>
      </w:r>
      <w:r w:rsidR="00A41B6C">
        <w:rPr>
          <w:rFonts w:ascii="Times New Roman" w:hAnsi="Times New Roman"/>
          <w:color w:val="000000"/>
          <w:sz w:val="28"/>
          <w:szCs w:val="28"/>
        </w:rPr>
        <w:t>а имени существительного одушевленность</w:t>
      </w:r>
      <w:r>
        <w:rPr>
          <w:rFonts w:ascii="Times New Roman" w:hAnsi="Times New Roman"/>
          <w:color w:val="000000"/>
          <w:sz w:val="28"/>
          <w:szCs w:val="28"/>
        </w:rPr>
        <w:t xml:space="preserve">, определение </w:t>
      </w:r>
      <w:r w:rsidR="00A41B6C">
        <w:rPr>
          <w:rFonts w:ascii="Times New Roman" w:hAnsi="Times New Roman"/>
          <w:color w:val="000000"/>
          <w:sz w:val="28"/>
          <w:szCs w:val="28"/>
        </w:rPr>
        <w:t>которого в отдельных случаях (например, белка, кукла) требует</w:t>
      </w:r>
      <w:r w:rsidR="001043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41B6C">
        <w:rPr>
          <w:rFonts w:ascii="Times New Roman" w:hAnsi="Times New Roman"/>
          <w:color w:val="000000"/>
          <w:sz w:val="28"/>
          <w:szCs w:val="28"/>
        </w:rPr>
        <w:t>точного понимания</w:t>
      </w:r>
      <w:r w:rsidR="001C4B56">
        <w:rPr>
          <w:rFonts w:ascii="Times New Roman" w:hAnsi="Times New Roman"/>
          <w:color w:val="000000"/>
          <w:sz w:val="28"/>
          <w:szCs w:val="28"/>
        </w:rPr>
        <w:t xml:space="preserve"> вопроса</w:t>
      </w:r>
      <w:r w:rsidR="00A41B6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1043D9">
        <w:rPr>
          <w:rFonts w:ascii="Times New Roman" w:hAnsi="Times New Roman"/>
          <w:color w:val="000000"/>
          <w:sz w:val="28"/>
          <w:szCs w:val="28"/>
        </w:rPr>
        <w:t>прочной базы знаний</w:t>
      </w:r>
      <w:r w:rsidR="00A41B6C">
        <w:rPr>
          <w:rFonts w:ascii="Times New Roman" w:hAnsi="Times New Roman"/>
          <w:color w:val="000000"/>
          <w:sz w:val="28"/>
          <w:szCs w:val="28"/>
        </w:rPr>
        <w:t xml:space="preserve"> и навыка склонения.   </w:t>
      </w:r>
      <w:r w:rsidR="001C4B56" w:rsidRPr="008A5B67">
        <w:rPr>
          <w:rFonts w:ascii="Times New Roman" w:hAnsi="Times New Roman"/>
          <w:color w:val="000000"/>
          <w:sz w:val="28"/>
          <w:szCs w:val="28"/>
        </w:rPr>
        <w:t>Возникает</w:t>
      </w:r>
      <w:r w:rsidR="001C4B5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C4B56" w:rsidRPr="008A5B67">
        <w:rPr>
          <w:rFonts w:ascii="Times New Roman" w:hAnsi="Times New Roman"/>
          <w:color w:val="000000"/>
          <w:sz w:val="28"/>
          <w:szCs w:val="28"/>
        </w:rPr>
        <w:t>необходимость</w:t>
      </w:r>
      <w:r w:rsidR="00E10BDD" w:rsidRPr="008A5B67">
        <w:rPr>
          <w:rFonts w:ascii="Times New Roman" w:hAnsi="Times New Roman"/>
          <w:color w:val="000000"/>
          <w:sz w:val="28"/>
          <w:szCs w:val="28"/>
        </w:rPr>
        <w:t xml:space="preserve"> отбора </w:t>
      </w:r>
      <w:r w:rsidR="001043D9">
        <w:rPr>
          <w:rFonts w:ascii="Times New Roman" w:hAnsi="Times New Roman"/>
          <w:color w:val="000000"/>
          <w:sz w:val="28"/>
          <w:szCs w:val="28"/>
        </w:rPr>
        <w:t xml:space="preserve">слов </w:t>
      </w:r>
      <w:r w:rsidR="00E10BDD" w:rsidRPr="008A5B67">
        <w:rPr>
          <w:rFonts w:ascii="Times New Roman" w:hAnsi="Times New Roman"/>
          <w:color w:val="000000"/>
          <w:sz w:val="28"/>
          <w:szCs w:val="28"/>
        </w:rPr>
        <w:t xml:space="preserve">для </w:t>
      </w:r>
      <w:r w:rsidR="001C4B56">
        <w:rPr>
          <w:rFonts w:ascii="Times New Roman" w:hAnsi="Times New Roman"/>
          <w:color w:val="000000"/>
          <w:sz w:val="28"/>
          <w:szCs w:val="28"/>
        </w:rPr>
        <w:t xml:space="preserve">морфологического </w:t>
      </w:r>
      <w:r w:rsidR="00E10BDD" w:rsidRPr="008A5B67">
        <w:rPr>
          <w:rFonts w:ascii="Times New Roman" w:hAnsi="Times New Roman"/>
          <w:color w:val="000000"/>
          <w:sz w:val="28"/>
          <w:szCs w:val="28"/>
        </w:rPr>
        <w:t>разбор</w:t>
      </w:r>
      <w:r w:rsidR="001C4B56">
        <w:rPr>
          <w:rFonts w:ascii="Times New Roman" w:hAnsi="Times New Roman"/>
          <w:color w:val="000000"/>
          <w:sz w:val="28"/>
          <w:szCs w:val="28"/>
        </w:rPr>
        <w:t>а имени существительного</w:t>
      </w:r>
      <w:r w:rsidR="001043D9">
        <w:rPr>
          <w:rFonts w:ascii="Times New Roman" w:hAnsi="Times New Roman"/>
          <w:color w:val="000000"/>
          <w:sz w:val="28"/>
          <w:szCs w:val="28"/>
        </w:rPr>
        <w:t>. Это должны быть</w:t>
      </w:r>
      <w:r w:rsidR="00E10BDD" w:rsidRPr="008A5B67">
        <w:rPr>
          <w:rFonts w:ascii="Times New Roman" w:hAnsi="Times New Roman"/>
          <w:color w:val="000000"/>
          <w:sz w:val="28"/>
          <w:szCs w:val="28"/>
        </w:rPr>
        <w:t xml:space="preserve"> однозначно определяемы</w:t>
      </w:r>
      <w:r w:rsidR="001043D9">
        <w:rPr>
          <w:rFonts w:ascii="Times New Roman" w:hAnsi="Times New Roman"/>
          <w:color w:val="000000"/>
          <w:sz w:val="28"/>
          <w:szCs w:val="28"/>
        </w:rPr>
        <w:t>е</w:t>
      </w:r>
      <w:r w:rsidR="00E10BDD" w:rsidRPr="008A5B67">
        <w:rPr>
          <w:rFonts w:ascii="Times New Roman" w:hAnsi="Times New Roman"/>
          <w:color w:val="000000"/>
          <w:sz w:val="28"/>
          <w:szCs w:val="28"/>
        </w:rPr>
        <w:t xml:space="preserve"> случа</w:t>
      </w:r>
      <w:r w:rsidR="001043D9">
        <w:rPr>
          <w:rFonts w:ascii="Times New Roman" w:hAnsi="Times New Roman"/>
          <w:color w:val="000000"/>
          <w:sz w:val="28"/>
          <w:szCs w:val="28"/>
        </w:rPr>
        <w:t>и</w:t>
      </w:r>
      <w:r w:rsidR="001C4B56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E10BDD" w:rsidRDefault="001C4B56" w:rsidP="008A5B6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Также следует отметить, что несмотря на изучение правил правописания имен существительных из разряда собственных, как таковой лексико-грамматический разряд собственность/нарицательность изучается только практической с точки зрения для выбора первой буквы в написании. </w:t>
      </w:r>
      <w:r w:rsidR="00A05DAE">
        <w:rPr>
          <w:rFonts w:ascii="Times New Roman" w:hAnsi="Times New Roman"/>
          <w:color w:val="000000"/>
          <w:sz w:val="28"/>
          <w:szCs w:val="28"/>
        </w:rPr>
        <w:t xml:space="preserve">Называть существительное собственным или нарицательным ученику начальной школы необязательно. </w:t>
      </w:r>
      <w:r w:rsidR="004A68EE">
        <w:rPr>
          <w:rFonts w:ascii="Times New Roman" w:hAnsi="Times New Roman"/>
          <w:color w:val="000000"/>
          <w:sz w:val="28"/>
          <w:szCs w:val="28"/>
        </w:rPr>
        <w:t xml:space="preserve">Следовательно, учителю </w:t>
      </w:r>
      <w:r w:rsidR="00B90ACD">
        <w:rPr>
          <w:rFonts w:ascii="Times New Roman" w:hAnsi="Times New Roman"/>
          <w:color w:val="000000"/>
          <w:sz w:val="28"/>
          <w:szCs w:val="28"/>
        </w:rPr>
        <w:t xml:space="preserve">снова необходимо внимательно отнестись </w:t>
      </w:r>
      <w:r w:rsidR="00CA6329">
        <w:rPr>
          <w:rFonts w:ascii="Times New Roman" w:hAnsi="Times New Roman"/>
          <w:color w:val="000000"/>
          <w:sz w:val="28"/>
          <w:szCs w:val="28"/>
        </w:rPr>
        <w:t>к</w:t>
      </w:r>
      <w:r w:rsidR="00B90ACD">
        <w:rPr>
          <w:rFonts w:ascii="Times New Roman" w:hAnsi="Times New Roman"/>
          <w:color w:val="000000"/>
          <w:sz w:val="28"/>
          <w:szCs w:val="28"/>
        </w:rPr>
        <w:t xml:space="preserve"> отбору содержания для разбора. </w:t>
      </w:r>
      <w:r w:rsidR="00CA6329">
        <w:rPr>
          <w:rFonts w:ascii="Times New Roman" w:hAnsi="Times New Roman"/>
          <w:color w:val="000000"/>
          <w:sz w:val="28"/>
          <w:szCs w:val="28"/>
        </w:rPr>
        <w:t>Н</w:t>
      </w:r>
      <w:r w:rsidR="004A68EE">
        <w:rPr>
          <w:rFonts w:ascii="Times New Roman" w:hAnsi="Times New Roman"/>
          <w:color w:val="000000"/>
          <w:sz w:val="28"/>
          <w:szCs w:val="28"/>
        </w:rPr>
        <w:t>е рекомендуется брать для морфологического разбора имена собственные.</w:t>
      </w:r>
      <w:r w:rsidR="00CA632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0402" w:rsidRPr="006D274A" w:rsidRDefault="000C0402" w:rsidP="008A5B6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D274A">
        <w:rPr>
          <w:rFonts w:ascii="Times New Roman" w:hAnsi="Times New Roman"/>
          <w:color w:val="000000"/>
          <w:sz w:val="28"/>
          <w:szCs w:val="28"/>
        </w:rPr>
        <w:t xml:space="preserve">Результатом изучения темы «Неопределённая форма глагола» является умение различать глаголы, отвечающие на вопросы «что делать?» и «что сделать?». Понятие «вид глагола» </w:t>
      </w:r>
      <w:r w:rsidR="006D274A" w:rsidRPr="006D274A">
        <w:rPr>
          <w:rFonts w:ascii="Times New Roman" w:hAnsi="Times New Roman"/>
          <w:color w:val="000000"/>
          <w:sz w:val="28"/>
          <w:szCs w:val="28"/>
        </w:rPr>
        <w:t xml:space="preserve">в третьем классе </w:t>
      </w:r>
      <w:r w:rsidRPr="006D274A">
        <w:rPr>
          <w:rFonts w:ascii="Times New Roman" w:hAnsi="Times New Roman"/>
          <w:color w:val="000000"/>
          <w:sz w:val="28"/>
          <w:szCs w:val="28"/>
        </w:rPr>
        <w:t xml:space="preserve">не вводится, однако учитель может подвести учеников к выводу о том, что в данной классификации соответственно существует и название групп глаголов. Требовать называть группы правильно и безошибочно определять вид </w:t>
      </w:r>
      <w:r w:rsidR="006364D1" w:rsidRPr="006D274A">
        <w:rPr>
          <w:rFonts w:ascii="Times New Roman" w:hAnsi="Times New Roman"/>
          <w:color w:val="000000"/>
          <w:sz w:val="28"/>
          <w:szCs w:val="28"/>
        </w:rPr>
        <w:t xml:space="preserve">глагола </w:t>
      </w:r>
      <w:r w:rsidR="006D274A" w:rsidRPr="006D274A">
        <w:rPr>
          <w:rFonts w:ascii="Times New Roman" w:hAnsi="Times New Roman"/>
          <w:color w:val="000000"/>
          <w:sz w:val="28"/>
          <w:szCs w:val="28"/>
        </w:rPr>
        <w:t xml:space="preserve">в этот период </w:t>
      </w:r>
      <w:r w:rsidRPr="006D274A">
        <w:rPr>
          <w:rFonts w:ascii="Times New Roman" w:hAnsi="Times New Roman"/>
          <w:color w:val="000000"/>
          <w:sz w:val="28"/>
          <w:szCs w:val="28"/>
        </w:rPr>
        <w:t>нельзя</w:t>
      </w:r>
      <w:r w:rsidR="00BC6E9B" w:rsidRPr="006D274A">
        <w:rPr>
          <w:rFonts w:ascii="Times New Roman" w:hAnsi="Times New Roman"/>
          <w:color w:val="000000"/>
          <w:sz w:val="28"/>
          <w:szCs w:val="28"/>
        </w:rPr>
        <w:t xml:space="preserve"> – это отсроченный во времени </w:t>
      </w:r>
      <w:r w:rsidR="006D274A" w:rsidRPr="006D274A">
        <w:rPr>
          <w:rFonts w:ascii="Times New Roman" w:hAnsi="Times New Roman"/>
          <w:color w:val="000000"/>
          <w:sz w:val="28"/>
          <w:szCs w:val="28"/>
        </w:rPr>
        <w:t>результат</w:t>
      </w:r>
      <w:r w:rsidR="006364D1" w:rsidRPr="006D274A">
        <w:rPr>
          <w:rFonts w:ascii="Times New Roman" w:hAnsi="Times New Roman"/>
          <w:color w:val="000000"/>
          <w:sz w:val="28"/>
          <w:szCs w:val="28"/>
        </w:rPr>
        <w:t>.</w:t>
      </w:r>
      <w:r w:rsidR="00BC6E9B" w:rsidRPr="006D274A">
        <w:rPr>
          <w:rFonts w:ascii="Times New Roman" w:hAnsi="Times New Roman"/>
          <w:color w:val="000000"/>
          <w:sz w:val="28"/>
          <w:szCs w:val="28"/>
        </w:rPr>
        <w:t xml:space="preserve"> Различать глаголы совершенного и несовершенного вида – это результат пятого класса (код 4.23)</w:t>
      </w:r>
      <w:r w:rsidR="006D274A" w:rsidRPr="006D274A">
        <w:rPr>
          <w:rFonts w:ascii="Times New Roman" w:hAnsi="Times New Roman"/>
          <w:color w:val="000000"/>
          <w:sz w:val="28"/>
          <w:szCs w:val="28"/>
        </w:rPr>
        <w:t xml:space="preserve">.  </w:t>
      </w:r>
      <w:r w:rsidR="006D274A">
        <w:rPr>
          <w:rFonts w:ascii="Times New Roman" w:hAnsi="Times New Roman"/>
          <w:color w:val="000000"/>
          <w:sz w:val="28"/>
          <w:szCs w:val="28"/>
        </w:rPr>
        <w:t>В начальной школе важно научить правильно задавать вопросы к глаголам разного вида, различать такие глаголы, использовать умение при определении спряжения.</w:t>
      </w:r>
      <w:r w:rsidR="00674F25">
        <w:rPr>
          <w:rFonts w:ascii="Times New Roman" w:hAnsi="Times New Roman"/>
          <w:color w:val="000000"/>
          <w:sz w:val="28"/>
          <w:szCs w:val="28"/>
        </w:rPr>
        <w:t xml:space="preserve"> К концу четвертого класса, в словаре учеников может появится и название вида глагола.</w:t>
      </w:r>
    </w:p>
    <w:p w:rsidR="000448D6" w:rsidRDefault="000C0402" w:rsidP="000448D6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Рассмотрим вопрос оценивания умения проводить морфологический разбор. </w:t>
      </w:r>
      <w:r w:rsidR="000448D6">
        <w:rPr>
          <w:rFonts w:ascii="Times New Roman" w:hAnsi="Times New Roman"/>
          <w:sz w:val="28"/>
          <w:szCs w:val="28"/>
        </w:rPr>
        <w:t>Д</w:t>
      </w:r>
      <w:r w:rsidR="000448D6" w:rsidRPr="00E44668">
        <w:rPr>
          <w:rFonts w:ascii="Times New Roman" w:hAnsi="Times New Roman"/>
          <w:sz w:val="28"/>
          <w:szCs w:val="28"/>
        </w:rPr>
        <w:t>ля составления качественных оценочных материалов необходимо сопоставлять содержание и проверяемый результат.</w:t>
      </w:r>
    </w:p>
    <w:p w:rsidR="0083260E" w:rsidRDefault="004F74F2" w:rsidP="0083260E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структур</w:t>
      </w:r>
      <w:r w:rsidR="000C0402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морфологического разбора</w:t>
      </w:r>
      <w:r w:rsidR="00783C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входит </w:t>
      </w:r>
      <w:r w:rsidR="002212BD">
        <w:rPr>
          <w:rFonts w:ascii="Times New Roman" w:hAnsi="Times New Roman"/>
          <w:sz w:val="28"/>
          <w:szCs w:val="28"/>
        </w:rPr>
        <w:t>определение грамматических</w:t>
      </w:r>
      <w:r>
        <w:rPr>
          <w:rFonts w:ascii="Times New Roman" w:hAnsi="Times New Roman"/>
          <w:sz w:val="28"/>
          <w:szCs w:val="28"/>
        </w:rPr>
        <w:t xml:space="preserve"> признаков</w:t>
      </w:r>
      <w:r w:rsidR="002212BD">
        <w:rPr>
          <w:rFonts w:ascii="Times New Roman" w:hAnsi="Times New Roman"/>
          <w:sz w:val="28"/>
          <w:szCs w:val="28"/>
        </w:rPr>
        <w:t xml:space="preserve"> частей речи</w:t>
      </w:r>
      <w:r>
        <w:rPr>
          <w:rFonts w:ascii="Times New Roman" w:hAnsi="Times New Roman"/>
          <w:sz w:val="28"/>
          <w:szCs w:val="28"/>
        </w:rPr>
        <w:t>. Необходимо уточнение, какие обязательные грамматические признаки должны уметь безошибочно определять ученики четвертого класса перед выпуском в основную школу.</w:t>
      </w:r>
      <w:r w:rsidR="0083260E">
        <w:rPr>
          <w:rFonts w:ascii="Times New Roman" w:hAnsi="Times New Roman"/>
          <w:sz w:val="28"/>
          <w:szCs w:val="28"/>
        </w:rPr>
        <w:t xml:space="preserve">  </w:t>
      </w:r>
    </w:p>
    <w:p w:rsidR="0083260E" w:rsidRDefault="0083260E" w:rsidP="0083260E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таблице 5 представлены планируемые</w:t>
      </w:r>
      <w:r w:rsidRPr="000153C1">
        <w:rPr>
          <w:rFonts w:ascii="Times New Roman" w:hAnsi="Times New Roman"/>
          <w:color w:val="000000"/>
          <w:sz w:val="28"/>
          <w:szCs w:val="28"/>
        </w:rPr>
        <w:t>/проверяемые предметные</w:t>
      </w:r>
      <w:r>
        <w:rPr>
          <w:rFonts w:ascii="Times New Roman" w:hAnsi="Times New Roman"/>
          <w:sz w:val="28"/>
          <w:szCs w:val="28"/>
        </w:rPr>
        <w:t xml:space="preserve"> результаты, уточняющие данный вопрос. </w:t>
      </w:r>
    </w:p>
    <w:p w:rsidR="0083260E" w:rsidRDefault="0083260E" w:rsidP="0083260E">
      <w:pPr>
        <w:spacing w:after="12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Таблица 5. Планируемые/проверяемые предметные результаты ФРП в части грамматических признаков отдельных частей речи для проведения морфологического разбора в начальной школе.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81"/>
        <w:gridCol w:w="8668"/>
      </w:tblGrid>
      <w:tr w:rsidR="004F74F2" w:rsidTr="004F74F2">
        <w:trPr>
          <w:trHeight w:val="144"/>
        </w:trPr>
        <w:tc>
          <w:tcPr>
            <w:tcW w:w="3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F74F2" w:rsidRDefault="004F74F2" w:rsidP="0002641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46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F74F2" w:rsidRDefault="004F74F2" w:rsidP="0002641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Проверяемые предметные результаты</w:t>
            </w:r>
          </w:p>
        </w:tc>
      </w:tr>
      <w:tr w:rsidR="004F74F2" w:rsidTr="004F74F2">
        <w:trPr>
          <w:trHeight w:val="144"/>
        </w:trPr>
        <w:tc>
          <w:tcPr>
            <w:tcW w:w="3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F74F2" w:rsidRDefault="004F74F2" w:rsidP="0002641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F74F2" w:rsidRDefault="004F74F2" w:rsidP="0002641E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4F74F2" w:rsidTr="004F74F2">
        <w:trPr>
          <w:trHeight w:val="144"/>
        </w:trPr>
        <w:tc>
          <w:tcPr>
            <w:tcW w:w="3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F74F2" w:rsidRDefault="004F74F2" w:rsidP="0002641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F74F2" w:rsidRDefault="004F74F2" w:rsidP="0002641E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4F74F2" w:rsidTr="004F74F2">
        <w:trPr>
          <w:trHeight w:val="144"/>
        </w:trPr>
        <w:tc>
          <w:tcPr>
            <w:tcW w:w="3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F74F2" w:rsidRDefault="004F74F2" w:rsidP="0002641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46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F74F2" w:rsidRDefault="004F74F2" w:rsidP="0002641E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</w:tbl>
    <w:p w:rsidR="002D7976" w:rsidRDefault="0020314E" w:rsidP="000B0E2F">
      <w:pPr>
        <w:pStyle w:val="ac"/>
        <w:shd w:val="clear" w:color="auto" w:fill="FFFFFF"/>
        <w:spacing w:before="0" w:beforeAutospacing="0" w:after="120" w:afterAutospacing="0"/>
        <w:ind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Анализ данных позволяет сделать вывод, </w:t>
      </w:r>
      <w:r w:rsidR="000B0E2F">
        <w:rPr>
          <w:spacing w:val="3"/>
          <w:sz w:val="28"/>
          <w:szCs w:val="28"/>
        </w:rPr>
        <w:t>что не</w:t>
      </w:r>
      <w:r>
        <w:rPr>
          <w:spacing w:val="3"/>
          <w:sz w:val="28"/>
          <w:szCs w:val="28"/>
        </w:rPr>
        <w:t xml:space="preserve"> все изучаемые признаки частей речи </w:t>
      </w:r>
      <w:r w:rsidR="000B0E2F">
        <w:rPr>
          <w:spacing w:val="3"/>
          <w:sz w:val="28"/>
          <w:szCs w:val="28"/>
        </w:rPr>
        <w:t>должны быть вынесены на контроль. Не оценивается</w:t>
      </w:r>
      <w:r w:rsidR="000B0E2F" w:rsidRPr="000B0E2F">
        <w:rPr>
          <w:spacing w:val="3"/>
          <w:sz w:val="28"/>
          <w:szCs w:val="28"/>
        </w:rPr>
        <w:t>:</w:t>
      </w:r>
      <w:r w:rsidR="000B0E2F">
        <w:rPr>
          <w:spacing w:val="3"/>
          <w:sz w:val="28"/>
          <w:szCs w:val="28"/>
        </w:rPr>
        <w:t xml:space="preserve"> у существительных - определение категории одушевленности/неодушевленности и собственности/нарицательность, у глаголов – вида.</w:t>
      </w:r>
    </w:p>
    <w:p w:rsidR="000C0402" w:rsidRPr="002D7976" w:rsidRDefault="00DC4F44" w:rsidP="000B0E2F">
      <w:pPr>
        <w:pStyle w:val="ac"/>
        <w:shd w:val="clear" w:color="auto" w:fill="FFFFFF"/>
        <w:spacing w:before="0" w:beforeAutospacing="0" w:after="120" w:afterAutospacing="0"/>
        <w:ind w:firstLine="709"/>
        <w:jc w:val="both"/>
        <w:rPr>
          <w:spacing w:val="3"/>
          <w:sz w:val="28"/>
          <w:szCs w:val="28"/>
        </w:rPr>
      </w:pPr>
      <w:r>
        <w:rPr>
          <w:sz w:val="28"/>
          <w:szCs w:val="28"/>
        </w:rPr>
        <w:t xml:space="preserve">Также в структуру морфологического </w:t>
      </w:r>
      <w:r w:rsidR="008A4B01">
        <w:rPr>
          <w:sz w:val="28"/>
          <w:szCs w:val="28"/>
        </w:rPr>
        <w:t>разбора входит</w:t>
      </w:r>
      <w:r>
        <w:rPr>
          <w:sz w:val="28"/>
          <w:szCs w:val="28"/>
        </w:rPr>
        <w:t xml:space="preserve"> определение синтаксической роли слова. </w:t>
      </w:r>
      <w:r>
        <w:rPr>
          <w:spacing w:val="3"/>
          <w:sz w:val="28"/>
          <w:szCs w:val="28"/>
        </w:rPr>
        <w:t>Следует отметить, что на оценку ученики на</w:t>
      </w:r>
      <w:r w:rsidR="004F70C8">
        <w:rPr>
          <w:spacing w:val="3"/>
          <w:sz w:val="28"/>
          <w:szCs w:val="28"/>
        </w:rPr>
        <w:t>ча</w:t>
      </w:r>
      <w:r>
        <w:rPr>
          <w:spacing w:val="3"/>
          <w:sz w:val="28"/>
          <w:szCs w:val="28"/>
        </w:rPr>
        <w:t xml:space="preserve">льной школы должны </w:t>
      </w:r>
      <w:r w:rsidR="004F70C8">
        <w:rPr>
          <w:spacing w:val="3"/>
          <w:sz w:val="28"/>
          <w:szCs w:val="28"/>
        </w:rPr>
        <w:t>уметь разделять</w:t>
      </w:r>
      <w:r>
        <w:rPr>
          <w:spacing w:val="3"/>
          <w:sz w:val="28"/>
          <w:szCs w:val="28"/>
        </w:rPr>
        <w:t xml:space="preserve"> все члены предложения на главные и второстепенные. Главные члены предложения ученики делят на два вида – подлежащее и сказуемое, второстепенные – </w:t>
      </w:r>
      <w:r w:rsidR="004F70C8">
        <w:rPr>
          <w:spacing w:val="3"/>
          <w:sz w:val="28"/>
          <w:szCs w:val="28"/>
        </w:rPr>
        <w:t xml:space="preserve">на оценку </w:t>
      </w:r>
      <w:r>
        <w:rPr>
          <w:spacing w:val="3"/>
          <w:sz w:val="28"/>
          <w:szCs w:val="28"/>
        </w:rPr>
        <w:t>на виды в начальной не делят. Следовательно, на оценку достаточно указания главный или</w:t>
      </w:r>
      <w:r w:rsidR="004F70C8">
        <w:rPr>
          <w:spacing w:val="3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 xml:space="preserve">второстепенный член предложения, если главный, то указать </w:t>
      </w:r>
      <w:r w:rsidR="004F70C8">
        <w:rPr>
          <w:spacing w:val="3"/>
          <w:sz w:val="28"/>
          <w:szCs w:val="28"/>
        </w:rPr>
        <w:t xml:space="preserve">его </w:t>
      </w:r>
      <w:r>
        <w:rPr>
          <w:spacing w:val="3"/>
          <w:sz w:val="28"/>
          <w:szCs w:val="28"/>
        </w:rPr>
        <w:t>вид.</w:t>
      </w:r>
    </w:p>
    <w:p w:rsidR="007319E9" w:rsidRDefault="007319E9" w:rsidP="001E7CD3">
      <w:pPr>
        <w:spacing w:after="12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736909" w:rsidRPr="00103570" w:rsidRDefault="00736909" w:rsidP="001E7CD3">
      <w:pPr>
        <w:spacing w:after="12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103570">
        <w:rPr>
          <w:rFonts w:ascii="Times New Roman" w:hAnsi="Times New Roman"/>
          <w:i/>
          <w:color w:val="000000"/>
          <w:sz w:val="28"/>
          <w:szCs w:val="28"/>
        </w:rPr>
        <w:t>ЗАКЛЮЧЕНИЕ</w:t>
      </w:r>
    </w:p>
    <w:p w:rsidR="00736909" w:rsidRPr="00D511E2" w:rsidRDefault="00736909" w:rsidP="00736909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32EBD10" wp14:editId="5317DF23">
            <wp:simplePos x="0" y="0"/>
            <wp:positionH relativeFrom="column">
              <wp:posOffset>4786630</wp:posOffset>
            </wp:positionH>
            <wp:positionV relativeFrom="paragraph">
              <wp:posOffset>72390</wp:posOffset>
            </wp:positionV>
            <wp:extent cx="1169670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1107" y="21246"/>
                <wp:lineTo x="21107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11E2">
        <w:rPr>
          <w:rFonts w:ascii="Times New Roman" w:hAnsi="Times New Roman"/>
          <w:color w:val="000000"/>
          <w:sz w:val="28"/>
          <w:szCs w:val="28"/>
        </w:rPr>
        <w:t xml:space="preserve">Использование предложенных материалов позволяет повысить эффективность работы по достижению планируемых предметных результатов образовательной программы. </w:t>
      </w:r>
    </w:p>
    <w:p w:rsidR="00736909" w:rsidRPr="00D511E2" w:rsidRDefault="00736909" w:rsidP="00736909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511E2">
        <w:rPr>
          <w:rFonts w:ascii="Times New Roman" w:hAnsi="Times New Roman"/>
          <w:color w:val="000000"/>
          <w:sz w:val="28"/>
          <w:szCs w:val="28"/>
        </w:rPr>
        <w:t>Дополнительные материалы по теме размещены в виртуальном методическом кабинете учителя начальных классов АОУ ВО ДПО «ВИРО»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511E2">
        <w:rPr>
          <w:rFonts w:ascii="Times New Roman" w:hAnsi="Times New Roman"/>
          <w:color w:val="000000"/>
          <w:sz w:val="28"/>
          <w:szCs w:val="28"/>
        </w:rPr>
        <w:t xml:space="preserve">по адресу </w:t>
      </w:r>
      <w:hyperlink r:id="rId9" w:history="1">
        <w:r w:rsidRPr="00D511E2">
          <w:rPr>
            <w:rStyle w:val="a3"/>
            <w:rFonts w:ascii="Times New Roman" w:hAnsi="Times New Roman"/>
            <w:sz w:val="28"/>
            <w:szCs w:val="28"/>
          </w:rPr>
          <w:t>https://vmk.noo.viro35.ru/</w:t>
        </w:r>
      </w:hyperlink>
      <w:r w:rsidRPr="00D511E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36909" w:rsidRPr="002D7976" w:rsidRDefault="00736909" w:rsidP="00736909">
      <w:pPr>
        <w:spacing w:after="12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36909" w:rsidRDefault="00736909" w:rsidP="00736909">
      <w:pPr>
        <w:spacing w:after="12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BD7AC7">
        <w:rPr>
          <w:rFonts w:ascii="Times New Roman" w:hAnsi="Times New Roman"/>
          <w:i/>
          <w:color w:val="000000"/>
          <w:sz w:val="28"/>
          <w:szCs w:val="28"/>
        </w:rPr>
        <w:t>ЛИТЕРАТУРА</w:t>
      </w:r>
    </w:p>
    <w:p w:rsidR="00F25CB1" w:rsidRPr="002D7976" w:rsidRDefault="00F25CB1" w:rsidP="0055710D">
      <w:pPr>
        <w:pStyle w:val="ab"/>
        <w:numPr>
          <w:ilvl w:val="0"/>
          <w:numId w:val="14"/>
        </w:numPr>
        <w:spacing w:after="120" w:line="240" w:lineRule="auto"/>
        <w:ind w:left="0" w:firstLine="680"/>
        <w:rPr>
          <w:rFonts w:ascii="Times New Roman" w:hAnsi="Times New Roman"/>
          <w:sz w:val="28"/>
          <w:szCs w:val="28"/>
        </w:rPr>
      </w:pPr>
      <w:r w:rsidRPr="002D7976">
        <w:rPr>
          <w:rFonts w:ascii="Times New Roman" w:hAnsi="Times New Roman"/>
          <w:sz w:val="28"/>
          <w:szCs w:val="28"/>
        </w:rPr>
        <w:t xml:space="preserve">Антонова Е. С. Методика преподавания русского языка (начальные классы). - М.: Академия, 2010. </w:t>
      </w:r>
    </w:p>
    <w:p w:rsidR="00F25CB1" w:rsidRPr="002D7976" w:rsidRDefault="00F25CB1" w:rsidP="0055710D">
      <w:pPr>
        <w:pStyle w:val="ab"/>
        <w:numPr>
          <w:ilvl w:val="0"/>
          <w:numId w:val="14"/>
        </w:numPr>
        <w:spacing w:after="120" w:line="240" w:lineRule="auto"/>
        <w:ind w:left="0" w:firstLine="680"/>
        <w:rPr>
          <w:rFonts w:ascii="Times New Roman" w:hAnsi="Times New Roman"/>
          <w:sz w:val="28"/>
          <w:szCs w:val="28"/>
        </w:rPr>
      </w:pPr>
      <w:r w:rsidRPr="002D7976">
        <w:rPr>
          <w:rFonts w:ascii="Times New Roman" w:hAnsi="Times New Roman"/>
          <w:sz w:val="28"/>
          <w:szCs w:val="28"/>
        </w:rPr>
        <w:t xml:space="preserve">Антонова Е. С. Методика преподавания русского языка. Коммуникативно - деятельностный подход. - М.: КноРус, 2007.     </w:t>
      </w:r>
    </w:p>
    <w:p w:rsidR="00F25CB1" w:rsidRPr="002D7976" w:rsidRDefault="00F25CB1" w:rsidP="0055710D">
      <w:pPr>
        <w:pStyle w:val="ab"/>
        <w:numPr>
          <w:ilvl w:val="0"/>
          <w:numId w:val="14"/>
        </w:numPr>
        <w:spacing w:after="120" w:line="240" w:lineRule="auto"/>
        <w:ind w:left="0" w:firstLine="680"/>
        <w:rPr>
          <w:rFonts w:ascii="Times New Roman" w:hAnsi="Times New Roman"/>
          <w:sz w:val="28"/>
          <w:szCs w:val="28"/>
        </w:rPr>
      </w:pPr>
      <w:r w:rsidRPr="002D7976">
        <w:rPr>
          <w:rFonts w:ascii="Times New Roman" w:hAnsi="Times New Roman"/>
          <w:sz w:val="28"/>
          <w:szCs w:val="28"/>
        </w:rPr>
        <w:t xml:space="preserve">Антонова Е.С., Боброва С.В. Методика преподавания русского языка (начальные классы). М.: «Академия», 2012 </w:t>
      </w:r>
    </w:p>
    <w:p w:rsidR="00F25CB1" w:rsidRPr="002D7976" w:rsidRDefault="00F25CB1" w:rsidP="0055710D">
      <w:pPr>
        <w:pStyle w:val="ab"/>
        <w:numPr>
          <w:ilvl w:val="0"/>
          <w:numId w:val="14"/>
        </w:numPr>
        <w:spacing w:after="120" w:line="240" w:lineRule="auto"/>
        <w:ind w:left="0" w:firstLine="680"/>
        <w:rPr>
          <w:rFonts w:ascii="Times New Roman" w:hAnsi="Times New Roman"/>
          <w:sz w:val="28"/>
          <w:szCs w:val="28"/>
        </w:rPr>
      </w:pPr>
      <w:r w:rsidRPr="002D7976">
        <w:rPr>
          <w:rFonts w:ascii="Times New Roman" w:hAnsi="Times New Roman"/>
          <w:sz w:val="28"/>
          <w:szCs w:val="28"/>
        </w:rPr>
        <w:t xml:space="preserve">Методика преподавания русского языка в начальных классах: Учебное пособие для студентов </w:t>
      </w:r>
      <w:proofErr w:type="spellStart"/>
      <w:r w:rsidRPr="002D7976">
        <w:rPr>
          <w:rFonts w:ascii="Times New Roman" w:hAnsi="Times New Roman"/>
          <w:sz w:val="28"/>
          <w:szCs w:val="28"/>
        </w:rPr>
        <w:t>высш</w:t>
      </w:r>
      <w:proofErr w:type="spellEnd"/>
      <w:r w:rsidRPr="002D797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D7976">
        <w:rPr>
          <w:rFonts w:ascii="Times New Roman" w:hAnsi="Times New Roman"/>
          <w:sz w:val="28"/>
          <w:szCs w:val="28"/>
        </w:rPr>
        <w:t>пед</w:t>
      </w:r>
      <w:proofErr w:type="spellEnd"/>
      <w:r w:rsidRPr="002D797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D7976">
        <w:rPr>
          <w:rFonts w:ascii="Times New Roman" w:hAnsi="Times New Roman"/>
          <w:sz w:val="28"/>
          <w:szCs w:val="28"/>
        </w:rPr>
        <w:t>учебн</w:t>
      </w:r>
      <w:proofErr w:type="spellEnd"/>
      <w:r w:rsidRPr="002D7976">
        <w:rPr>
          <w:rFonts w:ascii="Times New Roman" w:hAnsi="Times New Roman"/>
          <w:sz w:val="28"/>
          <w:szCs w:val="28"/>
        </w:rPr>
        <w:t xml:space="preserve">. заведений / М.Р. Львов, В.Г. Горецкий, О.В. Сосновская. - М.: Академия, 2000.  </w:t>
      </w:r>
    </w:p>
    <w:p w:rsidR="00F25CB1" w:rsidRPr="002D7976" w:rsidRDefault="00F25CB1" w:rsidP="0055710D">
      <w:pPr>
        <w:pStyle w:val="ab"/>
        <w:numPr>
          <w:ilvl w:val="0"/>
          <w:numId w:val="14"/>
        </w:numPr>
        <w:spacing w:after="120" w:line="240" w:lineRule="auto"/>
        <w:ind w:left="0" w:firstLine="680"/>
        <w:rPr>
          <w:rFonts w:ascii="Times New Roman" w:hAnsi="Times New Roman"/>
          <w:sz w:val="28"/>
          <w:szCs w:val="28"/>
        </w:rPr>
      </w:pPr>
      <w:r w:rsidRPr="002D7976">
        <w:rPr>
          <w:rFonts w:ascii="Times New Roman" w:hAnsi="Times New Roman"/>
          <w:sz w:val="28"/>
          <w:szCs w:val="28"/>
        </w:rPr>
        <w:t>Приказ Министерства просвещения России от 18.05.2023 г. № 372 «Об утверждении федеральной образовательной программы начального общего образования».</w:t>
      </w:r>
    </w:p>
    <w:p w:rsidR="00F25CB1" w:rsidRPr="002D7976" w:rsidRDefault="00F25CB1" w:rsidP="0055710D">
      <w:pPr>
        <w:pStyle w:val="ab"/>
        <w:numPr>
          <w:ilvl w:val="0"/>
          <w:numId w:val="14"/>
        </w:numPr>
        <w:spacing w:after="120" w:line="240" w:lineRule="auto"/>
        <w:ind w:left="0" w:firstLine="680"/>
        <w:rPr>
          <w:rFonts w:ascii="Times New Roman" w:hAnsi="Times New Roman"/>
          <w:sz w:val="28"/>
          <w:szCs w:val="28"/>
        </w:rPr>
      </w:pPr>
      <w:r w:rsidRPr="002D7976">
        <w:rPr>
          <w:rFonts w:ascii="Times New Roman" w:hAnsi="Times New Roman"/>
          <w:sz w:val="28"/>
          <w:szCs w:val="28"/>
        </w:rPr>
        <w:t xml:space="preserve">Приказ Министерства просвещения России от 31.05.2021 г. № 286 «Об утверждении федерального государственного образовательного стандарта начального общего образования» (с последующими изменениями); </w:t>
      </w:r>
    </w:p>
    <w:p w:rsidR="00F25CB1" w:rsidRPr="002D7976" w:rsidRDefault="00F25CB1" w:rsidP="0055710D">
      <w:pPr>
        <w:pStyle w:val="ab"/>
        <w:numPr>
          <w:ilvl w:val="0"/>
          <w:numId w:val="14"/>
        </w:numPr>
        <w:spacing w:after="120" w:line="240" w:lineRule="auto"/>
        <w:ind w:left="0" w:firstLine="680"/>
        <w:rPr>
          <w:rFonts w:ascii="Times New Roman" w:hAnsi="Times New Roman"/>
          <w:sz w:val="28"/>
          <w:szCs w:val="28"/>
        </w:rPr>
      </w:pPr>
      <w:r w:rsidRPr="002D7976">
        <w:rPr>
          <w:rFonts w:ascii="Times New Roman" w:hAnsi="Times New Roman"/>
          <w:sz w:val="28"/>
          <w:szCs w:val="28"/>
        </w:rPr>
        <w:lastRenderedPageBreak/>
        <w:t xml:space="preserve">Работа с детьми младшего школьного возраста, испытывающими трудности при изучении учебных </w:t>
      </w:r>
      <w:proofErr w:type="gramStart"/>
      <w:r w:rsidRPr="002D7976">
        <w:rPr>
          <w:rFonts w:ascii="Times New Roman" w:hAnsi="Times New Roman"/>
          <w:sz w:val="28"/>
          <w:szCs w:val="28"/>
        </w:rPr>
        <w:t>предметов :</w:t>
      </w:r>
      <w:proofErr w:type="gramEnd"/>
      <w:r w:rsidRPr="002D7976">
        <w:rPr>
          <w:rFonts w:ascii="Times New Roman" w:hAnsi="Times New Roman"/>
          <w:sz w:val="28"/>
          <w:szCs w:val="28"/>
        </w:rPr>
        <w:t xml:space="preserve"> методическое пособие для учителя начальной школы / Н. Ф. Виноградова, М. И. Кузнецова, О. А. </w:t>
      </w:r>
      <w:proofErr w:type="spellStart"/>
      <w:r w:rsidRPr="002D7976">
        <w:rPr>
          <w:rFonts w:ascii="Times New Roman" w:hAnsi="Times New Roman"/>
          <w:sz w:val="28"/>
          <w:szCs w:val="28"/>
        </w:rPr>
        <w:t>Рыдзе</w:t>
      </w:r>
      <w:proofErr w:type="spellEnd"/>
      <w:r w:rsidRPr="002D7976">
        <w:rPr>
          <w:rFonts w:ascii="Times New Roman" w:hAnsi="Times New Roman"/>
          <w:sz w:val="28"/>
          <w:szCs w:val="28"/>
        </w:rPr>
        <w:t xml:space="preserve"> / под ред. Н. Ф. Виноградовой. </w:t>
      </w:r>
      <w:proofErr w:type="gramStart"/>
      <w:r w:rsidRPr="002D7976">
        <w:rPr>
          <w:rFonts w:ascii="Times New Roman" w:hAnsi="Times New Roman"/>
          <w:sz w:val="28"/>
          <w:szCs w:val="28"/>
        </w:rPr>
        <w:t>М. :</w:t>
      </w:r>
      <w:proofErr w:type="gramEnd"/>
      <w:r w:rsidRPr="002D7976">
        <w:rPr>
          <w:rFonts w:ascii="Times New Roman" w:hAnsi="Times New Roman"/>
          <w:sz w:val="28"/>
          <w:szCs w:val="28"/>
        </w:rPr>
        <w:t xml:space="preserve"> ФГБНУ «Институт стратегии развития образования», 2023;</w:t>
      </w:r>
    </w:p>
    <w:p w:rsidR="00F25CB1" w:rsidRPr="002D7976" w:rsidRDefault="00F25CB1" w:rsidP="0055710D">
      <w:pPr>
        <w:pStyle w:val="ab"/>
        <w:numPr>
          <w:ilvl w:val="0"/>
          <w:numId w:val="14"/>
        </w:numPr>
        <w:spacing w:after="120" w:line="240" w:lineRule="auto"/>
        <w:ind w:left="0" w:firstLine="680"/>
        <w:rPr>
          <w:rFonts w:ascii="Times New Roman" w:hAnsi="Times New Roman"/>
          <w:sz w:val="28"/>
          <w:szCs w:val="28"/>
        </w:rPr>
      </w:pPr>
      <w:r w:rsidRPr="002D7976">
        <w:rPr>
          <w:rFonts w:ascii="Times New Roman" w:hAnsi="Times New Roman"/>
          <w:sz w:val="28"/>
          <w:szCs w:val="28"/>
        </w:rPr>
        <w:t xml:space="preserve">Русский язык. Реализация требований ФГОС начального общего образования: методическое пособие для учителя / Кузнецова М. И., Виноградова Н. Ф.; под ред. Н. Ф. Виноградовой. </w:t>
      </w:r>
      <w:proofErr w:type="gramStart"/>
      <w:r w:rsidRPr="002D7976">
        <w:rPr>
          <w:rFonts w:ascii="Times New Roman" w:hAnsi="Times New Roman"/>
          <w:sz w:val="28"/>
          <w:szCs w:val="28"/>
        </w:rPr>
        <w:t>М. :</w:t>
      </w:r>
      <w:proofErr w:type="gramEnd"/>
      <w:r w:rsidRPr="002D7976">
        <w:rPr>
          <w:rFonts w:ascii="Times New Roman" w:hAnsi="Times New Roman"/>
          <w:sz w:val="28"/>
          <w:szCs w:val="28"/>
        </w:rPr>
        <w:t xml:space="preserve"> ФГБНУ «Институт стратегии развития образования РАО», 2022. </w:t>
      </w:r>
    </w:p>
    <w:p w:rsidR="003454FF" w:rsidRPr="002D7976" w:rsidRDefault="00F25CB1" w:rsidP="0055710D">
      <w:pPr>
        <w:pStyle w:val="ab"/>
        <w:numPr>
          <w:ilvl w:val="0"/>
          <w:numId w:val="14"/>
        </w:numPr>
        <w:spacing w:after="120" w:line="240" w:lineRule="auto"/>
        <w:ind w:left="0" w:firstLine="680"/>
        <w:rPr>
          <w:rFonts w:ascii="Times New Roman" w:hAnsi="Times New Roman"/>
          <w:sz w:val="28"/>
          <w:szCs w:val="28"/>
        </w:rPr>
      </w:pPr>
      <w:r w:rsidRPr="002D7976">
        <w:rPr>
          <w:rFonts w:ascii="Times New Roman" w:hAnsi="Times New Roman"/>
          <w:sz w:val="28"/>
          <w:szCs w:val="28"/>
        </w:rPr>
        <w:t xml:space="preserve">Русский язык. Теория 5-9 класс.: учебник / </w:t>
      </w:r>
      <w:proofErr w:type="spellStart"/>
      <w:r w:rsidRPr="002D7976">
        <w:rPr>
          <w:rFonts w:ascii="Times New Roman" w:hAnsi="Times New Roman"/>
          <w:sz w:val="28"/>
          <w:szCs w:val="28"/>
        </w:rPr>
        <w:t>Бабайцева</w:t>
      </w:r>
      <w:proofErr w:type="spellEnd"/>
      <w:r w:rsidRPr="002D7976">
        <w:rPr>
          <w:rFonts w:ascii="Times New Roman" w:hAnsi="Times New Roman"/>
          <w:sz w:val="28"/>
          <w:szCs w:val="28"/>
        </w:rPr>
        <w:t xml:space="preserve"> В.В., </w:t>
      </w:r>
      <w:proofErr w:type="spellStart"/>
      <w:r w:rsidRPr="002D7976">
        <w:rPr>
          <w:rFonts w:ascii="Times New Roman" w:hAnsi="Times New Roman"/>
          <w:sz w:val="28"/>
          <w:szCs w:val="28"/>
        </w:rPr>
        <w:t>Чеснокова</w:t>
      </w:r>
      <w:proofErr w:type="spellEnd"/>
      <w:r w:rsidRPr="002D7976">
        <w:rPr>
          <w:rFonts w:ascii="Times New Roman" w:hAnsi="Times New Roman"/>
          <w:sz w:val="28"/>
          <w:szCs w:val="28"/>
        </w:rPr>
        <w:t xml:space="preserve"> Л.Д. – 13-е изд., стер. – Москва: Просвещение, 2024.</w:t>
      </w:r>
      <w:r w:rsidR="002D7976">
        <w:rPr>
          <w:rFonts w:ascii="Times New Roman" w:hAnsi="Times New Roman"/>
          <w:sz w:val="28"/>
          <w:szCs w:val="28"/>
        </w:rPr>
        <w:t xml:space="preserve"> </w:t>
      </w:r>
    </w:p>
    <w:sectPr w:rsidR="003454FF" w:rsidRPr="002D7976" w:rsidSect="00B6424F">
      <w:type w:val="oddPage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17C8" w:rsidRDefault="00EA17C8" w:rsidP="00FA2169">
      <w:pPr>
        <w:spacing w:after="0" w:line="240" w:lineRule="auto"/>
      </w:pPr>
      <w:r>
        <w:separator/>
      </w:r>
    </w:p>
  </w:endnote>
  <w:endnote w:type="continuationSeparator" w:id="0">
    <w:p w:rsidR="00EA17C8" w:rsidRDefault="00EA17C8" w:rsidP="00FA2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17C8" w:rsidRDefault="00EA17C8" w:rsidP="00FA2169">
      <w:pPr>
        <w:spacing w:after="0" w:line="240" w:lineRule="auto"/>
      </w:pPr>
      <w:r>
        <w:separator/>
      </w:r>
    </w:p>
  </w:footnote>
  <w:footnote w:type="continuationSeparator" w:id="0">
    <w:p w:rsidR="00EA17C8" w:rsidRDefault="00EA17C8" w:rsidP="00FA2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E18D9"/>
    <w:multiLevelType w:val="hybridMultilevel"/>
    <w:tmpl w:val="F8B6162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5C3C31"/>
    <w:multiLevelType w:val="hybridMultilevel"/>
    <w:tmpl w:val="B76892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9FE51F5"/>
    <w:multiLevelType w:val="multilevel"/>
    <w:tmpl w:val="F54AE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5643F7"/>
    <w:multiLevelType w:val="hybridMultilevel"/>
    <w:tmpl w:val="1CA89A0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395E5A"/>
    <w:multiLevelType w:val="hybridMultilevel"/>
    <w:tmpl w:val="F8EAAE7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81B27A2"/>
    <w:multiLevelType w:val="hybridMultilevel"/>
    <w:tmpl w:val="677683E2"/>
    <w:lvl w:ilvl="0" w:tplc="AE821FD6">
      <w:start w:val="1"/>
      <w:numFmt w:val="bullet"/>
      <w:lvlText w:val="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B9342B7"/>
    <w:multiLevelType w:val="hybridMultilevel"/>
    <w:tmpl w:val="3264846A"/>
    <w:lvl w:ilvl="0" w:tplc="AE821FD6">
      <w:start w:val="1"/>
      <w:numFmt w:val="bullet"/>
      <w:lvlText w:val="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25D36D8"/>
    <w:multiLevelType w:val="hybridMultilevel"/>
    <w:tmpl w:val="6A801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83B4F3E"/>
    <w:multiLevelType w:val="hybridMultilevel"/>
    <w:tmpl w:val="82FC6B9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167473"/>
    <w:multiLevelType w:val="hybridMultilevel"/>
    <w:tmpl w:val="6BFE8BD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D485FAE"/>
    <w:multiLevelType w:val="hybridMultilevel"/>
    <w:tmpl w:val="D2BC27C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9081296"/>
    <w:multiLevelType w:val="hybridMultilevel"/>
    <w:tmpl w:val="81B43AEA"/>
    <w:lvl w:ilvl="0" w:tplc="09984A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9FF1FD9"/>
    <w:multiLevelType w:val="hybridMultilevel"/>
    <w:tmpl w:val="FE5227EE"/>
    <w:lvl w:ilvl="0" w:tplc="AE821FD6">
      <w:start w:val="1"/>
      <w:numFmt w:val="bullet"/>
      <w:lvlText w:val="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356030C"/>
    <w:multiLevelType w:val="hybridMultilevel"/>
    <w:tmpl w:val="3B0A512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55E69F1"/>
    <w:multiLevelType w:val="multilevel"/>
    <w:tmpl w:val="26C83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8D01FD"/>
    <w:multiLevelType w:val="multilevel"/>
    <w:tmpl w:val="D6FAD0A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16" w15:restartNumberingAfterBreak="0">
    <w:nsid w:val="775547BB"/>
    <w:multiLevelType w:val="hybridMultilevel"/>
    <w:tmpl w:val="1EF28F00"/>
    <w:lvl w:ilvl="0" w:tplc="AB6A70CE">
      <w:start w:val="33"/>
      <w:numFmt w:val="bullet"/>
      <w:lvlText w:val="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AEC74F8"/>
    <w:multiLevelType w:val="hybridMultilevel"/>
    <w:tmpl w:val="1170330A"/>
    <w:lvl w:ilvl="0" w:tplc="AB6A70CE">
      <w:start w:val="33"/>
      <w:numFmt w:val="bullet"/>
      <w:lvlText w:val=""/>
      <w:lvlJc w:val="left"/>
      <w:pPr>
        <w:ind w:left="1069" w:hanging="360"/>
      </w:pPr>
      <w:rPr>
        <w:rFonts w:ascii="Symbol" w:eastAsia="Calibri" w:hAnsi="Symbol" w:cs="Times New Roman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8"/>
  </w:num>
  <w:num w:numId="4">
    <w:abstractNumId w:val="13"/>
  </w:num>
  <w:num w:numId="5">
    <w:abstractNumId w:val="10"/>
  </w:num>
  <w:num w:numId="6">
    <w:abstractNumId w:val="3"/>
  </w:num>
  <w:num w:numId="7">
    <w:abstractNumId w:val="14"/>
  </w:num>
  <w:num w:numId="8">
    <w:abstractNumId w:val="0"/>
  </w:num>
  <w:num w:numId="9">
    <w:abstractNumId w:val="4"/>
  </w:num>
  <w:num w:numId="10">
    <w:abstractNumId w:val="2"/>
  </w:num>
  <w:num w:numId="11">
    <w:abstractNumId w:val="5"/>
  </w:num>
  <w:num w:numId="12">
    <w:abstractNumId w:val="6"/>
  </w:num>
  <w:num w:numId="13">
    <w:abstractNumId w:val="12"/>
  </w:num>
  <w:num w:numId="14">
    <w:abstractNumId w:val="7"/>
  </w:num>
  <w:num w:numId="15">
    <w:abstractNumId w:val="15"/>
  </w:num>
  <w:num w:numId="16">
    <w:abstractNumId w:val="1"/>
  </w:num>
  <w:num w:numId="17">
    <w:abstractNumId w:val="17"/>
  </w:num>
  <w:num w:numId="18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l98834IhmjWiq3LDQNk/mdJM06BdYPioXwVpQXfsSjYYvPgxpyGmm6JD7QV3YTvWxiiJRbaxo1CjK12xAVRqw==" w:salt="rf78ccIbWbPYhJet+gLWQg==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3E8"/>
    <w:rsid w:val="00001DDD"/>
    <w:rsid w:val="000029CF"/>
    <w:rsid w:val="00004CA0"/>
    <w:rsid w:val="00004E7A"/>
    <w:rsid w:val="00006650"/>
    <w:rsid w:val="00006A2C"/>
    <w:rsid w:val="0000778F"/>
    <w:rsid w:val="00010EE1"/>
    <w:rsid w:val="00012491"/>
    <w:rsid w:val="000153C1"/>
    <w:rsid w:val="000177EF"/>
    <w:rsid w:val="00021535"/>
    <w:rsid w:val="000245E2"/>
    <w:rsid w:val="000251D8"/>
    <w:rsid w:val="00027220"/>
    <w:rsid w:val="00027CA4"/>
    <w:rsid w:val="00030987"/>
    <w:rsid w:val="00032190"/>
    <w:rsid w:val="0003251A"/>
    <w:rsid w:val="000330A4"/>
    <w:rsid w:val="000330DD"/>
    <w:rsid w:val="00033721"/>
    <w:rsid w:val="0003395D"/>
    <w:rsid w:val="00034B4E"/>
    <w:rsid w:val="00034FFF"/>
    <w:rsid w:val="00036FFB"/>
    <w:rsid w:val="0004282F"/>
    <w:rsid w:val="00043457"/>
    <w:rsid w:val="000435FE"/>
    <w:rsid w:val="000448D6"/>
    <w:rsid w:val="00044A11"/>
    <w:rsid w:val="00046072"/>
    <w:rsid w:val="00046CE0"/>
    <w:rsid w:val="0005128F"/>
    <w:rsid w:val="00051539"/>
    <w:rsid w:val="00051DC6"/>
    <w:rsid w:val="00052539"/>
    <w:rsid w:val="000534D0"/>
    <w:rsid w:val="00054ACB"/>
    <w:rsid w:val="00054F2F"/>
    <w:rsid w:val="0005648C"/>
    <w:rsid w:val="000565F5"/>
    <w:rsid w:val="00057F3D"/>
    <w:rsid w:val="00060540"/>
    <w:rsid w:val="00061BA9"/>
    <w:rsid w:val="000623F2"/>
    <w:rsid w:val="00062DF5"/>
    <w:rsid w:val="000645CC"/>
    <w:rsid w:val="00064B87"/>
    <w:rsid w:val="000651BA"/>
    <w:rsid w:val="00065771"/>
    <w:rsid w:val="000659AE"/>
    <w:rsid w:val="00067812"/>
    <w:rsid w:val="000700AD"/>
    <w:rsid w:val="000716EF"/>
    <w:rsid w:val="00072962"/>
    <w:rsid w:val="00077477"/>
    <w:rsid w:val="00077F70"/>
    <w:rsid w:val="00080508"/>
    <w:rsid w:val="00082ED6"/>
    <w:rsid w:val="000835D1"/>
    <w:rsid w:val="00083FEE"/>
    <w:rsid w:val="00085016"/>
    <w:rsid w:val="00093613"/>
    <w:rsid w:val="00094069"/>
    <w:rsid w:val="000979A7"/>
    <w:rsid w:val="000A09A3"/>
    <w:rsid w:val="000A1549"/>
    <w:rsid w:val="000A15F8"/>
    <w:rsid w:val="000A5A48"/>
    <w:rsid w:val="000B0344"/>
    <w:rsid w:val="000B0E2F"/>
    <w:rsid w:val="000B134E"/>
    <w:rsid w:val="000B4A8F"/>
    <w:rsid w:val="000B6466"/>
    <w:rsid w:val="000B77FD"/>
    <w:rsid w:val="000C0402"/>
    <w:rsid w:val="000C1998"/>
    <w:rsid w:val="000C316B"/>
    <w:rsid w:val="000C48A1"/>
    <w:rsid w:val="000C50EE"/>
    <w:rsid w:val="000C5E9A"/>
    <w:rsid w:val="000D00EF"/>
    <w:rsid w:val="000D0900"/>
    <w:rsid w:val="000D0BBC"/>
    <w:rsid w:val="000D2A4A"/>
    <w:rsid w:val="000D2BA3"/>
    <w:rsid w:val="000D365E"/>
    <w:rsid w:val="000D39D6"/>
    <w:rsid w:val="000D3F78"/>
    <w:rsid w:val="000D5813"/>
    <w:rsid w:val="000D5A35"/>
    <w:rsid w:val="000D5F70"/>
    <w:rsid w:val="000D7DB5"/>
    <w:rsid w:val="000E0684"/>
    <w:rsid w:val="000E072B"/>
    <w:rsid w:val="000E0ED0"/>
    <w:rsid w:val="000E2A4B"/>
    <w:rsid w:val="000E42BD"/>
    <w:rsid w:val="000E45CC"/>
    <w:rsid w:val="000E60F2"/>
    <w:rsid w:val="000E627C"/>
    <w:rsid w:val="000E6817"/>
    <w:rsid w:val="000E6E9F"/>
    <w:rsid w:val="000F02FE"/>
    <w:rsid w:val="000F4AFB"/>
    <w:rsid w:val="000F7392"/>
    <w:rsid w:val="000F7E85"/>
    <w:rsid w:val="0010058F"/>
    <w:rsid w:val="00100F25"/>
    <w:rsid w:val="00102F06"/>
    <w:rsid w:val="00103570"/>
    <w:rsid w:val="00103DE6"/>
    <w:rsid w:val="001043D9"/>
    <w:rsid w:val="001100AA"/>
    <w:rsid w:val="00110B96"/>
    <w:rsid w:val="00111797"/>
    <w:rsid w:val="00111841"/>
    <w:rsid w:val="00112A34"/>
    <w:rsid w:val="0011448E"/>
    <w:rsid w:val="00115559"/>
    <w:rsid w:val="00115BF7"/>
    <w:rsid w:val="0011687B"/>
    <w:rsid w:val="00122724"/>
    <w:rsid w:val="00122A15"/>
    <w:rsid w:val="001235CD"/>
    <w:rsid w:val="00124ABD"/>
    <w:rsid w:val="00124B61"/>
    <w:rsid w:val="001262B9"/>
    <w:rsid w:val="00133523"/>
    <w:rsid w:val="0013426F"/>
    <w:rsid w:val="001348B6"/>
    <w:rsid w:val="00134B31"/>
    <w:rsid w:val="00135AC8"/>
    <w:rsid w:val="00135FC9"/>
    <w:rsid w:val="00136969"/>
    <w:rsid w:val="00142432"/>
    <w:rsid w:val="001433F8"/>
    <w:rsid w:val="001453E8"/>
    <w:rsid w:val="00147CE3"/>
    <w:rsid w:val="00150849"/>
    <w:rsid w:val="00151CA2"/>
    <w:rsid w:val="001520AC"/>
    <w:rsid w:val="00152285"/>
    <w:rsid w:val="001544CD"/>
    <w:rsid w:val="001545F9"/>
    <w:rsid w:val="00155EB3"/>
    <w:rsid w:val="001566E5"/>
    <w:rsid w:val="00157649"/>
    <w:rsid w:val="0016233C"/>
    <w:rsid w:val="00162550"/>
    <w:rsid w:val="00162CDF"/>
    <w:rsid w:val="001644DE"/>
    <w:rsid w:val="00164984"/>
    <w:rsid w:val="00164F15"/>
    <w:rsid w:val="00164F5B"/>
    <w:rsid w:val="00165B0B"/>
    <w:rsid w:val="00166D82"/>
    <w:rsid w:val="00172789"/>
    <w:rsid w:val="00172BDD"/>
    <w:rsid w:val="00173869"/>
    <w:rsid w:val="00174791"/>
    <w:rsid w:val="00175D9D"/>
    <w:rsid w:val="00176A40"/>
    <w:rsid w:val="00177562"/>
    <w:rsid w:val="001806FB"/>
    <w:rsid w:val="00181560"/>
    <w:rsid w:val="0018285D"/>
    <w:rsid w:val="00184F14"/>
    <w:rsid w:val="00185B49"/>
    <w:rsid w:val="00185F8D"/>
    <w:rsid w:val="00186E8E"/>
    <w:rsid w:val="0018707E"/>
    <w:rsid w:val="00187B5C"/>
    <w:rsid w:val="00190975"/>
    <w:rsid w:val="00190E3A"/>
    <w:rsid w:val="001928ED"/>
    <w:rsid w:val="00192D5C"/>
    <w:rsid w:val="001948EA"/>
    <w:rsid w:val="00194F69"/>
    <w:rsid w:val="0019517F"/>
    <w:rsid w:val="001951E8"/>
    <w:rsid w:val="00195452"/>
    <w:rsid w:val="001955C4"/>
    <w:rsid w:val="0019563C"/>
    <w:rsid w:val="00196121"/>
    <w:rsid w:val="001962C9"/>
    <w:rsid w:val="001967A1"/>
    <w:rsid w:val="001A1F12"/>
    <w:rsid w:val="001A1F44"/>
    <w:rsid w:val="001A228E"/>
    <w:rsid w:val="001A234C"/>
    <w:rsid w:val="001A335D"/>
    <w:rsid w:val="001A3BB4"/>
    <w:rsid w:val="001A5FEB"/>
    <w:rsid w:val="001A7BD9"/>
    <w:rsid w:val="001A7E94"/>
    <w:rsid w:val="001B011F"/>
    <w:rsid w:val="001B0B98"/>
    <w:rsid w:val="001B2FBC"/>
    <w:rsid w:val="001B4B62"/>
    <w:rsid w:val="001B4C38"/>
    <w:rsid w:val="001C07C6"/>
    <w:rsid w:val="001C0B7B"/>
    <w:rsid w:val="001C0D79"/>
    <w:rsid w:val="001C344E"/>
    <w:rsid w:val="001C3F6A"/>
    <w:rsid w:val="001C4B56"/>
    <w:rsid w:val="001C6E73"/>
    <w:rsid w:val="001D0CB0"/>
    <w:rsid w:val="001D1273"/>
    <w:rsid w:val="001D12AD"/>
    <w:rsid w:val="001D1460"/>
    <w:rsid w:val="001D302C"/>
    <w:rsid w:val="001D5571"/>
    <w:rsid w:val="001D57F9"/>
    <w:rsid w:val="001E02B1"/>
    <w:rsid w:val="001E079C"/>
    <w:rsid w:val="001E0EDF"/>
    <w:rsid w:val="001E2CD8"/>
    <w:rsid w:val="001E43E2"/>
    <w:rsid w:val="001E531B"/>
    <w:rsid w:val="001E6282"/>
    <w:rsid w:val="001E6473"/>
    <w:rsid w:val="001E7CD3"/>
    <w:rsid w:val="001F0881"/>
    <w:rsid w:val="001F16EB"/>
    <w:rsid w:val="001F4D39"/>
    <w:rsid w:val="001F5EF7"/>
    <w:rsid w:val="00201062"/>
    <w:rsid w:val="002022BA"/>
    <w:rsid w:val="002022D4"/>
    <w:rsid w:val="00202C80"/>
    <w:rsid w:val="00202D3B"/>
    <w:rsid w:val="0020314E"/>
    <w:rsid w:val="00204A3A"/>
    <w:rsid w:val="00205DFE"/>
    <w:rsid w:val="00206E2F"/>
    <w:rsid w:val="00207E87"/>
    <w:rsid w:val="00210373"/>
    <w:rsid w:val="00212EED"/>
    <w:rsid w:val="00217367"/>
    <w:rsid w:val="00220257"/>
    <w:rsid w:val="0022083A"/>
    <w:rsid w:val="00220A2E"/>
    <w:rsid w:val="002212BD"/>
    <w:rsid w:val="0022447C"/>
    <w:rsid w:val="00224FB5"/>
    <w:rsid w:val="0022528D"/>
    <w:rsid w:val="002259D2"/>
    <w:rsid w:val="00226565"/>
    <w:rsid w:val="00226C7A"/>
    <w:rsid w:val="00226FFE"/>
    <w:rsid w:val="00227162"/>
    <w:rsid w:val="002308A5"/>
    <w:rsid w:val="00231D0E"/>
    <w:rsid w:val="00233A00"/>
    <w:rsid w:val="00236449"/>
    <w:rsid w:val="002369C6"/>
    <w:rsid w:val="00237ECE"/>
    <w:rsid w:val="00241C86"/>
    <w:rsid w:val="0024222A"/>
    <w:rsid w:val="00243B54"/>
    <w:rsid w:val="0024703A"/>
    <w:rsid w:val="00247EC1"/>
    <w:rsid w:val="00251BB3"/>
    <w:rsid w:val="00251D95"/>
    <w:rsid w:val="0025235C"/>
    <w:rsid w:val="00252679"/>
    <w:rsid w:val="002547B7"/>
    <w:rsid w:val="00254AB0"/>
    <w:rsid w:val="00254B8C"/>
    <w:rsid w:val="00255A29"/>
    <w:rsid w:val="00256E86"/>
    <w:rsid w:val="00256FE8"/>
    <w:rsid w:val="00261748"/>
    <w:rsid w:val="00262A54"/>
    <w:rsid w:val="002642A8"/>
    <w:rsid w:val="0026765A"/>
    <w:rsid w:val="002711C9"/>
    <w:rsid w:val="0027375E"/>
    <w:rsid w:val="0027395E"/>
    <w:rsid w:val="00273EEE"/>
    <w:rsid w:val="002747C1"/>
    <w:rsid w:val="00274961"/>
    <w:rsid w:val="00274A7D"/>
    <w:rsid w:val="00282379"/>
    <w:rsid w:val="00282D57"/>
    <w:rsid w:val="00282E72"/>
    <w:rsid w:val="00282F74"/>
    <w:rsid w:val="002830C7"/>
    <w:rsid w:val="00283156"/>
    <w:rsid w:val="002838AC"/>
    <w:rsid w:val="00283EB8"/>
    <w:rsid w:val="00286CCE"/>
    <w:rsid w:val="00291178"/>
    <w:rsid w:val="002926E5"/>
    <w:rsid w:val="00295DF6"/>
    <w:rsid w:val="00296881"/>
    <w:rsid w:val="00296C09"/>
    <w:rsid w:val="00297DB9"/>
    <w:rsid w:val="002A13EE"/>
    <w:rsid w:val="002A15D8"/>
    <w:rsid w:val="002A2B4E"/>
    <w:rsid w:val="002A3EF0"/>
    <w:rsid w:val="002A567B"/>
    <w:rsid w:val="002A6D2A"/>
    <w:rsid w:val="002B06E7"/>
    <w:rsid w:val="002B0897"/>
    <w:rsid w:val="002B08E8"/>
    <w:rsid w:val="002B2D8D"/>
    <w:rsid w:val="002B3ACC"/>
    <w:rsid w:val="002B43F1"/>
    <w:rsid w:val="002B60E8"/>
    <w:rsid w:val="002B65F9"/>
    <w:rsid w:val="002C0336"/>
    <w:rsid w:val="002C18B0"/>
    <w:rsid w:val="002C274E"/>
    <w:rsid w:val="002C5B15"/>
    <w:rsid w:val="002C63BB"/>
    <w:rsid w:val="002C645E"/>
    <w:rsid w:val="002C6B98"/>
    <w:rsid w:val="002C6F10"/>
    <w:rsid w:val="002D18F9"/>
    <w:rsid w:val="002D1D79"/>
    <w:rsid w:val="002D22C2"/>
    <w:rsid w:val="002D23E8"/>
    <w:rsid w:val="002D438E"/>
    <w:rsid w:val="002D558A"/>
    <w:rsid w:val="002D7010"/>
    <w:rsid w:val="002D708A"/>
    <w:rsid w:val="002D7109"/>
    <w:rsid w:val="002D76C7"/>
    <w:rsid w:val="002D7976"/>
    <w:rsid w:val="002D7E8D"/>
    <w:rsid w:val="002D7FBF"/>
    <w:rsid w:val="002E1743"/>
    <w:rsid w:val="002E4A08"/>
    <w:rsid w:val="002E4F46"/>
    <w:rsid w:val="002E5CE4"/>
    <w:rsid w:val="002E6D22"/>
    <w:rsid w:val="002E749D"/>
    <w:rsid w:val="002E7911"/>
    <w:rsid w:val="002F05F4"/>
    <w:rsid w:val="002F0D96"/>
    <w:rsid w:val="002F0E6A"/>
    <w:rsid w:val="002F1A1A"/>
    <w:rsid w:val="002F227B"/>
    <w:rsid w:val="002F36F4"/>
    <w:rsid w:val="002F3E4E"/>
    <w:rsid w:val="002F45E7"/>
    <w:rsid w:val="002F51B3"/>
    <w:rsid w:val="002F73B7"/>
    <w:rsid w:val="002F7548"/>
    <w:rsid w:val="00302FD0"/>
    <w:rsid w:val="003031A8"/>
    <w:rsid w:val="00304C0F"/>
    <w:rsid w:val="00305005"/>
    <w:rsid w:val="0030513F"/>
    <w:rsid w:val="00307978"/>
    <w:rsid w:val="00310CC8"/>
    <w:rsid w:val="00310DC3"/>
    <w:rsid w:val="00311E3A"/>
    <w:rsid w:val="00313A3D"/>
    <w:rsid w:val="003158A7"/>
    <w:rsid w:val="00316DE3"/>
    <w:rsid w:val="0032036B"/>
    <w:rsid w:val="00320ECF"/>
    <w:rsid w:val="00321733"/>
    <w:rsid w:val="003220AE"/>
    <w:rsid w:val="00322532"/>
    <w:rsid w:val="00322AAF"/>
    <w:rsid w:val="0032449E"/>
    <w:rsid w:val="003254BA"/>
    <w:rsid w:val="00325AE3"/>
    <w:rsid w:val="00331415"/>
    <w:rsid w:val="00331506"/>
    <w:rsid w:val="00331BB8"/>
    <w:rsid w:val="003321B1"/>
    <w:rsid w:val="0033366C"/>
    <w:rsid w:val="003374CA"/>
    <w:rsid w:val="00337503"/>
    <w:rsid w:val="00337B32"/>
    <w:rsid w:val="00340610"/>
    <w:rsid w:val="00341500"/>
    <w:rsid w:val="00341A2C"/>
    <w:rsid w:val="00341F83"/>
    <w:rsid w:val="00342222"/>
    <w:rsid w:val="00342BC1"/>
    <w:rsid w:val="00343BEE"/>
    <w:rsid w:val="00344EE6"/>
    <w:rsid w:val="003452EC"/>
    <w:rsid w:val="003454FF"/>
    <w:rsid w:val="00346AD0"/>
    <w:rsid w:val="003505B4"/>
    <w:rsid w:val="0035276E"/>
    <w:rsid w:val="00353473"/>
    <w:rsid w:val="00360467"/>
    <w:rsid w:val="003703CF"/>
    <w:rsid w:val="00370B18"/>
    <w:rsid w:val="0037394D"/>
    <w:rsid w:val="00373A4A"/>
    <w:rsid w:val="003753B6"/>
    <w:rsid w:val="003804BD"/>
    <w:rsid w:val="003813DB"/>
    <w:rsid w:val="003821CF"/>
    <w:rsid w:val="00382890"/>
    <w:rsid w:val="003830AD"/>
    <w:rsid w:val="003854A2"/>
    <w:rsid w:val="003867E9"/>
    <w:rsid w:val="003908A1"/>
    <w:rsid w:val="00390D78"/>
    <w:rsid w:val="003919EC"/>
    <w:rsid w:val="00392525"/>
    <w:rsid w:val="00392814"/>
    <w:rsid w:val="003954EC"/>
    <w:rsid w:val="00396773"/>
    <w:rsid w:val="00396B49"/>
    <w:rsid w:val="003A081B"/>
    <w:rsid w:val="003A102F"/>
    <w:rsid w:val="003A4F27"/>
    <w:rsid w:val="003A6BA5"/>
    <w:rsid w:val="003A6E35"/>
    <w:rsid w:val="003A7E89"/>
    <w:rsid w:val="003B0503"/>
    <w:rsid w:val="003B0E5B"/>
    <w:rsid w:val="003B11D8"/>
    <w:rsid w:val="003B26ED"/>
    <w:rsid w:val="003B3400"/>
    <w:rsid w:val="003B41C4"/>
    <w:rsid w:val="003B432E"/>
    <w:rsid w:val="003C033A"/>
    <w:rsid w:val="003C1DD0"/>
    <w:rsid w:val="003C252B"/>
    <w:rsid w:val="003C2947"/>
    <w:rsid w:val="003C3D5E"/>
    <w:rsid w:val="003C540A"/>
    <w:rsid w:val="003C577C"/>
    <w:rsid w:val="003D1C20"/>
    <w:rsid w:val="003D33C7"/>
    <w:rsid w:val="003D357B"/>
    <w:rsid w:val="003D5A79"/>
    <w:rsid w:val="003D6847"/>
    <w:rsid w:val="003D6FB8"/>
    <w:rsid w:val="003D7580"/>
    <w:rsid w:val="003E3391"/>
    <w:rsid w:val="003E41AF"/>
    <w:rsid w:val="003E48A7"/>
    <w:rsid w:val="003E5BF7"/>
    <w:rsid w:val="003E7256"/>
    <w:rsid w:val="003E7CA2"/>
    <w:rsid w:val="003F0E86"/>
    <w:rsid w:val="003F2C6D"/>
    <w:rsid w:val="003F4273"/>
    <w:rsid w:val="003F5C3B"/>
    <w:rsid w:val="00401D61"/>
    <w:rsid w:val="00401E00"/>
    <w:rsid w:val="00403CCC"/>
    <w:rsid w:val="004065C2"/>
    <w:rsid w:val="004073AD"/>
    <w:rsid w:val="00407A87"/>
    <w:rsid w:val="00410828"/>
    <w:rsid w:val="004128C0"/>
    <w:rsid w:val="00413A64"/>
    <w:rsid w:val="004145D5"/>
    <w:rsid w:val="0041471F"/>
    <w:rsid w:val="00414BA2"/>
    <w:rsid w:val="00415E42"/>
    <w:rsid w:val="0041720A"/>
    <w:rsid w:val="00417F18"/>
    <w:rsid w:val="00422611"/>
    <w:rsid w:val="004241A8"/>
    <w:rsid w:val="004247B0"/>
    <w:rsid w:val="00425879"/>
    <w:rsid w:val="00425D8B"/>
    <w:rsid w:val="0042626B"/>
    <w:rsid w:val="0042674B"/>
    <w:rsid w:val="00426891"/>
    <w:rsid w:val="004275D3"/>
    <w:rsid w:val="00431944"/>
    <w:rsid w:val="00431A26"/>
    <w:rsid w:val="00431F40"/>
    <w:rsid w:val="004329DE"/>
    <w:rsid w:val="004340E2"/>
    <w:rsid w:val="0043594C"/>
    <w:rsid w:val="00435BEB"/>
    <w:rsid w:val="0043724A"/>
    <w:rsid w:val="0044250F"/>
    <w:rsid w:val="00442A1C"/>
    <w:rsid w:val="004441EF"/>
    <w:rsid w:val="004506F1"/>
    <w:rsid w:val="00451024"/>
    <w:rsid w:val="0045192A"/>
    <w:rsid w:val="0045222B"/>
    <w:rsid w:val="00453B52"/>
    <w:rsid w:val="00454BF0"/>
    <w:rsid w:val="00456BF4"/>
    <w:rsid w:val="00462FDD"/>
    <w:rsid w:val="00463486"/>
    <w:rsid w:val="0046388D"/>
    <w:rsid w:val="00464704"/>
    <w:rsid w:val="0046561C"/>
    <w:rsid w:val="00465E0D"/>
    <w:rsid w:val="004663FB"/>
    <w:rsid w:val="00470AA4"/>
    <w:rsid w:val="004712CF"/>
    <w:rsid w:val="00471E5E"/>
    <w:rsid w:val="00473E30"/>
    <w:rsid w:val="00476C98"/>
    <w:rsid w:val="004774B2"/>
    <w:rsid w:val="00480838"/>
    <w:rsid w:val="00484A19"/>
    <w:rsid w:val="004850D5"/>
    <w:rsid w:val="00485C0F"/>
    <w:rsid w:val="00485EC9"/>
    <w:rsid w:val="0049003A"/>
    <w:rsid w:val="00491082"/>
    <w:rsid w:val="00491FB6"/>
    <w:rsid w:val="00492C49"/>
    <w:rsid w:val="004962E5"/>
    <w:rsid w:val="004A0FEE"/>
    <w:rsid w:val="004A412E"/>
    <w:rsid w:val="004A55D1"/>
    <w:rsid w:val="004A68EE"/>
    <w:rsid w:val="004A7117"/>
    <w:rsid w:val="004A783A"/>
    <w:rsid w:val="004B0708"/>
    <w:rsid w:val="004B0DBF"/>
    <w:rsid w:val="004B5096"/>
    <w:rsid w:val="004B6E5A"/>
    <w:rsid w:val="004C7757"/>
    <w:rsid w:val="004D0C71"/>
    <w:rsid w:val="004D0F53"/>
    <w:rsid w:val="004D1A86"/>
    <w:rsid w:val="004D4618"/>
    <w:rsid w:val="004D4670"/>
    <w:rsid w:val="004E39A3"/>
    <w:rsid w:val="004E4207"/>
    <w:rsid w:val="004E582C"/>
    <w:rsid w:val="004E58FA"/>
    <w:rsid w:val="004E669A"/>
    <w:rsid w:val="004F0AC9"/>
    <w:rsid w:val="004F1D87"/>
    <w:rsid w:val="004F2449"/>
    <w:rsid w:val="004F2B8A"/>
    <w:rsid w:val="004F5716"/>
    <w:rsid w:val="004F66FB"/>
    <w:rsid w:val="004F70C8"/>
    <w:rsid w:val="004F74F2"/>
    <w:rsid w:val="004F79EA"/>
    <w:rsid w:val="005024F9"/>
    <w:rsid w:val="00502F51"/>
    <w:rsid w:val="0050313D"/>
    <w:rsid w:val="00504483"/>
    <w:rsid w:val="005048A3"/>
    <w:rsid w:val="00505E8F"/>
    <w:rsid w:val="00507D6B"/>
    <w:rsid w:val="00510A85"/>
    <w:rsid w:val="00510DBC"/>
    <w:rsid w:val="005128B4"/>
    <w:rsid w:val="00514576"/>
    <w:rsid w:val="005158BF"/>
    <w:rsid w:val="005163FF"/>
    <w:rsid w:val="00516F18"/>
    <w:rsid w:val="00520143"/>
    <w:rsid w:val="00520AA5"/>
    <w:rsid w:val="00521D22"/>
    <w:rsid w:val="005225D5"/>
    <w:rsid w:val="00527668"/>
    <w:rsid w:val="00527C7B"/>
    <w:rsid w:val="0053053E"/>
    <w:rsid w:val="00531A31"/>
    <w:rsid w:val="00532D9C"/>
    <w:rsid w:val="0053361C"/>
    <w:rsid w:val="00533D66"/>
    <w:rsid w:val="005340F0"/>
    <w:rsid w:val="0053569B"/>
    <w:rsid w:val="00535BA8"/>
    <w:rsid w:val="00536B8D"/>
    <w:rsid w:val="00540094"/>
    <w:rsid w:val="00540119"/>
    <w:rsid w:val="005403F4"/>
    <w:rsid w:val="00540623"/>
    <w:rsid w:val="00540CE8"/>
    <w:rsid w:val="00542C6B"/>
    <w:rsid w:val="00542F76"/>
    <w:rsid w:val="0054374F"/>
    <w:rsid w:val="005451F1"/>
    <w:rsid w:val="00545710"/>
    <w:rsid w:val="00546670"/>
    <w:rsid w:val="00547EAC"/>
    <w:rsid w:val="00551495"/>
    <w:rsid w:val="0055180C"/>
    <w:rsid w:val="00554708"/>
    <w:rsid w:val="00555641"/>
    <w:rsid w:val="00555C66"/>
    <w:rsid w:val="00555D80"/>
    <w:rsid w:val="0055627F"/>
    <w:rsid w:val="0055660F"/>
    <w:rsid w:val="0055710D"/>
    <w:rsid w:val="00560EF7"/>
    <w:rsid w:val="00561B33"/>
    <w:rsid w:val="00561E1E"/>
    <w:rsid w:val="005620E1"/>
    <w:rsid w:val="00563BEF"/>
    <w:rsid w:val="00563EDA"/>
    <w:rsid w:val="005653A5"/>
    <w:rsid w:val="00565C98"/>
    <w:rsid w:val="00571F8D"/>
    <w:rsid w:val="00572129"/>
    <w:rsid w:val="00575514"/>
    <w:rsid w:val="00580BB5"/>
    <w:rsid w:val="005812A1"/>
    <w:rsid w:val="005812A3"/>
    <w:rsid w:val="005815FE"/>
    <w:rsid w:val="00583802"/>
    <w:rsid w:val="00583F25"/>
    <w:rsid w:val="005858C5"/>
    <w:rsid w:val="005879F7"/>
    <w:rsid w:val="00590AC6"/>
    <w:rsid w:val="00590CED"/>
    <w:rsid w:val="00592162"/>
    <w:rsid w:val="005946B6"/>
    <w:rsid w:val="00594ED0"/>
    <w:rsid w:val="00595421"/>
    <w:rsid w:val="005961B2"/>
    <w:rsid w:val="005963DE"/>
    <w:rsid w:val="005A1DDF"/>
    <w:rsid w:val="005A3EC3"/>
    <w:rsid w:val="005A5299"/>
    <w:rsid w:val="005A53C5"/>
    <w:rsid w:val="005A65EF"/>
    <w:rsid w:val="005A6E98"/>
    <w:rsid w:val="005B1231"/>
    <w:rsid w:val="005B13BE"/>
    <w:rsid w:val="005B160D"/>
    <w:rsid w:val="005B1E10"/>
    <w:rsid w:val="005B2C22"/>
    <w:rsid w:val="005B41DB"/>
    <w:rsid w:val="005B4264"/>
    <w:rsid w:val="005B590E"/>
    <w:rsid w:val="005B5956"/>
    <w:rsid w:val="005B672B"/>
    <w:rsid w:val="005C05CE"/>
    <w:rsid w:val="005C06FA"/>
    <w:rsid w:val="005C25DC"/>
    <w:rsid w:val="005C4254"/>
    <w:rsid w:val="005C4299"/>
    <w:rsid w:val="005C70CC"/>
    <w:rsid w:val="005D2869"/>
    <w:rsid w:val="005D29DF"/>
    <w:rsid w:val="005D394B"/>
    <w:rsid w:val="005D3A3B"/>
    <w:rsid w:val="005D49FB"/>
    <w:rsid w:val="005D5604"/>
    <w:rsid w:val="005D5CD1"/>
    <w:rsid w:val="005D7234"/>
    <w:rsid w:val="005E0E31"/>
    <w:rsid w:val="005E1227"/>
    <w:rsid w:val="005E14A6"/>
    <w:rsid w:val="005E55C4"/>
    <w:rsid w:val="005E57C8"/>
    <w:rsid w:val="005E66E0"/>
    <w:rsid w:val="005E6982"/>
    <w:rsid w:val="005E728D"/>
    <w:rsid w:val="005F3D0B"/>
    <w:rsid w:val="005F3FED"/>
    <w:rsid w:val="005F4D71"/>
    <w:rsid w:val="005F5F80"/>
    <w:rsid w:val="005F6775"/>
    <w:rsid w:val="0060046F"/>
    <w:rsid w:val="00601F73"/>
    <w:rsid w:val="006040A3"/>
    <w:rsid w:val="00604104"/>
    <w:rsid w:val="0060566F"/>
    <w:rsid w:val="006065D3"/>
    <w:rsid w:val="006100E0"/>
    <w:rsid w:val="00611967"/>
    <w:rsid w:val="00614622"/>
    <w:rsid w:val="00615DE2"/>
    <w:rsid w:val="00617B98"/>
    <w:rsid w:val="00621735"/>
    <w:rsid w:val="00621A66"/>
    <w:rsid w:val="00622976"/>
    <w:rsid w:val="00625164"/>
    <w:rsid w:val="006260CC"/>
    <w:rsid w:val="0062726C"/>
    <w:rsid w:val="0062728E"/>
    <w:rsid w:val="00627889"/>
    <w:rsid w:val="00627ED1"/>
    <w:rsid w:val="006306C5"/>
    <w:rsid w:val="00630844"/>
    <w:rsid w:val="006331B7"/>
    <w:rsid w:val="00636147"/>
    <w:rsid w:val="006364D1"/>
    <w:rsid w:val="006400CB"/>
    <w:rsid w:val="0064292A"/>
    <w:rsid w:val="006455E2"/>
    <w:rsid w:val="0064567D"/>
    <w:rsid w:val="00645E0C"/>
    <w:rsid w:val="006462F5"/>
    <w:rsid w:val="00647502"/>
    <w:rsid w:val="00647FAD"/>
    <w:rsid w:val="00650C5E"/>
    <w:rsid w:val="00652BD0"/>
    <w:rsid w:val="006530A9"/>
    <w:rsid w:val="0065322E"/>
    <w:rsid w:val="00654350"/>
    <w:rsid w:val="00655583"/>
    <w:rsid w:val="0065661F"/>
    <w:rsid w:val="0065771D"/>
    <w:rsid w:val="00660C5E"/>
    <w:rsid w:val="00660FAE"/>
    <w:rsid w:val="00662EA2"/>
    <w:rsid w:val="00664187"/>
    <w:rsid w:val="006643B2"/>
    <w:rsid w:val="00670357"/>
    <w:rsid w:val="0067052A"/>
    <w:rsid w:val="00670C6A"/>
    <w:rsid w:val="006714DC"/>
    <w:rsid w:val="00672BC0"/>
    <w:rsid w:val="00673272"/>
    <w:rsid w:val="00674F25"/>
    <w:rsid w:val="00677E46"/>
    <w:rsid w:val="00680CB7"/>
    <w:rsid w:val="006820A6"/>
    <w:rsid w:val="00683A85"/>
    <w:rsid w:val="00684E7F"/>
    <w:rsid w:val="00685158"/>
    <w:rsid w:val="00685CA5"/>
    <w:rsid w:val="00687867"/>
    <w:rsid w:val="006936F7"/>
    <w:rsid w:val="00694631"/>
    <w:rsid w:val="00697604"/>
    <w:rsid w:val="00697983"/>
    <w:rsid w:val="006A1D60"/>
    <w:rsid w:val="006A2271"/>
    <w:rsid w:val="006A34A6"/>
    <w:rsid w:val="006A3592"/>
    <w:rsid w:val="006A3869"/>
    <w:rsid w:val="006A3C45"/>
    <w:rsid w:val="006A446F"/>
    <w:rsid w:val="006A4B33"/>
    <w:rsid w:val="006A5A78"/>
    <w:rsid w:val="006A678C"/>
    <w:rsid w:val="006A6EEA"/>
    <w:rsid w:val="006A70FB"/>
    <w:rsid w:val="006A71DF"/>
    <w:rsid w:val="006A7260"/>
    <w:rsid w:val="006B1E3C"/>
    <w:rsid w:val="006B21DA"/>
    <w:rsid w:val="006B30BB"/>
    <w:rsid w:val="006B4E6A"/>
    <w:rsid w:val="006B5905"/>
    <w:rsid w:val="006B5DBF"/>
    <w:rsid w:val="006C08C7"/>
    <w:rsid w:val="006C131C"/>
    <w:rsid w:val="006C2A3A"/>
    <w:rsid w:val="006C2CCF"/>
    <w:rsid w:val="006C4F7D"/>
    <w:rsid w:val="006C66FC"/>
    <w:rsid w:val="006C6B62"/>
    <w:rsid w:val="006C6DAC"/>
    <w:rsid w:val="006C75A6"/>
    <w:rsid w:val="006D1566"/>
    <w:rsid w:val="006D1C02"/>
    <w:rsid w:val="006D1F1B"/>
    <w:rsid w:val="006D274A"/>
    <w:rsid w:val="006D2A41"/>
    <w:rsid w:val="006D3274"/>
    <w:rsid w:val="006D37A4"/>
    <w:rsid w:val="006D3E27"/>
    <w:rsid w:val="006D4ED8"/>
    <w:rsid w:val="006D61DE"/>
    <w:rsid w:val="006E100B"/>
    <w:rsid w:val="006E1EBD"/>
    <w:rsid w:val="006E29D3"/>
    <w:rsid w:val="006E2C8F"/>
    <w:rsid w:val="006E3D74"/>
    <w:rsid w:val="006E415C"/>
    <w:rsid w:val="006E5416"/>
    <w:rsid w:val="006E5ED0"/>
    <w:rsid w:val="006E651C"/>
    <w:rsid w:val="006E6E53"/>
    <w:rsid w:val="006E7883"/>
    <w:rsid w:val="006E78EC"/>
    <w:rsid w:val="006E7D82"/>
    <w:rsid w:val="006F1B71"/>
    <w:rsid w:val="006F65A5"/>
    <w:rsid w:val="006F6936"/>
    <w:rsid w:val="006F6F9C"/>
    <w:rsid w:val="007003EC"/>
    <w:rsid w:val="007018BE"/>
    <w:rsid w:val="0070288E"/>
    <w:rsid w:val="00704456"/>
    <w:rsid w:val="0070477D"/>
    <w:rsid w:val="007050FF"/>
    <w:rsid w:val="007053A2"/>
    <w:rsid w:val="00706906"/>
    <w:rsid w:val="00707A80"/>
    <w:rsid w:val="00712036"/>
    <w:rsid w:val="007127DC"/>
    <w:rsid w:val="007135B4"/>
    <w:rsid w:val="0071493F"/>
    <w:rsid w:val="00714A39"/>
    <w:rsid w:val="00715A58"/>
    <w:rsid w:val="00723725"/>
    <w:rsid w:val="00724A17"/>
    <w:rsid w:val="00725D31"/>
    <w:rsid w:val="00727DE9"/>
    <w:rsid w:val="00730B48"/>
    <w:rsid w:val="00730D3B"/>
    <w:rsid w:val="007319E9"/>
    <w:rsid w:val="00734913"/>
    <w:rsid w:val="00735452"/>
    <w:rsid w:val="00735FFA"/>
    <w:rsid w:val="00736909"/>
    <w:rsid w:val="00740274"/>
    <w:rsid w:val="00740CF7"/>
    <w:rsid w:val="00741514"/>
    <w:rsid w:val="007446E6"/>
    <w:rsid w:val="00744CB0"/>
    <w:rsid w:val="007457BA"/>
    <w:rsid w:val="00750D5E"/>
    <w:rsid w:val="00751535"/>
    <w:rsid w:val="00751994"/>
    <w:rsid w:val="00751C4C"/>
    <w:rsid w:val="007525A0"/>
    <w:rsid w:val="00752620"/>
    <w:rsid w:val="00752940"/>
    <w:rsid w:val="00752D72"/>
    <w:rsid w:val="00753E67"/>
    <w:rsid w:val="007547D2"/>
    <w:rsid w:val="00754A78"/>
    <w:rsid w:val="00754F94"/>
    <w:rsid w:val="00755DFB"/>
    <w:rsid w:val="00755F5C"/>
    <w:rsid w:val="007574B2"/>
    <w:rsid w:val="0076029F"/>
    <w:rsid w:val="007625ED"/>
    <w:rsid w:val="00763B64"/>
    <w:rsid w:val="00765A30"/>
    <w:rsid w:val="00767220"/>
    <w:rsid w:val="007673CA"/>
    <w:rsid w:val="00770B4C"/>
    <w:rsid w:val="00771528"/>
    <w:rsid w:val="0077153D"/>
    <w:rsid w:val="00772343"/>
    <w:rsid w:val="007724A7"/>
    <w:rsid w:val="00772D6A"/>
    <w:rsid w:val="00774899"/>
    <w:rsid w:val="00777D43"/>
    <w:rsid w:val="00780804"/>
    <w:rsid w:val="00781BBC"/>
    <w:rsid w:val="007834BD"/>
    <w:rsid w:val="00783C77"/>
    <w:rsid w:val="0078780B"/>
    <w:rsid w:val="00787B1B"/>
    <w:rsid w:val="00787FC0"/>
    <w:rsid w:val="00790B7A"/>
    <w:rsid w:val="00790DE1"/>
    <w:rsid w:val="00790EF2"/>
    <w:rsid w:val="0079168F"/>
    <w:rsid w:val="00794281"/>
    <w:rsid w:val="007A1FF0"/>
    <w:rsid w:val="007A232A"/>
    <w:rsid w:val="007A24EE"/>
    <w:rsid w:val="007A34DB"/>
    <w:rsid w:val="007A3CB5"/>
    <w:rsid w:val="007A41F9"/>
    <w:rsid w:val="007A4993"/>
    <w:rsid w:val="007A5951"/>
    <w:rsid w:val="007A7638"/>
    <w:rsid w:val="007A7CC5"/>
    <w:rsid w:val="007B21C3"/>
    <w:rsid w:val="007B2330"/>
    <w:rsid w:val="007B46E6"/>
    <w:rsid w:val="007B5662"/>
    <w:rsid w:val="007B6238"/>
    <w:rsid w:val="007B6FD5"/>
    <w:rsid w:val="007B7B5B"/>
    <w:rsid w:val="007B7C2D"/>
    <w:rsid w:val="007C0701"/>
    <w:rsid w:val="007C0CEB"/>
    <w:rsid w:val="007C1C9B"/>
    <w:rsid w:val="007C3CB9"/>
    <w:rsid w:val="007C580C"/>
    <w:rsid w:val="007C7160"/>
    <w:rsid w:val="007C7E4A"/>
    <w:rsid w:val="007D3BFB"/>
    <w:rsid w:val="007D5630"/>
    <w:rsid w:val="007D5732"/>
    <w:rsid w:val="007D5CA8"/>
    <w:rsid w:val="007D5CBB"/>
    <w:rsid w:val="007E2069"/>
    <w:rsid w:val="007E364A"/>
    <w:rsid w:val="007E3C1D"/>
    <w:rsid w:val="007E63D9"/>
    <w:rsid w:val="007F06E9"/>
    <w:rsid w:val="007F26D7"/>
    <w:rsid w:val="007F3206"/>
    <w:rsid w:val="007F397D"/>
    <w:rsid w:val="007F4802"/>
    <w:rsid w:val="007F4B32"/>
    <w:rsid w:val="007F4C42"/>
    <w:rsid w:val="007F5285"/>
    <w:rsid w:val="007F5F99"/>
    <w:rsid w:val="007F6820"/>
    <w:rsid w:val="00800002"/>
    <w:rsid w:val="008001DB"/>
    <w:rsid w:val="00800401"/>
    <w:rsid w:val="00801A58"/>
    <w:rsid w:val="008036BC"/>
    <w:rsid w:val="0080430C"/>
    <w:rsid w:val="0081006B"/>
    <w:rsid w:val="008108C1"/>
    <w:rsid w:val="00810C71"/>
    <w:rsid w:val="008118A4"/>
    <w:rsid w:val="008150EE"/>
    <w:rsid w:val="00816FB4"/>
    <w:rsid w:val="00820596"/>
    <w:rsid w:val="00822354"/>
    <w:rsid w:val="0082287E"/>
    <w:rsid w:val="00822ED7"/>
    <w:rsid w:val="0082336A"/>
    <w:rsid w:val="00824DEB"/>
    <w:rsid w:val="00826AED"/>
    <w:rsid w:val="00827963"/>
    <w:rsid w:val="0083260E"/>
    <w:rsid w:val="008338F9"/>
    <w:rsid w:val="00836B6D"/>
    <w:rsid w:val="0084030B"/>
    <w:rsid w:val="00840656"/>
    <w:rsid w:val="0084488F"/>
    <w:rsid w:val="008449D4"/>
    <w:rsid w:val="0084555F"/>
    <w:rsid w:val="00845D1B"/>
    <w:rsid w:val="00846153"/>
    <w:rsid w:val="00846C0B"/>
    <w:rsid w:val="00847F6F"/>
    <w:rsid w:val="00850282"/>
    <w:rsid w:val="00851128"/>
    <w:rsid w:val="00851746"/>
    <w:rsid w:val="008528E2"/>
    <w:rsid w:val="00853844"/>
    <w:rsid w:val="008538C4"/>
    <w:rsid w:val="0085399C"/>
    <w:rsid w:val="00854E25"/>
    <w:rsid w:val="00857AF1"/>
    <w:rsid w:val="00857C42"/>
    <w:rsid w:val="008617B0"/>
    <w:rsid w:val="008620E3"/>
    <w:rsid w:val="00862256"/>
    <w:rsid w:val="00862A85"/>
    <w:rsid w:val="00864E3B"/>
    <w:rsid w:val="00866B77"/>
    <w:rsid w:val="008709E4"/>
    <w:rsid w:val="008725C3"/>
    <w:rsid w:val="00873013"/>
    <w:rsid w:val="00873754"/>
    <w:rsid w:val="00873A91"/>
    <w:rsid w:val="00874BAD"/>
    <w:rsid w:val="008762B7"/>
    <w:rsid w:val="0087632F"/>
    <w:rsid w:val="00877BFB"/>
    <w:rsid w:val="008801E6"/>
    <w:rsid w:val="00880E2B"/>
    <w:rsid w:val="00882662"/>
    <w:rsid w:val="00883585"/>
    <w:rsid w:val="0088454E"/>
    <w:rsid w:val="00887CD1"/>
    <w:rsid w:val="008908C0"/>
    <w:rsid w:val="0089280D"/>
    <w:rsid w:val="008939B9"/>
    <w:rsid w:val="00893E40"/>
    <w:rsid w:val="008955BA"/>
    <w:rsid w:val="00896AF4"/>
    <w:rsid w:val="008970A3"/>
    <w:rsid w:val="008976C3"/>
    <w:rsid w:val="008A08AA"/>
    <w:rsid w:val="008A255D"/>
    <w:rsid w:val="008A2A39"/>
    <w:rsid w:val="008A34A4"/>
    <w:rsid w:val="008A3CA2"/>
    <w:rsid w:val="008A4B01"/>
    <w:rsid w:val="008A5B67"/>
    <w:rsid w:val="008A5F15"/>
    <w:rsid w:val="008A6A78"/>
    <w:rsid w:val="008B06D6"/>
    <w:rsid w:val="008B18B9"/>
    <w:rsid w:val="008B38F9"/>
    <w:rsid w:val="008B4396"/>
    <w:rsid w:val="008B4C73"/>
    <w:rsid w:val="008B50F5"/>
    <w:rsid w:val="008B5716"/>
    <w:rsid w:val="008B60C8"/>
    <w:rsid w:val="008B6C09"/>
    <w:rsid w:val="008B7BAB"/>
    <w:rsid w:val="008C2644"/>
    <w:rsid w:val="008C3264"/>
    <w:rsid w:val="008C40EB"/>
    <w:rsid w:val="008D049C"/>
    <w:rsid w:val="008D202A"/>
    <w:rsid w:val="008D2712"/>
    <w:rsid w:val="008D2EC9"/>
    <w:rsid w:val="008D432D"/>
    <w:rsid w:val="008D448D"/>
    <w:rsid w:val="008D5741"/>
    <w:rsid w:val="008D7DB2"/>
    <w:rsid w:val="008E0CC8"/>
    <w:rsid w:val="008E12E9"/>
    <w:rsid w:val="008E33C6"/>
    <w:rsid w:val="008E4615"/>
    <w:rsid w:val="008E4CF9"/>
    <w:rsid w:val="008E50B0"/>
    <w:rsid w:val="008E61C3"/>
    <w:rsid w:val="008E6D04"/>
    <w:rsid w:val="008E78D8"/>
    <w:rsid w:val="008E7B1D"/>
    <w:rsid w:val="008F02D7"/>
    <w:rsid w:val="008F162C"/>
    <w:rsid w:val="008F222D"/>
    <w:rsid w:val="008F29C1"/>
    <w:rsid w:val="008F2CB5"/>
    <w:rsid w:val="008F2E3E"/>
    <w:rsid w:val="008F4986"/>
    <w:rsid w:val="008F4E20"/>
    <w:rsid w:val="008F67F3"/>
    <w:rsid w:val="008F6A54"/>
    <w:rsid w:val="008F7BEF"/>
    <w:rsid w:val="009014AB"/>
    <w:rsid w:val="009039BC"/>
    <w:rsid w:val="00905EE7"/>
    <w:rsid w:val="00912A60"/>
    <w:rsid w:val="00913E0A"/>
    <w:rsid w:val="00914FFE"/>
    <w:rsid w:val="00915DAF"/>
    <w:rsid w:val="00916C49"/>
    <w:rsid w:val="0091705E"/>
    <w:rsid w:val="00917152"/>
    <w:rsid w:val="00924131"/>
    <w:rsid w:val="00924C75"/>
    <w:rsid w:val="00924F83"/>
    <w:rsid w:val="00926D2B"/>
    <w:rsid w:val="00931756"/>
    <w:rsid w:val="00931B7B"/>
    <w:rsid w:val="00933E4C"/>
    <w:rsid w:val="00934027"/>
    <w:rsid w:val="00934073"/>
    <w:rsid w:val="00934332"/>
    <w:rsid w:val="00935350"/>
    <w:rsid w:val="00937800"/>
    <w:rsid w:val="00937F4F"/>
    <w:rsid w:val="009403DB"/>
    <w:rsid w:val="00945CBB"/>
    <w:rsid w:val="00947713"/>
    <w:rsid w:val="0094773C"/>
    <w:rsid w:val="00950062"/>
    <w:rsid w:val="00952CB7"/>
    <w:rsid w:val="009535EA"/>
    <w:rsid w:val="00955BC1"/>
    <w:rsid w:val="00955D7D"/>
    <w:rsid w:val="00955FA9"/>
    <w:rsid w:val="00960F1C"/>
    <w:rsid w:val="009614A2"/>
    <w:rsid w:val="009616B2"/>
    <w:rsid w:val="00962A92"/>
    <w:rsid w:val="009630F9"/>
    <w:rsid w:val="00964F2F"/>
    <w:rsid w:val="009656E8"/>
    <w:rsid w:val="00965770"/>
    <w:rsid w:val="009670C6"/>
    <w:rsid w:val="009671A7"/>
    <w:rsid w:val="009717BB"/>
    <w:rsid w:val="009723F3"/>
    <w:rsid w:val="0097246E"/>
    <w:rsid w:val="00974499"/>
    <w:rsid w:val="00974883"/>
    <w:rsid w:val="00975567"/>
    <w:rsid w:val="00975698"/>
    <w:rsid w:val="009774CD"/>
    <w:rsid w:val="00977796"/>
    <w:rsid w:val="009802C4"/>
    <w:rsid w:val="00982241"/>
    <w:rsid w:val="00982378"/>
    <w:rsid w:val="00982F22"/>
    <w:rsid w:val="00987953"/>
    <w:rsid w:val="009908E4"/>
    <w:rsid w:val="0099523F"/>
    <w:rsid w:val="00996667"/>
    <w:rsid w:val="009977F2"/>
    <w:rsid w:val="009A1668"/>
    <w:rsid w:val="009A277B"/>
    <w:rsid w:val="009A3134"/>
    <w:rsid w:val="009A3C07"/>
    <w:rsid w:val="009A611D"/>
    <w:rsid w:val="009B134C"/>
    <w:rsid w:val="009B3AFA"/>
    <w:rsid w:val="009B4FF4"/>
    <w:rsid w:val="009B5193"/>
    <w:rsid w:val="009B544D"/>
    <w:rsid w:val="009B560A"/>
    <w:rsid w:val="009B5C70"/>
    <w:rsid w:val="009C1E5F"/>
    <w:rsid w:val="009C56A7"/>
    <w:rsid w:val="009C70CC"/>
    <w:rsid w:val="009C728B"/>
    <w:rsid w:val="009C7F4B"/>
    <w:rsid w:val="009D0526"/>
    <w:rsid w:val="009D078C"/>
    <w:rsid w:val="009D1F0E"/>
    <w:rsid w:val="009D28EB"/>
    <w:rsid w:val="009D6434"/>
    <w:rsid w:val="009E2293"/>
    <w:rsid w:val="009E7405"/>
    <w:rsid w:val="009F1997"/>
    <w:rsid w:val="009F1BC2"/>
    <w:rsid w:val="009F3025"/>
    <w:rsid w:val="009F3123"/>
    <w:rsid w:val="009F3349"/>
    <w:rsid w:val="009F5250"/>
    <w:rsid w:val="00A004CD"/>
    <w:rsid w:val="00A00C23"/>
    <w:rsid w:val="00A01342"/>
    <w:rsid w:val="00A0153F"/>
    <w:rsid w:val="00A01E55"/>
    <w:rsid w:val="00A02C7B"/>
    <w:rsid w:val="00A039B7"/>
    <w:rsid w:val="00A043B8"/>
    <w:rsid w:val="00A04D07"/>
    <w:rsid w:val="00A0548F"/>
    <w:rsid w:val="00A05DAE"/>
    <w:rsid w:val="00A06E97"/>
    <w:rsid w:val="00A1087E"/>
    <w:rsid w:val="00A154E0"/>
    <w:rsid w:val="00A15742"/>
    <w:rsid w:val="00A16A4F"/>
    <w:rsid w:val="00A211D3"/>
    <w:rsid w:val="00A24FDB"/>
    <w:rsid w:val="00A263B6"/>
    <w:rsid w:val="00A30F76"/>
    <w:rsid w:val="00A31AD7"/>
    <w:rsid w:val="00A3397E"/>
    <w:rsid w:val="00A34EF5"/>
    <w:rsid w:val="00A35C5A"/>
    <w:rsid w:val="00A376DF"/>
    <w:rsid w:val="00A409AF"/>
    <w:rsid w:val="00A41B6C"/>
    <w:rsid w:val="00A42C61"/>
    <w:rsid w:val="00A46B07"/>
    <w:rsid w:val="00A471F6"/>
    <w:rsid w:val="00A50104"/>
    <w:rsid w:val="00A50800"/>
    <w:rsid w:val="00A50E44"/>
    <w:rsid w:val="00A519EE"/>
    <w:rsid w:val="00A524A1"/>
    <w:rsid w:val="00A538D0"/>
    <w:rsid w:val="00A53E76"/>
    <w:rsid w:val="00A550B5"/>
    <w:rsid w:val="00A565CE"/>
    <w:rsid w:val="00A56997"/>
    <w:rsid w:val="00A5738D"/>
    <w:rsid w:val="00A64846"/>
    <w:rsid w:val="00A6550A"/>
    <w:rsid w:val="00A663C9"/>
    <w:rsid w:val="00A66590"/>
    <w:rsid w:val="00A6724C"/>
    <w:rsid w:val="00A6732A"/>
    <w:rsid w:val="00A712B2"/>
    <w:rsid w:val="00A76A6B"/>
    <w:rsid w:val="00A7774C"/>
    <w:rsid w:val="00A805F7"/>
    <w:rsid w:val="00A822E8"/>
    <w:rsid w:val="00A83273"/>
    <w:rsid w:val="00A841AD"/>
    <w:rsid w:val="00A85098"/>
    <w:rsid w:val="00A85630"/>
    <w:rsid w:val="00A858C8"/>
    <w:rsid w:val="00A87981"/>
    <w:rsid w:val="00A905FF"/>
    <w:rsid w:val="00A91AD5"/>
    <w:rsid w:val="00A93B8F"/>
    <w:rsid w:val="00A953B3"/>
    <w:rsid w:val="00A95CAC"/>
    <w:rsid w:val="00A96DB8"/>
    <w:rsid w:val="00A96F00"/>
    <w:rsid w:val="00A97175"/>
    <w:rsid w:val="00AA054C"/>
    <w:rsid w:val="00AA0588"/>
    <w:rsid w:val="00AA076B"/>
    <w:rsid w:val="00AA1060"/>
    <w:rsid w:val="00AA18A1"/>
    <w:rsid w:val="00AA199D"/>
    <w:rsid w:val="00AA1C10"/>
    <w:rsid w:val="00AA236B"/>
    <w:rsid w:val="00AA2E71"/>
    <w:rsid w:val="00AA5503"/>
    <w:rsid w:val="00AA5696"/>
    <w:rsid w:val="00AA6FE8"/>
    <w:rsid w:val="00AA7182"/>
    <w:rsid w:val="00AA756D"/>
    <w:rsid w:val="00AB23CA"/>
    <w:rsid w:val="00AB27FB"/>
    <w:rsid w:val="00AB3C0C"/>
    <w:rsid w:val="00AB4F07"/>
    <w:rsid w:val="00AB672E"/>
    <w:rsid w:val="00AB67C7"/>
    <w:rsid w:val="00AB75F1"/>
    <w:rsid w:val="00AB7A45"/>
    <w:rsid w:val="00AC037E"/>
    <w:rsid w:val="00AC0509"/>
    <w:rsid w:val="00AC16EC"/>
    <w:rsid w:val="00AC27B6"/>
    <w:rsid w:val="00AC5F45"/>
    <w:rsid w:val="00AC69CE"/>
    <w:rsid w:val="00AD16D5"/>
    <w:rsid w:val="00AD172C"/>
    <w:rsid w:val="00AD2131"/>
    <w:rsid w:val="00AD231E"/>
    <w:rsid w:val="00AD4846"/>
    <w:rsid w:val="00AD5157"/>
    <w:rsid w:val="00AD5A4F"/>
    <w:rsid w:val="00AD6A78"/>
    <w:rsid w:val="00AD71DE"/>
    <w:rsid w:val="00AD7C6D"/>
    <w:rsid w:val="00AD7F21"/>
    <w:rsid w:val="00AE0C68"/>
    <w:rsid w:val="00AE18BF"/>
    <w:rsid w:val="00AE18C0"/>
    <w:rsid w:val="00AE2193"/>
    <w:rsid w:val="00AE4A49"/>
    <w:rsid w:val="00AE5C5E"/>
    <w:rsid w:val="00AE6BDD"/>
    <w:rsid w:val="00AF1D52"/>
    <w:rsid w:val="00AF2C3E"/>
    <w:rsid w:val="00AF3F54"/>
    <w:rsid w:val="00AF507D"/>
    <w:rsid w:val="00AF5F2C"/>
    <w:rsid w:val="00AF6BF8"/>
    <w:rsid w:val="00AF7991"/>
    <w:rsid w:val="00B03AAB"/>
    <w:rsid w:val="00B0404B"/>
    <w:rsid w:val="00B0407F"/>
    <w:rsid w:val="00B04A96"/>
    <w:rsid w:val="00B06165"/>
    <w:rsid w:val="00B06E69"/>
    <w:rsid w:val="00B07CFB"/>
    <w:rsid w:val="00B07EB5"/>
    <w:rsid w:val="00B11872"/>
    <w:rsid w:val="00B162B1"/>
    <w:rsid w:val="00B1663F"/>
    <w:rsid w:val="00B20F8F"/>
    <w:rsid w:val="00B21581"/>
    <w:rsid w:val="00B23E99"/>
    <w:rsid w:val="00B24888"/>
    <w:rsid w:val="00B24F6D"/>
    <w:rsid w:val="00B25106"/>
    <w:rsid w:val="00B27CB7"/>
    <w:rsid w:val="00B27FD7"/>
    <w:rsid w:val="00B30289"/>
    <w:rsid w:val="00B30BEC"/>
    <w:rsid w:val="00B31126"/>
    <w:rsid w:val="00B331AA"/>
    <w:rsid w:val="00B336B7"/>
    <w:rsid w:val="00B34E2E"/>
    <w:rsid w:val="00B3625B"/>
    <w:rsid w:val="00B37134"/>
    <w:rsid w:val="00B4085D"/>
    <w:rsid w:val="00B443E5"/>
    <w:rsid w:val="00B45F95"/>
    <w:rsid w:val="00B46906"/>
    <w:rsid w:val="00B46E8A"/>
    <w:rsid w:val="00B540B0"/>
    <w:rsid w:val="00B5461C"/>
    <w:rsid w:val="00B54F4E"/>
    <w:rsid w:val="00B5649D"/>
    <w:rsid w:val="00B57695"/>
    <w:rsid w:val="00B61709"/>
    <w:rsid w:val="00B61988"/>
    <w:rsid w:val="00B629AB"/>
    <w:rsid w:val="00B63128"/>
    <w:rsid w:val="00B637D3"/>
    <w:rsid w:val="00B63908"/>
    <w:rsid w:val="00B6424F"/>
    <w:rsid w:val="00B6440A"/>
    <w:rsid w:val="00B64B71"/>
    <w:rsid w:val="00B715A3"/>
    <w:rsid w:val="00B728E8"/>
    <w:rsid w:val="00B74D12"/>
    <w:rsid w:val="00B76FBE"/>
    <w:rsid w:val="00B77F93"/>
    <w:rsid w:val="00B82071"/>
    <w:rsid w:val="00B82679"/>
    <w:rsid w:val="00B82CBD"/>
    <w:rsid w:val="00B83A04"/>
    <w:rsid w:val="00B8637E"/>
    <w:rsid w:val="00B866B4"/>
    <w:rsid w:val="00B87D3E"/>
    <w:rsid w:val="00B900E3"/>
    <w:rsid w:val="00B90569"/>
    <w:rsid w:val="00B909EE"/>
    <w:rsid w:val="00B90ACD"/>
    <w:rsid w:val="00B91E82"/>
    <w:rsid w:val="00B94AA7"/>
    <w:rsid w:val="00B94C6B"/>
    <w:rsid w:val="00B951B2"/>
    <w:rsid w:val="00B95748"/>
    <w:rsid w:val="00B96239"/>
    <w:rsid w:val="00B968F8"/>
    <w:rsid w:val="00B9695F"/>
    <w:rsid w:val="00B96B38"/>
    <w:rsid w:val="00BA1FB7"/>
    <w:rsid w:val="00BA23F4"/>
    <w:rsid w:val="00BA2A0B"/>
    <w:rsid w:val="00BA4F4D"/>
    <w:rsid w:val="00BA5A60"/>
    <w:rsid w:val="00BA5CE4"/>
    <w:rsid w:val="00BA5D96"/>
    <w:rsid w:val="00BA7C6B"/>
    <w:rsid w:val="00BB0FE5"/>
    <w:rsid w:val="00BB200B"/>
    <w:rsid w:val="00BB2CED"/>
    <w:rsid w:val="00BB44F5"/>
    <w:rsid w:val="00BB7B1C"/>
    <w:rsid w:val="00BB7E67"/>
    <w:rsid w:val="00BC0403"/>
    <w:rsid w:val="00BC0F4B"/>
    <w:rsid w:val="00BC1DA8"/>
    <w:rsid w:val="00BC5E76"/>
    <w:rsid w:val="00BC6E9B"/>
    <w:rsid w:val="00BC761D"/>
    <w:rsid w:val="00BC78F3"/>
    <w:rsid w:val="00BD13E4"/>
    <w:rsid w:val="00BD167A"/>
    <w:rsid w:val="00BD3F56"/>
    <w:rsid w:val="00BD62D3"/>
    <w:rsid w:val="00BD74B4"/>
    <w:rsid w:val="00BD74E3"/>
    <w:rsid w:val="00BD7C20"/>
    <w:rsid w:val="00BE11B0"/>
    <w:rsid w:val="00BE3391"/>
    <w:rsid w:val="00BE42D7"/>
    <w:rsid w:val="00BE4495"/>
    <w:rsid w:val="00BE56A5"/>
    <w:rsid w:val="00BE5750"/>
    <w:rsid w:val="00BE5EDD"/>
    <w:rsid w:val="00BE7B64"/>
    <w:rsid w:val="00BE7FDC"/>
    <w:rsid w:val="00BF1062"/>
    <w:rsid w:val="00BF217B"/>
    <w:rsid w:val="00BF24F1"/>
    <w:rsid w:val="00BF3744"/>
    <w:rsid w:val="00BF6159"/>
    <w:rsid w:val="00BF66A8"/>
    <w:rsid w:val="00BF680D"/>
    <w:rsid w:val="00BF6F4F"/>
    <w:rsid w:val="00C00A29"/>
    <w:rsid w:val="00C00BEB"/>
    <w:rsid w:val="00C0188A"/>
    <w:rsid w:val="00C0276C"/>
    <w:rsid w:val="00C042E7"/>
    <w:rsid w:val="00C04FD7"/>
    <w:rsid w:val="00C05619"/>
    <w:rsid w:val="00C06446"/>
    <w:rsid w:val="00C07B79"/>
    <w:rsid w:val="00C10B21"/>
    <w:rsid w:val="00C12772"/>
    <w:rsid w:val="00C12A78"/>
    <w:rsid w:val="00C132FA"/>
    <w:rsid w:val="00C13426"/>
    <w:rsid w:val="00C13A06"/>
    <w:rsid w:val="00C14F09"/>
    <w:rsid w:val="00C15E60"/>
    <w:rsid w:val="00C16B1E"/>
    <w:rsid w:val="00C2496C"/>
    <w:rsid w:val="00C24BD6"/>
    <w:rsid w:val="00C24CED"/>
    <w:rsid w:val="00C27D4F"/>
    <w:rsid w:val="00C3268B"/>
    <w:rsid w:val="00C345DE"/>
    <w:rsid w:val="00C356C4"/>
    <w:rsid w:val="00C358C2"/>
    <w:rsid w:val="00C403B6"/>
    <w:rsid w:val="00C41335"/>
    <w:rsid w:val="00C415EF"/>
    <w:rsid w:val="00C4299D"/>
    <w:rsid w:val="00C429A4"/>
    <w:rsid w:val="00C42B8B"/>
    <w:rsid w:val="00C43279"/>
    <w:rsid w:val="00C44802"/>
    <w:rsid w:val="00C45512"/>
    <w:rsid w:val="00C458C1"/>
    <w:rsid w:val="00C45E8D"/>
    <w:rsid w:val="00C47AE7"/>
    <w:rsid w:val="00C50215"/>
    <w:rsid w:val="00C51D39"/>
    <w:rsid w:val="00C53455"/>
    <w:rsid w:val="00C541C3"/>
    <w:rsid w:val="00C5463F"/>
    <w:rsid w:val="00C5574A"/>
    <w:rsid w:val="00C565A0"/>
    <w:rsid w:val="00C56B9F"/>
    <w:rsid w:val="00C56F68"/>
    <w:rsid w:val="00C57E1F"/>
    <w:rsid w:val="00C608D4"/>
    <w:rsid w:val="00C64861"/>
    <w:rsid w:val="00C653B0"/>
    <w:rsid w:val="00C65736"/>
    <w:rsid w:val="00C65CA9"/>
    <w:rsid w:val="00C65DC3"/>
    <w:rsid w:val="00C673A1"/>
    <w:rsid w:val="00C70FB2"/>
    <w:rsid w:val="00C71743"/>
    <w:rsid w:val="00C71FE4"/>
    <w:rsid w:val="00C73B82"/>
    <w:rsid w:val="00C743E5"/>
    <w:rsid w:val="00C7456A"/>
    <w:rsid w:val="00C7519C"/>
    <w:rsid w:val="00C805E0"/>
    <w:rsid w:val="00C81767"/>
    <w:rsid w:val="00C820FD"/>
    <w:rsid w:val="00C85606"/>
    <w:rsid w:val="00C85669"/>
    <w:rsid w:val="00C8638F"/>
    <w:rsid w:val="00C870C8"/>
    <w:rsid w:val="00C90DE9"/>
    <w:rsid w:val="00C91FC5"/>
    <w:rsid w:val="00C944D3"/>
    <w:rsid w:val="00C95531"/>
    <w:rsid w:val="00C95E62"/>
    <w:rsid w:val="00C960FD"/>
    <w:rsid w:val="00C97109"/>
    <w:rsid w:val="00CA096E"/>
    <w:rsid w:val="00CA4CDB"/>
    <w:rsid w:val="00CA544B"/>
    <w:rsid w:val="00CA6329"/>
    <w:rsid w:val="00CB2412"/>
    <w:rsid w:val="00CB2E28"/>
    <w:rsid w:val="00CB4083"/>
    <w:rsid w:val="00CB77D3"/>
    <w:rsid w:val="00CB7E20"/>
    <w:rsid w:val="00CC175C"/>
    <w:rsid w:val="00CC1F26"/>
    <w:rsid w:val="00CC22BD"/>
    <w:rsid w:val="00CC2ADC"/>
    <w:rsid w:val="00CC4D51"/>
    <w:rsid w:val="00CC54F2"/>
    <w:rsid w:val="00CC5C12"/>
    <w:rsid w:val="00CC66A3"/>
    <w:rsid w:val="00CC7311"/>
    <w:rsid w:val="00CC782C"/>
    <w:rsid w:val="00CD08E6"/>
    <w:rsid w:val="00CD1992"/>
    <w:rsid w:val="00CD403F"/>
    <w:rsid w:val="00CD4BC9"/>
    <w:rsid w:val="00CD4D5E"/>
    <w:rsid w:val="00CD4F9F"/>
    <w:rsid w:val="00CD61C8"/>
    <w:rsid w:val="00CE05FE"/>
    <w:rsid w:val="00CE1F6F"/>
    <w:rsid w:val="00CE2105"/>
    <w:rsid w:val="00CE4642"/>
    <w:rsid w:val="00CE5332"/>
    <w:rsid w:val="00CE54C3"/>
    <w:rsid w:val="00CE6467"/>
    <w:rsid w:val="00CF0B39"/>
    <w:rsid w:val="00CF1271"/>
    <w:rsid w:val="00CF4C48"/>
    <w:rsid w:val="00CF580C"/>
    <w:rsid w:val="00CF720B"/>
    <w:rsid w:val="00D002C5"/>
    <w:rsid w:val="00D0119B"/>
    <w:rsid w:val="00D065F5"/>
    <w:rsid w:val="00D104FD"/>
    <w:rsid w:val="00D10980"/>
    <w:rsid w:val="00D11ED4"/>
    <w:rsid w:val="00D126C7"/>
    <w:rsid w:val="00D129F3"/>
    <w:rsid w:val="00D12BCC"/>
    <w:rsid w:val="00D14D34"/>
    <w:rsid w:val="00D1760A"/>
    <w:rsid w:val="00D17EB8"/>
    <w:rsid w:val="00D2039C"/>
    <w:rsid w:val="00D217D8"/>
    <w:rsid w:val="00D2194B"/>
    <w:rsid w:val="00D22D4E"/>
    <w:rsid w:val="00D2345E"/>
    <w:rsid w:val="00D23A27"/>
    <w:rsid w:val="00D256EE"/>
    <w:rsid w:val="00D25ED3"/>
    <w:rsid w:val="00D264B8"/>
    <w:rsid w:val="00D26A4B"/>
    <w:rsid w:val="00D30B9E"/>
    <w:rsid w:val="00D32CE7"/>
    <w:rsid w:val="00D343F7"/>
    <w:rsid w:val="00D344B6"/>
    <w:rsid w:val="00D3470A"/>
    <w:rsid w:val="00D35419"/>
    <w:rsid w:val="00D354D6"/>
    <w:rsid w:val="00D35B21"/>
    <w:rsid w:val="00D36374"/>
    <w:rsid w:val="00D37410"/>
    <w:rsid w:val="00D37A42"/>
    <w:rsid w:val="00D4019F"/>
    <w:rsid w:val="00D4245B"/>
    <w:rsid w:val="00D43F72"/>
    <w:rsid w:val="00D442B5"/>
    <w:rsid w:val="00D44DDB"/>
    <w:rsid w:val="00D45904"/>
    <w:rsid w:val="00D46427"/>
    <w:rsid w:val="00D477D6"/>
    <w:rsid w:val="00D47F2D"/>
    <w:rsid w:val="00D511E2"/>
    <w:rsid w:val="00D541C8"/>
    <w:rsid w:val="00D54B61"/>
    <w:rsid w:val="00D55AA7"/>
    <w:rsid w:val="00D561A2"/>
    <w:rsid w:val="00D56252"/>
    <w:rsid w:val="00D57120"/>
    <w:rsid w:val="00D60283"/>
    <w:rsid w:val="00D609A6"/>
    <w:rsid w:val="00D61476"/>
    <w:rsid w:val="00D6186E"/>
    <w:rsid w:val="00D620DF"/>
    <w:rsid w:val="00D62F05"/>
    <w:rsid w:val="00D64D9F"/>
    <w:rsid w:val="00D71208"/>
    <w:rsid w:val="00D73F77"/>
    <w:rsid w:val="00D74CD6"/>
    <w:rsid w:val="00D757C2"/>
    <w:rsid w:val="00D75875"/>
    <w:rsid w:val="00D75B16"/>
    <w:rsid w:val="00D75D07"/>
    <w:rsid w:val="00D76BCD"/>
    <w:rsid w:val="00D80663"/>
    <w:rsid w:val="00D806A0"/>
    <w:rsid w:val="00D80D45"/>
    <w:rsid w:val="00D82BEA"/>
    <w:rsid w:val="00D82E5A"/>
    <w:rsid w:val="00D83904"/>
    <w:rsid w:val="00D87E57"/>
    <w:rsid w:val="00D90771"/>
    <w:rsid w:val="00D91770"/>
    <w:rsid w:val="00D96430"/>
    <w:rsid w:val="00D9741C"/>
    <w:rsid w:val="00DA054C"/>
    <w:rsid w:val="00DA1AE6"/>
    <w:rsid w:val="00DA41F4"/>
    <w:rsid w:val="00DA4DAA"/>
    <w:rsid w:val="00DA56CF"/>
    <w:rsid w:val="00DA58B7"/>
    <w:rsid w:val="00DA5F8C"/>
    <w:rsid w:val="00DA758E"/>
    <w:rsid w:val="00DB0BE2"/>
    <w:rsid w:val="00DB1B76"/>
    <w:rsid w:val="00DB252E"/>
    <w:rsid w:val="00DB327E"/>
    <w:rsid w:val="00DB36AB"/>
    <w:rsid w:val="00DB5854"/>
    <w:rsid w:val="00DB69E8"/>
    <w:rsid w:val="00DC0F22"/>
    <w:rsid w:val="00DC10DB"/>
    <w:rsid w:val="00DC216A"/>
    <w:rsid w:val="00DC2A4D"/>
    <w:rsid w:val="00DC310B"/>
    <w:rsid w:val="00DC4F44"/>
    <w:rsid w:val="00DC51AE"/>
    <w:rsid w:val="00DC7FC5"/>
    <w:rsid w:val="00DD0BB9"/>
    <w:rsid w:val="00DD2FBC"/>
    <w:rsid w:val="00DD31AB"/>
    <w:rsid w:val="00DD3C34"/>
    <w:rsid w:val="00DD4ADD"/>
    <w:rsid w:val="00DE225C"/>
    <w:rsid w:val="00DE3D22"/>
    <w:rsid w:val="00DE5E2B"/>
    <w:rsid w:val="00DE7596"/>
    <w:rsid w:val="00DF01B3"/>
    <w:rsid w:val="00DF24B7"/>
    <w:rsid w:val="00DF31D1"/>
    <w:rsid w:val="00DF4562"/>
    <w:rsid w:val="00DF4951"/>
    <w:rsid w:val="00E000EC"/>
    <w:rsid w:val="00E00D77"/>
    <w:rsid w:val="00E02002"/>
    <w:rsid w:val="00E066CF"/>
    <w:rsid w:val="00E10710"/>
    <w:rsid w:val="00E10BDD"/>
    <w:rsid w:val="00E110E5"/>
    <w:rsid w:val="00E11B4D"/>
    <w:rsid w:val="00E11BC7"/>
    <w:rsid w:val="00E149CA"/>
    <w:rsid w:val="00E152FD"/>
    <w:rsid w:val="00E17DC0"/>
    <w:rsid w:val="00E20BC9"/>
    <w:rsid w:val="00E21CE1"/>
    <w:rsid w:val="00E24E03"/>
    <w:rsid w:val="00E256D3"/>
    <w:rsid w:val="00E26658"/>
    <w:rsid w:val="00E2787D"/>
    <w:rsid w:val="00E2788A"/>
    <w:rsid w:val="00E34FDF"/>
    <w:rsid w:val="00E360F9"/>
    <w:rsid w:val="00E36FB8"/>
    <w:rsid w:val="00E37270"/>
    <w:rsid w:val="00E43ADD"/>
    <w:rsid w:val="00E44668"/>
    <w:rsid w:val="00E44F33"/>
    <w:rsid w:val="00E44F48"/>
    <w:rsid w:val="00E451A4"/>
    <w:rsid w:val="00E45B01"/>
    <w:rsid w:val="00E46439"/>
    <w:rsid w:val="00E46555"/>
    <w:rsid w:val="00E46691"/>
    <w:rsid w:val="00E46BF2"/>
    <w:rsid w:val="00E471AE"/>
    <w:rsid w:val="00E47726"/>
    <w:rsid w:val="00E5024D"/>
    <w:rsid w:val="00E50B60"/>
    <w:rsid w:val="00E513E7"/>
    <w:rsid w:val="00E54740"/>
    <w:rsid w:val="00E54C31"/>
    <w:rsid w:val="00E56294"/>
    <w:rsid w:val="00E56C03"/>
    <w:rsid w:val="00E57A7D"/>
    <w:rsid w:val="00E632D3"/>
    <w:rsid w:val="00E633C6"/>
    <w:rsid w:val="00E640B1"/>
    <w:rsid w:val="00E65474"/>
    <w:rsid w:val="00E65B8A"/>
    <w:rsid w:val="00E72080"/>
    <w:rsid w:val="00E73200"/>
    <w:rsid w:val="00E73791"/>
    <w:rsid w:val="00E73E16"/>
    <w:rsid w:val="00E747F7"/>
    <w:rsid w:val="00E76715"/>
    <w:rsid w:val="00E769E6"/>
    <w:rsid w:val="00E77729"/>
    <w:rsid w:val="00E810A4"/>
    <w:rsid w:val="00E812E6"/>
    <w:rsid w:val="00E838C1"/>
    <w:rsid w:val="00E842A2"/>
    <w:rsid w:val="00E87B1E"/>
    <w:rsid w:val="00E87C77"/>
    <w:rsid w:val="00E9048A"/>
    <w:rsid w:val="00E91EFC"/>
    <w:rsid w:val="00E9371B"/>
    <w:rsid w:val="00E95824"/>
    <w:rsid w:val="00E96473"/>
    <w:rsid w:val="00E9669A"/>
    <w:rsid w:val="00E97036"/>
    <w:rsid w:val="00EA17C8"/>
    <w:rsid w:val="00EA2CAB"/>
    <w:rsid w:val="00EA5BAC"/>
    <w:rsid w:val="00EA682C"/>
    <w:rsid w:val="00EA75ED"/>
    <w:rsid w:val="00EA7CFE"/>
    <w:rsid w:val="00EB0B62"/>
    <w:rsid w:val="00EB11CA"/>
    <w:rsid w:val="00EB18D2"/>
    <w:rsid w:val="00EB259F"/>
    <w:rsid w:val="00EB2D45"/>
    <w:rsid w:val="00EB34E8"/>
    <w:rsid w:val="00EB366D"/>
    <w:rsid w:val="00EB5A02"/>
    <w:rsid w:val="00EB631C"/>
    <w:rsid w:val="00EC0533"/>
    <w:rsid w:val="00EC0601"/>
    <w:rsid w:val="00EC1E43"/>
    <w:rsid w:val="00EC4D3F"/>
    <w:rsid w:val="00EC4ED7"/>
    <w:rsid w:val="00EC638D"/>
    <w:rsid w:val="00ED0779"/>
    <w:rsid w:val="00ED1869"/>
    <w:rsid w:val="00ED1C89"/>
    <w:rsid w:val="00ED2AD6"/>
    <w:rsid w:val="00ED3971"/>
    <w:rsid w:val="00ED402B"/>
    <w:rsid w:val="00ED53AC"/>
    <w:rsid w:val="00ED5FC4"/>
    <w:rsid w:val="00EE0F4B"/>
    <w:rsid w:val="00EE18C4"/>
    <w:rsid w:val="00EE4E3E"/>
    <w:rsid w:val="00EE4FE0"/>
    <w:rsid w:val="00EE540E"/>
    <w:rsid w:val="00EE66D6"/>
    <w:rsid w:val="00EE6BAD"/>
    <w:rsid w:val="00EE7F34"/>
    <w:rsid w:val="00EF181B"/>
    <w:rsid w:val="00EF682E"/>
    <w:rsid w:val="00EF6E99"/>
    <w:rsid w:val="00F01EC3"/>
    <w:rsid w:val="00F01F8B"/>
    <w:rsid w:val="00F025BB"/>
    <w:rsid w:val="00F026E1"/>
    <w:rsid w:val="00F027EF"/>
    <w:rsid w:val="00F03060"/>
    <w:rsid w:val="00F03BFF"/>
    <w:rsid w:val="00F04830"/>
    <w:rsid w:val="00F05466"/>
    <w:rsid w:val="00F061CB"/>
    <w:rsid w:val="00F112CF"/>
    <w:rsid w:val="00F1266B"/>
    <w:rsid w:val="00F14DD3"/>
    <w:rsid w:val="00F16764"/>
    <w:rsid w:val="00F17D93"/>
    <w:rsid w:val="00F20302"/>
    <w:rsid w:val="00F209AF"/>
    <w:rsid w:val="00F21D8A"/>
    <w:rsid w:val="00F2217E"/>
    <w:rsid w:val="00F24DA1"/>
    <w:rsid w:val="00F258E1"/>
    <w:rsid w:val="00F25CB1"/>
    <w:rsid w:val="00F31080"/>
    <w:rsid w:val="00F31EC6"/>
    <w:rsid w:val="00F32557"/>
    <w:rsid w:val="00F32626"/>
    <w:rsid w:val="00F34774"/>
    <w:rsid w:val="00F35E28"/>
    <w:rsid w:val="00F37CF6"/>
    <w:rsid w:val="00F4178B"/>
    <w:rsid w:val="00F455BA"/>
    <w:rsid w:val="00F45A60"/>
    <w:rsid w:val="00F46E21"/>
    <w:rsid w:val="00F47663"/>
    <w:rsid w:val="00F47AE5"/>
    <w:rsid w:val="00F47D64"/>
    <w:rsid w:val="00F50246"/>
    <w:rsid w:val="00F52629"/>
    <w:rsid w:val="00F53465"/>
    <w:rsid w:val="00F54495"/>
    <w:rsid w:val="00F559AE"/>
    <w:rsid w:val="00F55FE8"/>
    <w:rsid w:val="00F576FE"/>
    <w:rsid w:val="00F57D32"/>
    <w:rsid w:val="00F65251"/>
    <w:rsid w:val="00F66FC4"/>
    <w:rsid w:val="00F67D68"/>
    <w:rsid w:val="00F70805"/>
    <w:rsid w:val="00F70E11"/>
    <w:rsid w:val="00F72578"/>
    <w:rsid w:val="00F7275E"/>
    <w:rsid w:val="00F72F78"/>
    <w:rsid w:val="00F74D87"/>
    <w:rsid w:val="00F75A3E"/>
    <w:rsid w:val="00F76E9F"/>
    <w:rsid w:val="00F77397"/>
    <w:rsid w:val="00F77FCB"/>
    <w:rsid w:val="00F80412"/>
    <w:rsid w:val="00F8246E"/>
    <w:rsid w:val="00F86957"/>
    <w:rsid w:val="00F86B6E"/>
    <w:rsid w:val="00F90B47"/>
    <w:rsid w:val="00F9279E"/>
    <w:rsid w:val="00F9651A"/>
    <w:rsid w:val="00F9658A"/>
    <w:rsid w:val="00F96A13"/>
    <w:rsid w:val="00F96AA3"/>
    <w:rsid w:val="00FA0C00"/>
    <w:rsid w:val="00FA13A7"/>
    <w:rsid w:val="00FA1AFA"/>
    <w:rsid w:val="00FA2169"/>
    <w:rsid w:val="00FA2FB4"/>
    <w:rsid w:val="00FA31A5"/>
    <w:rsid w:val="00FA37D0"/>
    <w:rsid w:val="00FA5597"/>
    <w:rsid w:val="00FA6DB2"/>
    <w:rsid w:val="00FB3F4A"/>
    <w:rsid w:val="00FB4269"/>
    <w:rsid w:val="00FB4C0C"/>
    <w:rsid w:val="00FB51F7"/>
    <w:rsid w:val="00FB623B"/>
    <w:rsid w:val="00FB64EA"/>
    <w:rsid w:val="00FB7FD3"/>
    <w:rsid w:val="00FC068D"/>
    <w:rsid w:val="00FC0E40"/>
    <w:rsid w:val="00FC1031"/>
    <w:rsid w:val="00FC19D3"/>
    <w:rsid w:val="00FC1AB9"/>
    <w:rsid w:val="00FC1C28"/>
    <w:rsid w:val="00FC1E8A"/>
    <w:rsid w:val="00FC2372"/>
    <w:rsid w:val="00FC2B14"/>
    <w:rsid w:val="00FC2DB9"/>
    <w:rsid w:val="00FC3FA8"/>
    <w:rsid w:val="00FC506E"/>
    <w:rsid w:val="00FC558D"/>
    <w:rsid w:val="00FC591F"/>
    <w:rsid w:val="00FC6E2C"/>
    <w:rsid w:val="00FC6ED1"/>
    <w:rsid w:val="00FD0108"/>
    <w:rsid w:val="00FD11BE"/>
    <w:rsid w:val="00FD1459"/>
    <w:rsid w:val="00FD1486"/>
    <w:rsid w:val="00FD1539"/>
    <w:rsid w:val="00FD1DE0"/>
    <w:rsid w:val="00FD1E27"/>
    <w:rsid w:val="00FD28D9"/>
    <w:rsid w:val="00FD2B3E"/>
    <w:rsid w:val="00FD6CEB"/>
    <w:rsid w:val="00FD7E2D"/>
    <w:rsid w:val="00FE1770"/>
    <w:rsid w:val="00FE3D4A"/>
    <w:rsid w:val="00FF057F"/>
    <w:rsid w:val="00FF07B9"/>
    <w:rsid w:val="00FF1E1B"/>
    <w:rsid w:val="00FF3FA5"/>
    <w:rsid w:val="00FF4C34"/>
    <w:rsid w:val="00FF588C"/>
    <w:rsid w:val="00FF6C64"/>
    <w:rsid w:val="00FF6FBD"/>
    <w:rsid w:val="00FF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629CC4F5-3BBD-4821-8E1A-DEEDFCE3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971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62F0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B637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6A4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A2169"/>
    <w:rPr>
      <w:color w:val="0563C1"/>
      <w:u w:val="single"/>
    </w:rPr>
  </w:style>
  <w:style w:type="character" w:styleId="a4">
    <w:name w:val="Unresolved Mention"/>
    <w:uiPriority w:val="99"/>
    <w:semiHidden/>
    <w:unhideWhenUsed/>
    <w:rsid w:val="00FA2169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FA21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A2169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A21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A2169"/>
    <w:rPr>
      <w:sz w:val="22"/>
      <w:szCs w:val="22"/>
      <w:lang w:eastAsia="en-US"/>
    </w:rPr>
  </w:style>
  <w:style w:type="paragraph" w:customStyle="1" w:styleId="ConsPlusNormal">
    <w:name w:val="ConsPlusNormal"/>
    <w:rsid w:val="002830C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2830C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table" w:styleId="a9">
    <w:name w:val="Table Grid"/>
    <w:basedOn w:val="a1"/>
    <w:uiPriority w:val="39"/>
    <w:rsid w:val="00EB1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uiPriority w:val="99"/>
    <w:semiHidden/>
    <w:unhideWhenUsed/>
    <w:rsid w:val="006A6EEA"/>
    <w:rPr>
      <w:color w:val="954F72"/>
      <w:u w:val="single"/>
    </w:rPr>
  </w:style>
  <w:style w:type="paragraph" w:customStyle="1" w:styleId="Default">
    <w:name w:val="Default"/>
    <w:rsid w:val="006A446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6A446F"/>
    <w:pPr>
      <w:ind w:left="708"/>
    </w:pPr>
  </w:style>
  <w:style w:type="character" w:customStyle="1" w:styleId="10">
    <w:name w:val="Заголовок 1 Знак"/>
    <w:link w:val="1"/>
    <w:uiPriority w:val="9"/>
    <w:rsid w:val="00A97175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label">
    <w:name w:val="label"/>
    <w:rsid w:val="00A97175"/>
  </w:style>
  <w:style w:type="character" w:customStyle="1" w:styleId="bibliobookauthortitle">
    <w:name w:val="biblio_book_author_title"/>
    <w:rsid w:val="00A97175"/>
  </w:style>
  <w:style w:type="paragraph" w:styleId="ac">
    <w:name w:val="Normal (Web)"/>
    <w:basedOn w:val="a"/>
    <w:uiPriority w:val="99"/>
    <w:unhideWhenUsed/>
    <w:rsid w:val="00B408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C131C"/>
  </w:style>
  <w:style w:type="character" w:styleId="ad">
    <w:name w:val="Strong"/>
    <w:uiPriority w:val="22"/>
    <w:qFormat/>
    <w:rsid w:val="006C131C"/>
    <w:rPr>
      <w:b/>
      <w:bCs/>
    </w:rPr>
  </w:style>
  <w:style w:type="paragraph" w:customStyle="1" w:styleId="c3">
    <w:name w:val="c3"/>
    <w:basedOn w:val="a"/>
    <w:rsid w:val="004145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8">
    <w:name w:val="c8"/>
    <w:rsid w:val="004145D5"/>
  </w:style>
  <w:style w:type="character" w:customStyle="1" w:styleId="c10">
    <w:name w:val="c10"/>
    <w:rsid w:val="004145D5"/>
  </w:style>
  <w:style w:type="character" w:customStyle="1" w:styleId="c6">
    <w:name w:val="c6"/>
    <w:rsid w:val="004145D5"/>
  </w:style>
  <w:style w:type="character" w:customStyle="1" w:styleId="c24">
    <w:name w:val="c24"/>
    <w:rsid w:val="004145D5"/>
  </w:style>
  <w:style w:type="character" w:customStyle="1" w:styleId="c0">
    <w:name w:val="c0"/>
    <w:rsid w:val="004145D5"/>
  </w:style>
  <w:style w:type="character" w:customStyle="1" w:styleId="c4">
    <w:name w:val="c4"/>
    <w:rsid w:val="004145D5"/>
  </w:style>
  <w:style w:type="paragraph" w:customStyle="1" w:styleId="c2">
    <w:name w:val="c2"/>
    <w:basedOn w:val="a"/>
    <w:rsid w:val="009014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rsid w:val="009014AB"/>
  </w:style>
  <w:style w:type="character" w:styleId="ae">
    <w:name w:val="Emphasis"/>
    <w:uiPriority w:val="20"/>
    <w:qFormat/>
    <w:rsid w:val="00A24FDB"/>
    <w:rPr>
      <w:i/>
      <w:iCs/>
    </w:rPr>
  </w:style>
  <w:style w:type="character" w:customStyle="1" w:styleId="20">
    <w:name w:val="Заголовок 2 Знак"/>
    <w:link w:val="2"/>
    <w:uiPriority w:val="9"/>
    <w:rsid w:val="00D62F05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customStyle="1" w:styleId="custom-pagelistitem">
    <w:name w:val="custom-page__list__item"/>
    <w:basedOn w:val="a"/>
    <w:rsid w:val="00FC10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1"/>
    <w:semiHidden/>
    <w:unhideWhenUsed/>
    <w:qFormat/>
    <w:rsid w:val="00B5649D"/>
    <w:pPr>
      <w:widowControl w:val="0"/>
      <w:autoSpaceDE w:val="0"/>
      <w:autoSpaceDN w:val="0"/>
      <w:spacing w:after="0" w:line="240" w:lineRule="auto"/>
      <w:ind w:left="675"/>
    </w:pPr>
    <w:rPr>
      <w:rFonts w:ascii="Times New Roman" w:eastAsia="Times New Roman" w:hAnsi="Times New Roman"/>
      <w:sz w:val="24"/>
      <w:szCs w:val="24"/>
    </w:rPr>
  </w:style>
  <w:style w:type="character" w:customStyle="1" w:styleId="af0">
    <w:name w:val="Основной текст Знак"/>
    <w:link w:val="af"/>
    <w:uiPriority w:val="1"/>
    <w:semiHidden/>
    <w:rsid w:val="00B5649D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c46">
    <w:name w:val="c46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5">
    <w:name w:val="c25"/>
    <w:rsid w:val="00295DF6"/>
  </w:style>
  <w:style w:type="paragraph" w:customStyle="1" w:styleId="c16">
    <w:name w:val="c16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2">
    <w:name w:val="c42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">
    <w:name w:val="c7"/>
    <w:rsid w:val="00295DF6"/>
  </w:style>
  <w:style w:type="paragraph" w:customStyle="1" w:styleId="c11">
    <w:name w:val="c11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7">
    <w:name w:val="c27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5">
    <w:name w:val="c15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">
    <w:name w:val="c5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8">
    <w:name w:val="c18"/>
    <w:rsid w:val="00295DF6"/>
  </w:style>
  <w:style w:type="paragraph" w:customStyle="1" w:styleId="c34">
    <w:name w:val="c34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3">
    <w:name w:val="c33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8">
    <w:name w:val="c38"/>
    <w:rsid w:val="00295DF6"/>
  </w:style>
  <w:style w:type="character" w:customStyle="1" w:styleId="c17">
    <w:name w:val="c17"/>
    <w:rsid w:val="00295DF6"/>
  </w:style>
  <w:style w:type="character" w:customStyle="1" w:styleId="c14">
    <w:name w:val="c14"/>
    <w:rsid w:val="00295DF6"/>
  </w:style>
  <w:style w:type="paragraph" w:customStyle="1" w:styleId="c13">
    <w:name w:val="c13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7">
    <w:name w:val="c37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9">
    <w:name w:val="c19"/>
    <w:basedOn w:val="a"/>
    <w:rsid w:val="00295D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2">
    <w:name w:val="c22"/>
    <w:rsid w:val="00295DF6"/>
  </w:style>
  <w:style w:type="paragraph" w:customStyle="1" w:styleId="c12">
    <w:name w:val="c12"/>
    <w:basedOn w:val="a"/>
    <w:rsid w:val="00A76A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37D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customStyle="1" w:styleId="futurismarkdown-listitem">
    <w:name w:val="futurismarkdown-listitem"/>
    <w:basedOn w:val="a"/>
    <w:rsid w:val="00B637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3374CA"/>
  </w:style>
  <w:style w:type="character" w:customStyle="1" w:styleId="docdata">
    <w:name w:val="docdata"/>
    <w:aliases w:val="docy,v5,1218,bqiaagaaeyqcaaagiaiaaampbaaabtceaaaaaaaaaaaaaaaaaaaaaaaaaaaaaaaaaaaaaaaaaaaaaaaaaaaaaaaaaaaaaaaaaaaaaaaaaaaaaaaaaaaaaaaaaaaaaaaaaaaaaaaaaaaaaaaaaaaaaaaaaaaaaaaaaaaaaaaaaaaaaaaaaaaaaaaaaaaaaaaaaaaaaaaaaaaaaaaaaaaaaaaaaaaaaaaaaaaaaaaa"/>
    <w:rsid w:val="00A04D07"/>
  </w:style>
  <w:style w:type="character" w:customStyle="1" w:styleId="markdown-word">
    <w:name w:val="markdown-word"/>
    <w:basedOn w:val="a0"/>
    <w:rsid w:val="007018BE"/>
  </w:style>
  <w:style w:type="character" w:customStyle="1" w:styleId="40">
    <w:name w:val="Заголовок 4 Знак"/>
    <w:basedOn w:val="a0"/>
    <w:link w:val="4"/>
    <w:uiPriority w:val="9"/>
    <w:semiHidden/>
    <w:rsid w:val="00D26A4B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47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127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77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47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015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53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194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1020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608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0728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842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062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327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345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462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8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078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372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9934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551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534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249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8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0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9785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29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50903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97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49871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46864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81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914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9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078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358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697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783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6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954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57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310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9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33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3491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511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901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637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612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9021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5815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8762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940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647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131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684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188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441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3805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843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047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6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826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202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384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933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760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6177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8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8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74725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462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322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042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2789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7579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754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551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747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9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23607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0200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9131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mk.noo.viro3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D8737-3A0C-42BC-B594-8A144C43A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8</Pages>
  <Words>2191</Words>
  <Characters>12489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Автор Ольга Владимировна Чудова, методист сектора начального общего образования ЦНППМ в г. Вологда АОУ ВО ДПО «ВИРО»</vt:lpstr>
    </vt:vector>
  </TitlesOfParts>
  <Company>ЦНППМПР</Company>
  <LinksUpToDate>false</LinksUpToDate>
  <CharactersWithSpaces>14651</CharactersWithSpaces>
  <SharedDoc>false</SharedDoc>
  <HLinks>
    <vt:vector size="12" baseType="variant">
      <vt:variant>
        <vt:i4>67764319</vt:i4>
      </vt:variant>
      <vt:variant>
        <vt:i4>3</vt:i4>
      </vt:variant>
      <vt:variant>
        <vt:i4>0</vt:i4>
      </vt:variant>
      <vt:variant>
        <vt:i4>5</vt:i4>
      </vt:variant>
      <vt:variant>
        <vt:lpwstr>https://vmk.noo.viro35.ru/wp-content/uploads/2024/06/Чудова-О-В-Оценочные-материалы-Синтаксис-1.doc</vt:lpwstr>
      </vt:variant>
      <vt:variant>
        <vt:lpwstr/>
      </vt:variant>
      <vt:variant>
        <vt:i4>7210050</vt:i4>
      </vt:variant>
      <vt:variant>
        <vt:i4>0</vt:i4>
      </vt:variant>
      <vt:variant>
        <vt:i4>0</vt:i4>
      </vt:variant>
      <vt:variant>
        <vt:i4>5</vt:i4>
      </vt:variant>
      <vt:variant>
        <vt:lpwstr>https://vmk.noo.viro35.ru/wp-content/uploads/2024/06/Чудова-О-В-Синтаксический-разбор-предложения-2.doc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 Ольга Владимировна Чудова, методист сектора начального общего образования ЦНППМ в г. Вологда АОУ ВО ДПО «ВИРО»</dc:title>
  <dc:subject/>
  <dc:creator>PC_USER</dc:creator>
  <cp:keywords/>
  <dc:description/>
  <cp:lastModifiedBy>PC_USER</cp:lastModifiedBy>
  <cp:revision>36</cp:revision>
  <cp:lastPrinted>2026-02-04T12:30:00Z</cp:lastPrinted>
  <dcterms:created xsi:type="dcterms:W3CDTF">2026-06-04T11:46:00Z</dcterms:created>
  <dcterms:modified xsi:type="dcterms:W3CDTF">2026-09-29T06:44:00Z</dcterms:modified>
</cp:coreProperties>
</file>